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1" w:rsidRPr="00962662" w:rsidRDefault="00616CF1" w:rsidP="00616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616CF1" w:rsidRPr="00962662" w:rsidRDefault="00616CF1" w:rsidP="00616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урока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662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962662">
        <w:rPr>
          <w:rFonts w:ascii="Times New Roman" w:hAnsi="Times New Roman" w:cs="Times New Roman"/>
          <w:sz w:val="28"/>
          <w:szCs w:val="28"/>
        </w:rPr>
        <w:t>» (с использованием цифровой лаборатории)</w:t>
      </w:r>
    </w:p>
    <w:p w:rsidR="00616CF1" w:rsidRPr="00962662" w:rsidRDefault="00616CF1" w:rsidP="00616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hAnsi="Times New Roman" w:cs="Times New Roman"/>
          <w:sz w:val="28"/>
          <w:szCs w:val="28"/>
        </w:rPr>
        <w:t xml:space="preserve">Требования ФГОС ООО предполагают не только освоение учащимися предметными результатами, но и достижение </w:t>
      </w:r>
      <w:proofErr w:type="spellStart"/>
      <w:r w:rsidRPr="009626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2662">
        <w:rPr>
          <w:rFonts w:ascii="Times New Roman" w:hAnsi="Times New Roman" w:cs="Times New Roman"/>
          <w:sz w:val="28"/>
          <w:szCs w:val="28"/>
        </w:rPr>
        <w:t xml:space="preserve"> и личностных результатов. 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широкого спектра современных средств обучения (</w:t>
      </w:r>
      <w:r w:rsidRPr="00962662">
        <w:rPr>
          <w:rFonts w:ascii="Times New Roman" w:hAnsi="Times New Roman" w:cs="Times New Roman"/>
          <w:sz w:val="28"/>
          <w:szCs w:val="28"/>
        </w:rPr>
        <w:t>как традиционных, так и функционирующих на базе цифровых технологий)</w:t>
      </w: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продуктивно использовать учебное время урока и добиваться высоких результатов </w:t>
      </w:r>
      <w:proofErr w:type="spellStart"/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цифровыми лабораториями готовит учащихся к использованию современных измерительных приборов, помогает осознанно и критически подходить к оценке отображаемых значений физических величин, приучает к аккуратности и точности.</w:t>
      </w:r>
      <w:r w:rsidRPr="00962662">
        <w:rPr>
          <w:rFonts w:ascii="Times New Roman" w:hAnsi="Times New Roman" w:cs="Times New Roman"/>
          <w:sz w:val="28"/>
          <w:szCs w:val="28"/>
        </w:rPr>
        <w:t xml:space="preserve"> В обучении химии большое значение играет эксперимент, в ходе которого учащиеся приобретают опыт познания, являющийся важным этапом формирования у них убеждений, лежащих в основе научного мировоззрения.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учебной деятельности проблемных ситуаций и организация активной самостоятельной деятельности учащихся по их разрешению позволяет организовать творческое овладение знаниями, умениями, навыками, развитие мыслительные способности.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позволяет им развивать умение сотрудничать, выслушивать мнение, договариваться, оценивать себя и действия других.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важен этап рефлексии, где обучающиеся имеют возможность подвести итог не только урока, но и своего участия в этом процессе, проанализировать причины успеха и неудач, а, следовательно, выстроить дальнейшую траекторию овладения материалом курса.</w:t>
      </w:r>
    </w:p>
    <w:p w:rsidR="00616CF1" w:rsidRPr="00962662" w:rsidRDefault="00616CF1" w:rsidP="00616CF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F1" w:rsidRPr="00C54012" w:rsidRDefault="00616CF1" w:rsidP="00616CF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описание урока.</w:t>
      </w:r>
    </w:p>
    <w:p w:rsidR="00616CF1" w:rsidRPr="00C54012" w:rsidRDefault="00616CF1" w:rsidP="00616C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«Основания»</w:t>
      </w:r>
    </w:p>
    <w:p w:rsidR="00616CF1" w:rsidRPr="00C54012" w:rsidRDefault="00616CF1" w:rsidP="0061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  <w:r w:rsidR="00AA454F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понятие об основаниях, щелочах, и их поведении в водных растворах.</w:t>
      </w:r>
    </w:p>
    <w:p w:rsidR="00AA454F" w:rsidRPr="00C54012" w:rsidRDefault="00AA454F" w:rsidP="00AA45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A454F" w:rsidRPr="00C54012" w:rsidRDefault="00AA454F" w:rsidP="00AA454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AA454F" w:rsidRPr="00C54012" w:rsidRDefault="00AA454F" w:rsidP="00AA454F">
      <w:pPr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понятий об основаниях, щелочах, качественных реакциях, индикаторах.</w:t>
      </w:r>
    </w:p>
    <w:p w:rsidR="00AA454F" w:rsidRPr="00C54012" w:rsidRDefault="00AA454F" w:rsidP="00AA454F">
      <w:pPr>
        <w:numPr>
          <w:ilvl w:val="0"/>
          <w:numId w:val="4"/>
        </w:num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деятельность учащихся по восприятию, осмыслению и запоминанию таких понятий как основания, щелочи, качественная реакция, индикатор.</w:t>
      </w:r>
    </w:p>
    <w:p w:rsidR="00AA454F" w:rsidRPr="00C54012" w:rsidRDefault="00AA454F" w:rsidP="00AA454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AA454F" w:rsidRPr="00C54012" w:rsidRDefault="00AA454F" w:rsidP="00AA454F">
      <w:pPr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основные мыслительные операции: анализа и синтеза, сравнения, классификации, систематизации, обобщения понятий.</w:t>
      </w:r>
    </w:p>
    <w:p w:rsidR="00AA454F" w:rsidRPr="00C54012" w:rsidRDefault="00AA454F" w:rsidP="00AA454F">
      <w:pPr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выделить главное, существенное в изучаемом материале.</w:t>
      </w:r>
    </w:p>
    <w:p w:rsidR="00AA454F" w:rsidRPr="00C54012" w:rsidRDefault="00AA454F" w:rsidP="00AA454F">
      <w:pPr>
        <w:numPr>
          <w:ilvl w:val="0"/>
          <w:numId w:val="6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интерес к химии.</w:t>
      </w:r>
    </w:p>
    <w:p w:rsidR="00AA454F" w:rsidRPr="00C54012" w:rsidRDefault="00AA454F" w:rsidP="00AA45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образовательные результаты урока:</w:t>
      </w:r>
    </w:p>
    <w:p w:rsidR="00AA454F" w:rsidRPr="00C54012" w:rsidRDefault="00AA454F" w:rsidP="0061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C5" w:rsidRPr="00C54012" w:rsidRDefault="00616CF1" w:rsidP="00616CF1">
      <w:pPr>
        <w:pStyle w:val="c3c14"/>
        <w:spacing w:before="0" w:beforeAutospacing="0" w:after="0" w:afterAutospacing="0" w:line="360" w:lineRule="auto"/>
        <w:ind w:firstLine="540"/>
        <w:jc w:val="both"/>
      </w:pPr>
      <w:r w:rsidRPr="00C54012">
        <w:t xml:space="preserve">Предметные: </w:t>
      </w:r>
      <w:r w:rsidR="00CC1DC5" w:rsidRPr="00C54012">
        <w:t xml:space="preserve"> </w:t>
      </w:r>
    </w:p>
    <w:p w:rsidR="00CC1DC5" w:rsidRPr="00C54012" w:rsidRDefault="00CC1DC5" w:rsidP="00616CF1">
      <w:pPr>
        <w:pStyle w:val="c3c1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54012">
        <w:t>Базовый уровень. Знать основные понятия</w:t>
      </w:r>
      <w:r w:rsidR="00546A9E" w:rsidRPr="00C54012">
        <w:t>:</w:t>
      </w:r>
      <w:r w:rsidRPr="00C54012">
        <w:t xml:space="preserve"> </w:t>
      </w:r>
      <w:r w:rsidRPr="00AA454F">
        <w:rPr>
          <w:sz w:val="28"/>
          <w:szCs w:val="28"/>
        </w:rPr>
        <w:t>основания, щелочи, качественная реакция, индикатор.</w:t>
      </w:r>
      <w:r>
        <w:rPr>
          <w:sz w:val="28"/>
          <w:szCs w:val="28"/>
        </w:rPr>
        <w:t xml:space="preserve"> </w:t>
      </w:r>
      <w:r w:rsidR="00546A9E" w:rsidRPr="00C54012">
        <w:t>Характеризовать свойства отдельных представителей оснований</w:t>
      </w:r>
    </w:p>
    <w:p w:rsidR="00616CF1" w:rsidRPr="00C54012" w:rsidRDefault="00CC1DC5" w:rsidP="00616CF1">
      <w:pPr>
        <w:pStyle w:val="c3c1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54012">
        <w:t>Повышенный уровень. О</w:t>
      </w:r>
      <w:r w:rsidR="00616CF1" w:rsidRPr="00C54012">
        <w:t>бъяснять принципы деления веществ на классы: оксиды, основания. Перечислять признаки оксидов, оснований, устанавливать аналогии между веществами, создавать обобщения по классам веществ.</w:t>
      </w:r>
    </w:p>
    <w:p w:rsidR="00546A9E" w:rsidRPr="00C54012" w:rsidRDefault="00546A9E" w:rsidP="00616CF1">
      <w:pPr>
        <w:pStyle w:val="c3c14"/>
        <w:spacing w:before="0" w:beforeAutospacing="0" w:after="0" w:afterAutospacing="0" w:line="360" w:lineRule="auto"/>
        <w:ind w:firstLine="540"/>
        <w:jc w:val="both"/>
      </w:pPr>
      <w:r w:rsidRPr="00C54012">
        <w:t xml:space="preserve">Высокий уровень. </w:t>
      </w:r>
      <w:r>
        <w:rPr>
          <w:sz w:val="28"/>
          <w:szCs w:val="28"/>
        </w:rPr>
        <w:t>У</w:t>
      </w:r>
      <w:r w:rsidRPr="00962662">
        <w:rPr>
          <w:sz w:val="28"/>
          <w:szCs w:val="28"/>
        </w:rPr>
        <w:t>меть делать выводы на основании полученных результатов</w:t>
      </w:r>
      <w:r w:rsidRPr="00C54012">
        <w:t xml:space="preserve"> </w:t>
      </w:r>
    </w:p>
    <w:p w:rsidR="00546A9E" w:rsidRPr="00C54012" w:rsidRDefault="00616CF1" w:rsidP="00616CF1">
      <w:pPr>
        <w:pStyle w:val="c3c14"/>
        <w:spacing w:before="0" w:beforeAutospacing="0" w:after="0" w:afterAutospacing="0" w:line="360" w:lineRule="auto"/>
        <w:ind w:firstLine="540"/>
        <w:jc w:val="both"/>
      </w:pPr>
      <w:proofErr w:type="spellStart"/>
      <w:r w:rsidRPr="00C54012">
        <w:t>Метапредметные</w:t>
      </w:r>
      <w:proofErr w:type="spellEnd"/>
      <w:r w:rsidRPr="00C54012">
        <w:t xml:space="preserve">: </w:t>
      </w:r>
    </w:p>
    <w:p w:rsidR="00546A9E" w:rsidRPr="00C54012" w:rsidRDefault="00546A9E" w:rsidP="00546A9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</w:t>
      </w:r>
    </w:p>
    <w:p w:rsidR="00546A9E" w:rsidRPr="00C54012" w:rsidRDefault="00546A9E" w:rsidP="00546A9E">
      <w:pPr>
        <w:pStyle w:val="a4"/>
        <w:numPr>
          <w:ilvl w:val="0"/>
          <w:numId w:val="7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свои действия в соответствии с поставленной задачей и условиями ее реализации</w:t>
      </w:r>
    </w:p>
    <w:p w:rsidR="00546A9E" w:rsidRPr="00C54012" w:rsidRDefault="00546A9E" w:rsidP="00546A9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УУД: </w:t>
      </w:r>
    </w:p>
    <w:p w:rsidR="00546A9E" w:rsidRPr="00C54012" w:rsidRDefault="00546A9E" w:rsidP="00546A9E">
      <w:pPr>
        <w:pStyle w:val="a4"/>
        <w:numPr>
          <w:ilvl w:val="0"/>
          <w:numId w:val="7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 факты и явления</w:t>
      </w:r>
    </w:p>
    <w:p w:rsidR="00546A9E" w:rsidRPr="00C54012" w:rsidRDefault="00546A9E" w:rsidP="00546A9E">
      <w:pPr>
        <w:pStyle w:val="a4"/>
        <w:numPr>
          <w:ilvl w:val="0"/>
          <w:numId w:val="7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включающее установление причинно-следственных связей.</w:t>
      </w:r>
    </w:p>
    <w:p w:rsidR="00546A9E" w:rsidRPr="00C54012" w:rsidRDefault="00546A9E" w:rsidP="00546A9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</w:p>
    <w:p w:rsidR="00546A9E" w:rsidRPr="00C54012" w:rsidRDefault="00546A9E" w:rsidP="00546A9E">
      <w:pPr>
        <w:pStyle w:val="a4"/>
        <w:numPr>
          <w:ilvl w:val="0"/>
          <w:numId w:val="8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</w:t>
      </w:r>
    </w:p>
    <w:p w:rsidR="00546A9E" w:rsidRPr="00C54012" w:rsidRDefault="00616CF1" w:rsidP="00546A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012">
        <w:rPr>
          <w:rFonts w:ascii="Times New Roman" w:eastAsia="Times New Roman" w:hAnsi="Times New Roman"/>
          <w:lang w:eastAsia="ru-RU"/>
        </w:rPr>
        <w:t>Личностные:</w:t>
      </w:r>
      <w:r w:rsidR="00546A9E" w:rsidRPr="00C54012">
        <w:rPr>
          <w:rFonts w:ascii="Times New Roman" w:eastAsia="Times New Roman" w:hAnsi="Times New Roman"/>
          <w:lang w:eastAsia="ru-RU"/>
        </w:rPr>
        <w:t xml:space="preserve"> </w:t>
      </w:r>
      <w:r w:rsidRPr="00C54012">
        <w:rPr>
          <w:rFonts w:ascii="Times New Roman" w:eastAsia="Times New Roman" w:hAnsi="Times New Roman"/>
          <w:lang w:eastAsia="ru-RU"/>
        </w:rPr>
        <w:t xml:space="preserve"> </w:t>
      </w:r>
      <w:r w:rsidR="00546A9E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для практической деятельности</w:t>
      </w:r>
      <w:proofErr w:type="gramEnd"/>
    </w:p>
    <w:p w:rsidR="00546A9E" w:rsidRPr="00C54012" w:rsidRDefault="00546A9E" w:rsidP="00546A9E">
      <w:pPr>
        <w:tabs>
          <w:tab w:val="left" w:pos="2910"/>
          <w:tab w:val="left" w:pos="316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Оборудование: компьютер, видеопроектор,  </w:t>
      </w:r>
      <w:proofErr w:type="spell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датчики электропроводности  и температуры (цифровая лаборатория), карточки с заданиями; реактивы: образцы оснований (Ca(OH)2, Cu(OH)2), растворы щелочей </w:t>
      </w:r>
      <w:proofErr w:type="spell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KOH, индикаторы: фенолфталеин, лакмус, метиловый оранжевый, пробирки, раствор Ca(OH)2.</w:t>
      </w:r>
    </w:p>
    <w:p w:rsidR="00546A9E" w:rsidRPr="00C54012" w:rsidRDefault="00546A9E" w:rsidP="00546A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9E" w:rsidRPr="00C54012" w:rsidRDefault="00546A9E" w:rsidP="00546A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 Габриелян О.</w:t>
      </w:r>
      <w:proofErr w:type="gram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16CF1" w:rsidRPr="00C54012" w:rsidRDefault="00616CF1" w:rsidP="00546A9E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012">
        <w:t>Тип урока: Комбинированный.</w:t>
      </w:r>
    </w:p>
    <w:p w:rsidR="00616CF1" w:rsidRPr="00C54012" w:rsidRDefault="00616CF1" w:rsidP="00546A9E">
      <w:pPr>
        <w:pStyle w:val="c11c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4012">
        <w:t xml:space="preserve">Ведущая педагогическая методология: реализация </w:t>
      </w:r>
      <w:proofErr w:type="spellStart"/>
      <w:r w:rsidRPr="00C54012">
        <w:t>системно-деятельностного</w:t>
      </w:r>
      <w:proofErr w:type="spellEnd"/>
      <w:r w:rsidRPr="00C54012">
        <w:t xml:space="preserve">   подхода  в  преподавании  химии.</w:t>
      </w:r>
    </w:p>
    <w:p w:rsidR="00195E0A" w:rsidRPr="00C54012" w:rsidRDefault="00873EBA" w:rsidP="00873E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урока химии в 8 классе по теме «Основания» с использованием ЭФУ.</w:t>
      </w:r>
    </w:p>
    <w:p w:rsidR="00873EBA" w:rsidRPr="00C54012" w:rsidRDefault="00873EBA" w:rsidP="0087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BA" w:rsidRPr="00C54012" w:rsidRDefault="00873EBA" w:rsidP="00873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урока мною была выбрана технология смешанного обучения, модель «Смена рабочих зон». </w:t>
      </w:r>
    </w:p>
    <w:p w:rsidR="00873EBA" w:rsidRPr="00C54012" w:rsidRDefault="00873EBA" w:rsidP="00873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модели класс поделен на три рабочие зоны (по числу видов учебной деятельности): зона работы с учителем, зона групповой работы, зона on-line. </w:t>
      </w:r>
    </w:p>
    <w:p w:rsidR="001B0755" w:rsidRPr="00C54012" w:rsidRDefault="00873EBA" w:rsidP="001B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поделен на группы с учетом индивидуальных способностей к предмету. </w:t>
      </w:r>
      <w:r w:rsidR="00C660D4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получили маршрутные листы с заданиями (для каждой группы задания напечатаны на листах разного цвета). </w:t>
      </w:r>
      <w:r w:rsidR="001B0755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рабочих зон происходит по сигналу. Время работы в каждой зоне 7-10 минут.</w:t>
      </w:r>
    </w:p>
    <w:p w:rsidR="00925E94" w:rsidRPr="00C54012" w:rsidRDefault="00925E94" w:rsidP="00925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C660D4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0D4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ы (удовлетворительный уровень подготовки) – зона работы on-line</w:t>
      </w:r>
      <w:r w:rsidR="00585F39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(знакомятся с основными понятиями по ЭФУ)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зона групповой работы</w:t>
      </w:r>
      <w:r w:rsidR="00585F39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(работают коллективно, выполняют эксперимент)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зона работы с учителем</w:t>
      </w:r>
      <w:r w:rsidR="00585F39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(обсуждают материал с учителем)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данной группе обучающиеся могут испытывать сложност</w:t>
      </w:r>
      <w:r w:rsidR="000517F6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усвоении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</w:t>
      </w:r>
    </w:p>
    <w:p w:rsidR="00925E94" w:rsidRDefault="00925E94" w:rsidP="00925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данной группы является создание ментальн</w:t>
      </w:r>
      <w:r w:rsidR="000517F6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карты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«Применен</w:t>
      </w:r>
      <w:r w:rsidR="000517F6"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оснований».</w:t>
      </w:r>
    </w:p>
    <w:p w:rsidR="00925E94" w:rsidRPr="00C54012" w:rsidRDefault="00925E94" w:rsidP="00925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2F" w:rsidRPr="00C54012" w:rsidRDefault="00CD6E2F" w:rsidP="00925E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2F" w:rsidRPr="00C54012" w:rsidRDefault="00CD6E2F" w:rsidP="00925E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2F" w:rsidRPr="00C54012" w:rsidRDefault="00CD6E2F" w:rsidP="00925E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94" w:rsidRPr="00C54012" w:rsidRDefault="00925E94" w:rsidP="00925E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 I группы</w:t>
      </w:r>
    </w:p>
    <w:p w:rsidR="00925E94" w:rsidRPr="00C54012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9293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proofErr w:type="spell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24 «Основания» на стр. 99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Пользуясь содержанием теоретического материала, выясните, какие вещества называют основаниями.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заметку в учебнике определение класса «Основания».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определение: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– это _______________________ вещества, состоящие </w:t>
      </w:r>
      <w:proofErr w:type="gramStart"/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_________________ и _______________________ с ними___________________________.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правила составления названий 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в учебнике на стр. 99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тренажер «Составление названий о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по формуле» на стр. 101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Проверьте себя.</w:t>
      </w:r>
    </w:p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оснований: гидроксида натрия, 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гидроксида калия, гидроксида кальция на стр. 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>100-101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 и заполните таблицу.</w:t>
      </w:r>
    </w:p>
    <w:bookmarkEnd w:id="0"/>
    <w:p w:rsidR="00925E94" w:rsidRPr="00F2792D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25E94" w:rsidRPr="00C54012" w:rsidTr="008D118C">
        <w:tc>
          <w:tcPr>
            <w:tcW w:w="2802" w:type="dxa"/>
          </w:tcPr>
          <w:p w:rsidR="00925E94" w:rsidRPr="00F2792D" w:rsidRDefault="00925E9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основания</w:t>
            </w:r>
          </w:p>
        </w:tc>
        <w:tc>
          <w:tcPr>
            <w:tcW w:w="2976" w:type="dxa"/>
          </w:tcPr>
          <w:p w:rsidR="00925E94" w:rsidRPr="00F2792D" w:rsidRDefault="00925E9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основания</w:t>
            </w:r>
          </w:p>
        </w:tc>
        <w:tc>
          <w:tcPr>
            <w:tcW w:w="3793" w:type="dxa"/>
          </w:tcPr>
          <w:p w:rsidR="00925E94" w:rsidRPr="00F2792D" w:rsidRDefault="00925E9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основания</w:t>
            </w:r>
          </w:p>
        </w:tc>
      </w:tr>
      <w:tr w:rsidR="00925E94" w:rsidRPr="00C54012" w:rsidTr="008D118C">
        <w:tc>
          <w:tcPr>
            <w:tcW w:w="2802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E94" w:rsidRPr="00C54012" w:rsidTr="008D118C">
        <w:tc>
          <w:tcPr>
            <w:tcW w:w="2802" w:type="dxa"/>
          </w:tcPr>
          <w:p w:rsidR="00925E94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E94" w:rsidRPr="00C54012" w:rsidTr="008D118C">
        <w:tc>
          <w:tcPr>
            <w:tcW w:w="2802" w:type="dxa"/>
          </w:tcPr>
          <w:p w:rsidR="00925E94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25E94" w:rsidRPr="00F2792D" w:rsidRDefault="00925E9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5E94" w:rsidRPr="00C54012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94" w:rsidRPr="00C54012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групповой работы</w:t>
      </w:r>
    </w:p>
    <w:p w:rsidR="00925E94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лабораторный опыт «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реакция на углекислый газ</w:t>
      </w:r>
      <w:r w:rsidRPr="00A60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инструкции. </w:t>
      </w:r>
    </w:p>
    <w:p w:rsidR="00925E94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опыта вспомните «</w:t>
      </w:r>
      <w:r w:rsidRPr="00B8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безопасности» на стр.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 (откройте учебник на ноутбуке).</w:t>
      </w:r>
    </w:p>
    <w:p w:rsidR="00925E94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Приступите к выполнению опыта.</w:t>
      </w:r>
    </w:p>
    <w:p w:rsidR="00925E94" w:rsidRPr="00C54012" w:rsidRDefault="00925E94" w:rsidP="00925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«Качественная реакция на углекислый газ»</w:t>
      </w:r>
    </w:p>
    <w:p w:rsidR="00925E94" w:rsidRDefault="00925E94" w:rsidP="00925E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Аккуратно возьмите пробирку с </w:t>
      </w:r>
      <w:proofErr w:type="spellStart"/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штатива.</w:t>
      </w:r>
    </w:p>
    <w:p w:rsidR="00925E94" w:rsidRDefault="00925E94" w:rsidP="00925E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трубочку для сока, продуйте через раствор у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глекислый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выдыхаемый вами. Делайте это осторожно и не торопясь.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E94" w:rsidRDefault="00925E94" w:rsidP="00925E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наблюдаете?</w:t>
      </w:r>
    </w:p>
    <w:p w:rsidR="00925E94" w:rsidRPr="00255646" w:rsidRDefault="00925E94" w:rsidP="00925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пункт 1-3 для раствора 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r w:rsidRPr="002556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OH</w:t>
      </w:r>
      <w:r w:rsidRPr="002556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25E94" w:rsidRDefault="00925E94" w:rsidP="0092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работы оформите в виде отчета. Сделайте вывод.</w:t>
      </w:r>
    </w:p>
    <w:p w:rsidR="00925E94" w:rsidRDefault="00925E94" w:rsidP="0092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94" w:rsidRDefault="00925E94" w:rsidP="0092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Оборудование:_______________________________________________________________________________________________________________________</w:t>
      </w:r>
    </w:p>
    <w:p w:rsidR="00925E94" w:rsidRDefault="00925E94" w:rsidP="0092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Реактивы:___________________________________________________________________________________________________________________________</w:t>
      </w:r>
    </w:p>
    <w:p w:rsidR="00925E94" w:rsidRDefault="00925E94" w:rsidP="00925E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1365"/>
        <w:gridCol w:w="4079"/>
        <w:gridCol w:w="4127"/>
      </w:tblGrid>
      <w:tr w:rsidR="00925E94" w:rsidRPr="001D2ECC" w:rsidTr="008D118C">
        <w:tc>
          <w:tcPr>
            <w:tcW w:w="675" w:type="dxa"/>
            <w:vAlign w:val="center"/>
          </w:tcPr>
          <w:p w:rsidR="00925E94" w:rsidRPr="001D2ECC" w:rsidRDefault="00925E9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CC">
              <w:rPr>
                <w:rFonts w:ascii="Times New Roman" w:hAnsi="Times New Roman" w:cs="Times New Roman"/>
                <w:sz w:val="28"/>
                <w:szCs w:val="28"/>
              </w:rPr>
              <w:t>№ пробирки</w:t>
            </w:r>
          </w:p>
        </w:tc>
        <w:tc>
          <w:tcPr>
            <w:tcW w:w="4395" w:type="dxa"/>
            <w:vAlign w:val="center"/>
          </w:tcPr>
          <w:p w:rsidR="00925E94" w:rsidRPr="001D2ECC" w:rsidRDefault="00925E9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CC">
              <w:rPr>
                <w:rFonts w:ascii="Times New Roman" w:hAnsi="Times New Roman" w:cs="Times New Roman"/>
                <w:sz w:val="28"/>
                <w:szCs w:val="28"/>
              </w:rPr>
              <w:t>Что делали?</w:t>
            </w:r>
          </w:p>
        </w:tc>
        <w:tc>
          <w:tcPr>
            <w:tcW w:w="4394" w:type="dxa"/>
            <w:vAlign w:val="center"/>
          </w:tcPr>
          <w:p w:rsidR="00925E94" w:rsidRPr="001D2ECC" w:rsidRDefault="00925E9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CC">
              <w:rPr>
                <w:rFonts w:ascii="Times New Roman" w:hAnsi="Times New Roman" w:cs="Times New Roman"/>
                <w:sz w:val="28"/>
                <w:szCs w:val="28"/>
              </w:rPr>
              <w:t>Что наблюдали?</w:t>
            </w:r>
          </w:p>
        </w:tc>
      </w:tr>
      <w:tr w:rsidR="00925E94" w:rsidRPr="001D2ECC" w:rsidTr="008D118C">
        <w:trPr>
          <w:trHeight w:val="998"/>
        </w:trPr>
        <w:tc>
          <w:tcPr>
            <w:tcW w:w="675" w:type="dxa"/>
          </w:tcPr>
          <w:p w:rsidR="00925E94" w:rsidRPr="001D2ECC" w:rsidRDefault="00925E9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25E94" w:rsidRPr="001D2ECC" w:rsidRDefault="00925E9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94" w:rsidRPr="001D2ECC" w:rsidRDefault="00925E9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94" w:rsidRPr="001D2ECC" w:rsidTr="008D118C">
        <w:trPr>
          <w:trHeight w:val="842"/>
        </w:trPr>
        <w:tc>
          <w:tcPr>
            <w:tcW w:w="675" w:type="dxa"/>
          </w:tcPr>
          <w:p w:rsidR="00925E94" w:rsidRPr="001D2ECC" w:rsidRDefault="00925E9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25E94" w:rsidRPr="001D2ECC" w:rsidRDefault="00925E9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5E94" w:rsidRPr="001D2ECC" w:rsidRDefault="00925E9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E94" w:rsidRDefault="00925E94" w:rsidP="0092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94" w:rsidRPr="00F2792D" w:rsidRDefault="00925E94" w:rsidP="00925E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Вывод:______________________________________________________________________________________________________________________________</w:t>
      </w:r>
    </w:p>
    <w:p w:rsidR="00925E94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гидроксиду кальция 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плану: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формула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растворимость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яды ионов, составляющих формулу.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работы с учителем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Каков состав оснований?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Какими </w:t>
      </w:r>
      <w:r w:rsidRPr="00192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свойствами обладают основания?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ответа на вопрос используйте материалы э</w:t>
      </w:r>
      <w:r w:rsidR="00AE1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лектронного учебника на стр. 100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25E94" w:rsidRPr="001927BA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область применения оснований?</w:t>
      </w:r>
    </w:p>
    <w:p w:rsidR="00925E94" w:rsidRDefault="00925E94" w:rsidP="00925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Создайте ментальн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 карту «Применение оснований», используя таблицу, выполненную в зоне</w:t>
      </w:r>
      <w:r w:rsidRPr="00733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336BF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5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  <w:r w:rsidRPr="001B07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0755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(средний уровень подготовки) –</w:t>
      </w:r>
      <w:r w:rsidRPr="0092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групповой работы</w:t>
      </w:r>
      <w:r w:rsidR="005A032C">
        <w:rPr>
          <w:rFonts w:ascii="Times New Roman" w:hAnsi="Times New Roman" w:cs="Times New Roman"/>
          <w:sz w:val="28"/>
          <w:szCs w:val="28"/>
        </w:rPr>
        <w:t xml:space="preserve"> (выполняют задания коллективно, результаты заносят в маршрутный лист)</w:t>
      </w:r>
      <w:r>
        <w:rPr>
          <w:rFonts w:ascii="Times New Roman" w:hAnsi="Times New Roman" w:cs="Times New Roman"/>
          <w:sz w:val="28"/>
          <w:szCs w:val="28"/>
        </w:rPr>
        <w:t>, зона работы с учителем</w:t>
      </w:r>
      <w:r w:rsidR="005A032C">
        <w:rPr>
          <w:rFonts w:ascii="Times New Roman" w:hAnsi="Times New Roman" w:cs="Times New Roman"/>
          <w:sz w:val="28"/>
          <w:szCs w:val="28"/>
        </w:rPr>
        <w:t xml:space="preserve"> (обсуждают материал)</w:t>
      </w:r>
      <w:r>
        <w:rPr>
          <w:rFonts w:ascii="Times New Roman" w:hAnsi="Times New Roman" w:cs="Times New Roman"/>
          <w:sz w:val="28"/>
          <w:szCs w:val="28"/>
        </w:rPr>
        <w:t xml:space="preserve">, зона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3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85F39">
        <w:rPr>
          <w:rFonts w:ascii="Times New Roman" w:hAnsi="Times New Roman" w:cs="Times New Roman"/>
          <w:sz w:val="28"/>
          <w:szCs w:val="28"/>
        </w:rPr>
        <w:t xml:space="preserve"> (работа с ЭФУ)</w:t>
      </w:r>
      <w:r>
        <w:rPr>
          <w:rFonts w:ascii="Times New Roman" w:hAnsi="Times New Roman" w:cs="Times New Roman"/>
          <w:sz w:val="28"/>
          <w:szCs w:val="28"/>
        </w:rPr>
        <w:t xml:space="preserve">. В данной группе ребята  могут иметь пробелы в изучаемом предмете. 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C4">
        <w:rPr>
          <w:rFonts w:ascii="Times New Roman" w:hAnsi="Times New Roman" w:cs="Times New Roman"/>
          <w:sz w:val="28"/>
          <w:szCs w:val="28"/>
        </w:rPr>
        <w:t>Итогом работы данной группы является создание</w:t>
      </w:r>
      <w:r w:rsidRPr="00DB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опорного конспекта  «Классификация оснований»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2F" w:rsidRDefault="003D432F" w:rsidP="00C540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2F" w:rsidRDefault="003D432F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II</w:t>
      </w:r>
      <w:r w:rsidRPr="0019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DB7BC4" w:rsidRPr="001927BA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Pr="001927BA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групповой работы</w:t>
      </w:r>
    </w:p>
    <w:p w:rsidR="00DB7BC4" w:rsidRPr="001927BA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выданные основания.</w:t>
      </w:r>
    </w:p>
    <w:p w:rsidR="00DB7BC4" w:rsidRPr="001927BA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окрашенность выданных вам 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запишите в таблицу: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2232"/>
        <w:gridCol w:w="1973"/>
        <w:gridCol w:w="1997"/>
      </w:tblGrid>
      <w:tr w:rsidR="00DB7BC4" w:rsidTr="008D118C">
        <w:tc>
          <w:tcPr>
            <w:tcW w:w="1668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1701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32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Агрегатное состояние</w:t>
            </w:r>
          </w:p>
        </w:tc>
        <w:tc>
          <w:tcPr>
            <w:tcW w:w="1973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Окрашенность</w:t>
            </w:r>
          </w:p>
        </w:tc>
        <w:tc>
          <w:tcPr>
            <w:tcW w:w="1997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Растворимость</w:t>
            </w:r>
          </w:p>
        </w:tc>
      </w:tr>
      <w:tr w:rsidR="00DB7BC4" w:rsidTr="008D118C">
        <w:tc>
          <w:tcPr>
            <w:tcW w:w="1668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BC4" w:rsidTr="008D118C">
        <w:tc>
          <w:tcPr>
            <w:tcW w:w="1668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BC4" w:rsidTr="008D118C">
        <w:tc>
          <w:tcPr>
            <w:tcW w:w="1668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BC4" w:rsidTr="008D118C">
        <w:tc>
          <w:tcPr>
            <w:tcW w:w="1668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BC4" w:rsidRPr="001927BA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исследование «Растворимость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в воде» по инструкции, используя цифровую лабораторию </w:t>
      </w:r>
      <w:proofErr w:type="spellStart"/>
      <w:r w:rsidR="00CD6E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Inlab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опыта вспомните «</w:t>
      </w:r>
      <w:r w:rsidRPr="00B8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E1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безопасности» на стр.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 (откройте учебник на ноутбуке).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Приступите к выполнению исследования.</w:t>
      </w:r>
    </w:p>
    <w:p w:rsidR="00DB7BC4" w:rsidRPr="000B553C" w:rsidRDefault="00DB7BC4" w:rsidP="00DB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«Растворимость гидроксида натрия в воде»</w:t>
      </w:r>
    </w:p>
    <w:p w:rsidR="00DB7BC4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химический стакан дистиллированной воды.</w:t>
      </w:r>
    </w:p>
    <w:p w:rsidR="00DB7BC4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Измерьте температуру, используя датчик температуры цифровой лаборатории </w:t>
      </w:r>
      <w:proofErr w:type="spellStart"/>
      <w:r w:rsidR="00CD6E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Inlab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включите лабораторию, опустите датчик в исследуемую среду и зафиксируйте значение температуры.</w:t>
      </w:r>
    </w:p>
    <w:p w:rsidR="00DB7BC4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в стакан с дистиллированной водой 1-2 гранулы гидроксида натрия. </w:t>
      </w:r>
    </w:p>
    <w:p w:rsidR="00DB7BC4" w:rsidRPr="00EB780D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Измерьте температуру, используя датчик температуры цифровой лаборатории </w:t>
      </w:r>
      <w:proofErr w:type="spellStart"/>
      <w:r w:rsidR="00CD6E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Inlab</w:t>
      </w:r>
      <w:proofErr w:type="spellEnd"/>
      <w:r w:rsidR="00CD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включите лабораторию, опустите датчик в исследуемую среду и зафиксируйте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Pr="00EB7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температуры.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BC4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наблюдения в таблицу:</w:t>
      </w:r>
    </w:p>
    <w:p w:rsidR="00DB7BC4" w:rsidRDefault="00DB7BC4" w:rsidP="00DB7BC4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4785"/>
      </w:tblGrid>
      <w:tr w:rsidR="00DB7BC4" w:rsidTr="008D118C">
        <w:tc>
          <w:tcPr>
            <w:tcW w:w="4678" w:type="dxa"/>
          </w:tcPr>
          <w:p w:rsidR="00DB7BC4" w:rsidRDefault="00DB7BC4" w:rsidP="008D118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делали?</w:t>
            </w:r>
          </w:p>
        </w:tc>
        <w:tc>
          <w:tcPr>
            <w:tcW w:w="4785" w:type="dxa"/>
          </w:tcPr>
          <w:p w:rsidR="00DB7BC4" w:rsidRDefault="00DB7BC4" w:rsidP="008D118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наблюдали?</w:t>
            </w:r>
          </w:p>
        </w:tc>
      </w:tr>
      <w:tr w:rsidR="00DB7BC4" w:rsidTr="008D118C">
        <w:tc>
          <w:tcPr>
            <w:tcW w:w="4678" w:type="dxa"/>
          </w:tcPr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B7BC4" w:rsidRDefault="00DB7BC4" w:rsidP="008D118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BC4" w:rsidRDefault="00DB7BC4" w:rsidP="00DB7BC4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вывод:</w:t>
      </w:r>
    </w:p>
    <w:p w:rsidR="00DB7BC4" w:rsidRPr="000B553C" w:rsidRDefault="00DB7BC4" w:rsidP="00DB7B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B7BC4" w:rsidRPr="001927BA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1F21B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работы с учителем </w:t>
      </w:r>
    </w:p>
    <w:p w:rsidR="00DB7BC4" w:rsidRPr="001F21B8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Распределите приведенные ниже вещества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Pr="001F21B8">
        <w:rPr>
          <w:rFonts w:ascii="Times New Roman" w:eastAsia="Calibri" w:hAnsi="Times New Roman" w:cs="Times New Roman"/>
          <w:sz w:val="28"/>
          <w:szCs w:val="28"/>
        </w:rPr>
        <w:t>группы. Назовите эти группы</w:t>
      </w:r>
    </w:p>
    <w:p w:rsidR="00DB7BC4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21B8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1F21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21B8">
        <w:rPr>
          <w:rFonts w:ascii="Times New Roman" w:eastAsia="Calibri" w:hAnsi="Times New Roman" w:cs="Times New Roman"/>
          <w:sz w:val="28"/>
          <w:szCs w:val="28"/>
        </w:rPr>
        <w:t>Аl</w:t>
      </w:r>
      <w:proofErr w:type="spellEnd"/>
      <w:r w:rsidRPr="001F21B8">
        <w:rPr>
          <w:rFonts w:ascii="Times New Roman" w:eastAsia="Calibri" w:hAnsi="Times New Roman" w:cs="Times New Roman"/>
          <w:sz w:val="28"/>
          <w:szCs w:val="28"/>
        </w:rPr>
        <w:t>(ОН)</w:t>
      </w:r>
      <w:r w:rsidRPr="001F21B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F21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21B8">
        <w:rPr>
          <w:rFonts w:ascii="Times New Roman" w:eastAsia="Calibri" w:hAnsi="Times New Roman" w:cs="Times New Roman"/>
          <w:sz w:val="28"/>
          <w:szCs w:val="28"/>
        </w:rPr>
        <w:t>СuО</w:t>
      </w:r>
      <w:proofErr w:type="spellEnd"/>
      <w:r w:rsidRPr="001F21B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ОН)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F21B8">
        <w:rPr>
          <w:rFonts w:ascii="Times New Roman" w:eastAsia="Calibri" w:hAnsi="Times New Roman" w:cs="Times New Roman"/>
          <w:sz w:val="28"/>
          <w:szCs w:val="28"/>
        </w:rPr>
        <w:t>Н</w:t>
      </w:r>
      <w:r w:rsidRPr="001F21B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F21B8">
        <w:rPr>
          <w:rFonts w:ascii="Times New Roman" w:eastAsia="Calibri" w:hAnsi="Times New Roman" w:cs="Times New Roman"/>
          <w:sz w:val="28"/>
          <w:szCs w:val="28"/>
        </w:rPr>
        <w:t>О, Сl</w:t>
      </w:r>
      <w:r w:rsidRPr="001F21B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F21B8">
        <w:rPr>
          <w:rFonts w:ascii="Times New Roman" w:eastAsia="Calibri" w:hAnsi="Times New Roman" w:cs="Times New Roman"/>
          <w:sz w:val="28"/>
          <w:szCs w:val="28"/>
        </w:rPr>
        <w:t>О</w:t>
      </w:r>
      <w:r w:rsidRPr="001F21B8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1F21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21B8">
        <w:rPr>
          <w:rFonts w:ascii="Times New Roman" w:eastAsia="Calibri" w:hAnsi="Times New Roman" w:cs="Times New Roman"/>
          <w:sz w:val="28"/>
          <w:szCs w:val="28"/>
        </w:rPr>
        <w:t>Fе</w:t>
      </w:r>
      <w:proofErr w:type="spellEnd"/>
      <w:r w:rsidRPr="001F21B8">
        <w:rPr>
          <w:rFonts w:ascii="Times New Roman" w:eastAsia="Calibri" w:hAnsi="Times New Roman" w:cs="Times New Roman"/>
          <w:sz w:val="28"/>
          <w:szCs w:val="28"/>
        </w:rPr>
        <w:t>(ОН)</w:t>
      </w:r>
      <w:r w:rsidRPr="001F21B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NаОН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BC4" w:rsidTr="008D118C">
        <w:tc>
          <w:tcPr>
            <w:tcW w:w="4785" w:type="dxa"/>
          </w:tcPr>
          <w:p w:rsidR="00DB7BC4" w:rsidRDefault="00DB7BC4" w:rsidP="008D11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группы:</w:t>
            </w:r>
          </w:p>
          <w:p w:rsidR="00DB7BC4" w:rsidRDefault="00DB7BC4" w:rsidP="008D11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BC4" w:rsidRDefault="00DB7BC4" w:rsidP="008D11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группы:</w:t>
            </w:r>
          </w:p>
          <w:p w:rsidR="00DB7BC4" w:rsidRDefault="00DB7BC4" w:rsidP="008D11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7BC4" w:rsidTr="008D118C">
        <w:tc>
          <w:tcPr>
            <w:tcW w:w="4785" w:type="dxa"/>
          </w:tcPr>
          <w:p w:rsidR="00DB7BC4" w:rsidRDefault="00DB7BC4" w:rsidP="008D118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BC4" w:rsidRDefault="00DB7BC4" w:rsidP="008D118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BC4" w:rsidRDefault="00DB7BC4" w:rsidP="008D118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BC4" w:rsidRDefault="00DB7BC4" w:rsidP="008D118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7BC4" w:rsidRPr="001F21B8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BC4" w:rsidRPr="001F21B8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B8">
        <w:rPr>
          <w:rFonts w:ascii="Times New Roman" w:eastAsia="Calibri" w:hAnsi="Times New Roman" w:cs="Times New Roman"/>
          <w:sz w:val="28"/>
          <w:szCs w:val="28"/>
        </w:rPr>
        <w:t>- Что вызвало у вас затруднения?</w:t>
      </w:r>
    </w:p>
    <w:p w:rsidR="00DB7BC4" w:rsidRPr="001F21B8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B8">
        <w:rPr>
          <w:rFonts w:ascii="Times New Roman" w:eastAsia="Calibri" w:hAnsi="Times New Roman" w:cs="Times New Roman"/>
          <w:sz w:val="28"/>
          <w:szCs w:val="28"/>
        </w:rPr>
        <w:t>- Какой это класс соединений?</w:t>
      </w:r>
    </w:p>
    <w:p w:rsidR="00DB7BC4" w:rsidRDefault="00DB7BC4" w:rsidP="00DB7BC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F2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приведённые пары оснований?</w:t>
      </w:r>
    </w:p>
    <w:p w:rsidR="00DB7BC4" w:rsidRDefault="00DB7BC4" w:rsidP="00DB7BC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1"/>
      </w:tblGrid>
      <w:tr w:rsidR="00DB7BC4" w:rsidTr="008D118C">
        <w:tc>
          <w:tcPr>
            <w:tcW w:w="3260" w:type="dxa"/>
            <w:vAlign w:val="center"/>
          </w:tcPr>
          <w:p w:rsidR="00DB7BC4" w:rsidRDefault="00DB7BC4" w:rsidP="008D118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LiOH</w:t>
            </w:r>
            <w:proofErr w:type="spellEnd"/>
            <w:r w:rsidRPr="0059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  <w:r w:rsidRPr="0059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59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921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DB7BC4" w:rsidRDefault="00DB7BC4" w:rsidP="008D118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1F21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Fe(OH)</w:t>
            </w:r>
            <w:r w:rsidRPr="001F21B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B7BC4" w:rsidTr="008D118C">
        <w:tc>
          <w:tcPr>
            <w:tcW w:w="3260" w:type="dxa"/>
            <w:vAlign w:val="center"/>
          </w:tcPr>
          <w:p w:rsidR="00DB7BC4" w:rsidRDefault="00DB7BC4" w:rsidP="008D118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KOH,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Al(OH)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DB7BC4" w:rsidRDefault="00DB7BC4" w:rsidP="008D118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(OH)</w:t>
            </w:r>
            <w:r w:rsidRPr="001F21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DB7BC4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где в Периодической системе находятся металлы, образующие основания. </w:t>
      </w:r>
      <w:r w:rsidR="00CD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ткройте Периодическую систему химических элементов Д. И. Менделеева. В каких группах и подгруппах находятся металлы, входящие в состав оснований.</w:t>
      </w:r>
    </w:p>
    <w:p w:rsidR="00DB7BC4" w:rsidRPr="001F21B8" w:rsidRDefault="00DB7BC4" w:rsidP="00DB7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примерам оснований назовите признаки классификации.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Запишите формулы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ований, соответствующих оксидам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CaO</w:t>
      </w:r>
      <w:proofErr w:type="spellEnd"/>
      <w:r w:rsidRPr="00C0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1F21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F2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0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F21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F21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F21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0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</w:t>
      </w:r>
    </w:p>
    <w:p w:rsidR="00DB7BC4" w:rsidRPr="00C04808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опорный конспект «Классификация оснований»</w:t>
      </w:r>
      <w:r w:rsidRPr="001F2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2F" w:rsidRDefault="003D432F" w:rsidP="00DB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2F" w:rsidRDefault="003D432F" w:rsidP="00DB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Опорный конспект «Классификация оснований»</w:t>
      </w:r>
    </w:p>
    <w:p w:rsidR="00DB7BC4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Pr="001F21B8" w:rsidRDefault="00DB7BC4" w:rsidP="00DB7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растворимости в воде</w:t>
      </w:r>
    </w:p>
    <w:p w:rsidR="00DB7BC4" w:rsidRDefault="00002FAF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67.5pt;margin-top:8.25pt;width:39.7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" strokecolor="#4a7ebb">
            <v:stroke endarrow="block"/>
            <o:lock v:ext="edit" shapetype="f"/>
          </v:shape>
        </w:pict>
      </w:r>
      <w:r w:rsidRPr="00002FA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Прямая со стрелкой 1" o:spid="_x0000_s1031" type="#_x0000_t32" style="position:absolute;left:0;text-align:left;margin-left:91.95pt;margin-top:9pt;width:51.75pt;height:34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" strokecolor="#4579b8 [3044]">
            <v:stroke endarrow="block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235.35pt;margin-top:9pt;width:3.6pt;height:48.7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" strokecolor="#4a7ebb">
            <v:stroke endarrow="block"/>
            <o:lock v:ext="edit" shapetype="f"/>
          </v:shape>
        </w:pict>
      </w:r>
    </w:p>
    <w:p w:rsidR="00DB7BC4" w:rsidRPr="001F21B8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__________________          ______________</w:t>
      </w:r>
    </w:p>
    <w:p w:rsidR="00DB7BC4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Pr="00300C8D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числу </w:t>
      </w:r>
      <w:proofErr w:type="spellStart"/>
      <w:r w:rsidRPr="0030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гидроксогрупп</w:t>
      </w:r>
      <w:proofErr w:type="spellEnd"/>
    </w:p>
    <w:p w:rsidR="00DB7BC4" w:rsidRPr="001F21B8" w:rsidRDefault="00002FAF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left:0;text-align:left;margin-left:251.85pt;margin-top:11.45pt;width:3.6pt;height:48.7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" strokecolor="#4a7ebb">
            <v:stroke endarrow="block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28" type="#_x0000_t32" style="position:absolute;left:0;text-align:left;margin-left:367.5pt;margin-top:11.45pt;width:39.75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" strokecolor="#4a7ebb">
            <v:stroke endarrow="block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27" type="#_x0000_t32" style="position:absolute;left:0;text-align:left;margin-left:98.7pt;margin-top:7.45pt;width:51.75pt;height:34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" strokecolor="#4a7ebb">
            <v:stroke endarrow="block"/>
            <o:lock v:ext="edit" shapetype="f"/>
          </v:shape>
        </w:pic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______________________    _______________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Pr="00F2792D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</w:t>
      </w:r>
      <w:proofErr w:type="spellStart"/>
      <w:r w:rsidRPr="00F2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online</w:t>
      </w:r>
      <w:proofErr w:type="spellEnd"/>
    </w:p>
    <w:p w:rsidR="00DB7BC4" w:rsidRPr="00F2792D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24 «Основания» на стр. 99 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«Свойства гидроксида натрия» и запишите свойства щелочей.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щелочей:</w:t>
      </w:r>
    </w:p>
    <w:p w:rsidR="00DB7BC4" w:rsidRDefault="00DB7BC4" w:rsidP="00DB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796231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Выполните задание. 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решили укомплектовать свою учебную лабораторию основаниями. Заказ им прислали по почте в виде посылки, в которой были указании только формулы веществ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NaOH</w:t>
      </w:r>
      <w:proofErr w:type="spellEnd"/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KOH</w:t>
      </w: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Ca</w:t>
      </w: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</w:t>
      </w: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7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этим веществам названия по систематической номенклатуре и укажите, как их называют в быту (тривиальные названия), используя материал э</w:t>
      </w:r>
      <w:r w:rsid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лектронного учебника на стр. 99-101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занесите в таблицу.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7BC4" w:rsidRPr="00F2792D" w:rsidTr="008D118C">
        <w:tc>
          <w:tcPr>
            <w:tcW w:w="3190" w:type="dxa"/>
            <w:vAlign w:val="center"/>
          </w:tcPr>
          <w:p w:rsidR="00DB7BC4" w:rsidRPr="00F2792D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основания</w:t>
            </w:r>
          </w:p>
        </w:tc>
        <w:tc>
          <w:tcPr>
            <w:tcW w:w="3190" w:type="dxa"/>
            <w:vAlign w:val="center"/>
          </w:tcPr>
          <w:p w:rsidR="00DB7BC4" w:rsidRPr="00F2792D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 систематической номенклатуре</w:t>
            </w:r>
          </w:p>
        </w:tc>
        <w:tc>
          <w:tcPr>
            <w:tcW w:w="3191" w:type="dxa"/>
            <w:vAlign w:val="center"/>
          </w:tcPr>
          <w:p w:rsidR="00DB7BC4" w:rsidRPr="00F2792D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Тривиальные названия</w:t>
            </w:r>
          </w:p>
        </w:tc>
      </w:tr>
      <w:tr w:rsidR="00DB7BC4" w:rsidRPr="00F2792D" w:rsidTr="008D118C">
        <w:tc>
          <w:tcPr>
            <w:tcW w:w="3190" w:type="dxa"/>
          </w:tcPr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B7BC4" w:rsidRPr="00F2792D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BC4" w:rsidRDefault="00DB7BC4" w:rsidP="00DB7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 тренажер на стр.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(упр. 5)</w:t>
      </w:r>
      <w:r w:rsidRPr="00B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Проверьте себя.</w:t>
      </w:r>
    </w:p>
    <w:p w:rsidR="00DB7BC4" w:rsidRDefault="00DB7BC4" w:rsidP="00DB7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задачи:</w:t>
      </w:r>
    </w:p>
    <w:p w:rsidR="00DB7BC4" w:rsidRPr="00B27E0A" w:rsidRDefault="00DB7BC4" w:rsidP="00DB7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32F" w:rsidRDefault="003D432F" w:rsidP="00C54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2F" w:rsidRDefault="003D432F" w:rsidP="00DB7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2F" w:rsidRDefault="003D432F" w:rsidP="00DB7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2F" w:rsidRDefault="003D432F" w:rsidP="00DB7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5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  <w:r w:rsidRPr="001B07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755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(высокий уровень подготовки) –</w:t>
      </w:r>
      <w:r w:rsidRPr="00925E94">
        <w:rPr>
          <w:rFonts w:ascii="Times New Roman" w:hAnsi="Times New Roman" w:cs="Times New Roman"/>
          <w:sz w:val="28"/>
          <w:szCs w:val="28"/>
        </w:rPr>
        <w:t xml:space="preserve"> </w:t>
      </w:r>
      <w:r w:rsidR="005E7A9B">
        <w:rPr>
          <w:rFonts w:ascii="Times New Roman" w:hAnsi="Times New Roman" w:cs="Times New Roman"/>
          <w:sz w:val="28"/>
          <w:szCs w:val="28"/>
        </w:rPr>
        <w:t>зона работы с учителем</w:t>
      </w:r>
      <w:r w:rsidR="005A032C">
        <w:rPr>
          <w:rFonts w:ascii="Times New Roman" w:hAnsi="Times New Roman" w:cs="Times New Roman"/>
          <w:sz w:val="28"/>
          <w:szCs w:val="28"/>
        </w:rPr>
        <w:t xml:space="preserve"> (обсуждают задания)</w:t>
      </w:r>
      <w:r w:rsidR="005E7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5E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3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A032C">
        <w:rPr>
          <w:rFonts w:ascii="Times New Roman" w:hAnsi="Times New Roman" w:cs="Times New Roman"/>
          <w:sz w:val="28"/>
          <w:szCs w:val="28"/>
        </w:rPr>
        <w:t xml:space="preserve"> (работают с ЭФУ, выполняют творческое задание)</w:t>
      </w:r>
      <w:r>
        <w:rPr>
          <w:rFonts w:ascii="Times New Roman" w:hAnsi="Times New Roman" w:cs="Times New Roman"/>
          <w:sz w:val="28"/>
          <w:szCs w:val="28"/>
        </w:rPr>
        <w:t>, зона групповой работы</w:t>
      </w:r>
      <w:r w:rsidR="005A032C">
        <w:rPr>
          <w:rFonts w:ascii="Times New Roman" w:hAnsi="Times New Roman" w:cs="Times New Roman"/>
          <w:sz w:val="28"/>
          <w:szCs w:val="28"/>
        </w:rPr>
        <w:t xml:space="preserve"> (выполняют эксперимент)</w:t>
      </w:r>
      <w:r>
        <w:rPr>
          <w:rFonts w:ascii="Times New Roman" w:hAnsi="Times New Roman" w:cs="Times New Roman"/>
          <w:sz w:val="28"/>
          <w:szCs w:val="28"/>
        </w:rPr>
        <w:t xml:space="preserve">. В данной группе обучающиеся мотивированы, имеют хорошую базу знаний для изучения новой темы. 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C4">
        <w:rPr>
          <w:rFonts w:ascii="Times New Roman" w:hAnsi="Times New Roman" w:cs="Times New Roman"/>
          <w:sz w:val="28"/>
          <w:szCs w:val="28"/>
        </w:rPr>
        <w:t xml:space="preserve">Итогом работы данной группы является </w:t>
      </w:r>
      <w:r w:rsidR="005E7A9B">
        <w:rPr>
          <w:rFonts w:ascii="Times New Roman" w:hAnsi="Times New Roman" w:cs="Times New Roman"/>
          <w:sz w:val="28"/>
          <w:szCs w:val="28"/>
        </w:rPr>
        <w:t>отчет по выполнению эксперимента.</w:t>
      </w:r>
    </w:p>
    <w:p w:rsidR="00DB7BC4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III</w:t>
      </w:r>
      <w:r w:rsidRPr="0019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DB7BC4" w:rsidRPr="001927BA" w:rsidRDefault="00DB7BC4" w:rsidP="00DB7B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работы с учителем </w:t>
      </w:r>
    </w:p>
    <w:p w:rsidR="00DB7BC4" w:rsidRPr="00F2792D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аграф 24 «Основания» на стр. 99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</w:t>
      </w:r>
    </w:p>
    <w:p w:rsidR="00DB7BC4" w:rsidRPr="00B74B80" w:rsidRDefault="00DB7BC4" w:rsidP="00DB7B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состав оснований?</w:t>
      </w:r>
    </w:p>
    <w:p w:rsidR="00DB7BC4" w:rsidRPr="00B74B80" w:rsidRDefault="00DB7BC4" w:rsidP="00DB7B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общую формулу оснований.</w:t>
      </w:r>
    </w:p>
    <w:p w:rsidR="00DB7BC4" w:rsidRPr="00B74B80" w:rsidRDefault="00DB7BC4" w:rsidP="00DB7B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составляется название оснований? Приведите примеры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BC4" w:rsidTr="008D118C">
        <w:tc>
          <w:tcPr>
            <w:tcW w:w="4785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основания</w:t>
            </w:r>
          </w:p>
        </w:tc>
        <w:tc>
          <w:tcPr>
            <w:tcW w:w="4786" w:type="dxa"/>
          </w:tcPr>
          <w:p w:rsidR="00DB7BC4" w:rsidRDefault="00DB7BC4" w:rsidP="008D11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основания</w:t>
            </w:r>
          </w:p>
        </w:tc>
      </w:tr>
      <w:tr w:rsidR="00DB7BC4" w:rsidTr="008D118C">
        <w:trPr>
          <w:trHeight w:val="505"/>
        </w:trPr>
        <w:tc>
          <w:tcPr>
            <w:tcW w:w="4785" w:type="dxa"/>
            <w:vAlign w:val="center"/>
          </w:tcPr>
          <w:p w:rsidR="00DB7BC4" w:rsidRDefault="00DB7BC4" w:rsidP="008D1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 меди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BC4" w:rsidTr="008D118C">
        <w:trPr>
          <w:trHeight w:val="427"/>
        </w:trPr>
        <w:tc>
          <w:tcPr>
            <w:tcW w:w="4785" w:type="dxa"/>
            <w:vAlign w:val="center"/>
          </w:tcPr>
          <w:p w:rsidR="00DB7BC4" w:rsidRPr="00B30453" w:rsidRDefault="00DB7BC4" w:rsidP="008D1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 алюминия</w:t>
            </w:r>
          </w:p>
        </w:tc>
        <w:tc>
          <w:tcPr>
            <w:tcW w:w="4786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BC4" w:rsidTr="008D118C">
        <w:trPr>
          <w:trHeight w:val="547"/>
        </w:trPr>
        <w:tc>
          <w:tcPr>
            <w:tcW w:w="4785" w:type="dxa"/>
            <w:vAlign w:val="center"/>
          </w:tcPr>
          <w:p w:rsidR="00DB7BC4" w:rsidRDefault="00DB7BC4" w:rsidP="008D1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 железа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B7BC4" w:rsidRDefault="00DB7BC4" w:rsidP="008D11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3D432F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упр. 3 на стр. 101</w:t>
      </w:r>
      <w:r w:rsidR="00DB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</w:t>
      </w:r>
    </w:p>
    <w:p w:rsidR="00DB7BC4" w:rsidRDefault="00DB7BC4" w:rsidP="00DB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«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формулы окси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соответствующим основаниям»</w:t>
      </w:r>
      <w:r w:rsidRPr="00192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C4" w:rsidRPr="007B116E" w:rsidRDefault="00DB7BC4" w:rsidP="00DB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C4" w:rsidRPr="00F2792D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</w:t>
      </w:r>
      <w:proofErr w:type="spellStart"/>
      <w:r w:rsidRPr="00F2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online</w:t>
      </w:r>
      <w:proofErr w:type="spellEnd"/>
    </w:p>
    <w:p w:rsidR="00DB7BC4" w:rsidRPr="00F2792D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24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«Основания» на стр.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F2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учебника.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свойства оснований по материалам электронного учебника стр. 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99-101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Прочитайте текст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 старину почти все помещения белили известью?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17-18 веках известь была чуть ли не единственным вяжущим веществом, с помощью которого строили дома и храмы. Простой человек не мог себе позволить дом из камня и извести, но побелить ею стены – вполне было можно.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 далекие времена люди очень дорожили свои здоровьем, поскольку обратиться к врачу мог себе позволить далеко не каждый, да и не всегда это помогало. Известь же работает как естественный очиститель воздуха, поглощает углекислый газ в помещении и благодаря щелочной среде уничтожает болезнетворные микроорганизмы.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Получали известь из белого каменистого вещества (формула </w:t>
      </w:r>
      <w:proofErr w:type="spellStart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СаО</w:t>
      </w:r>
      <w:proofErr w:type="spellEnd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путем взаимодействием его с водой, и поэтому называли известь гашенной, а исходное вещество – негашеной известью. Гасили известь в специальных ямах, и чем дольше известь гасилась, тем качественнее она была. И составлял срок гашения от 1 месяца до 100 лет! Формула гашеной извести </w:t>
      </w:r>
      <w:proofErr w:type="spellStart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ОН)</w:t>
      </w:r>
      <w:r w:rsidRPr="008864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принадлежит это вещество к классу оснований.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текса определите: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Какие вещества вам известны по теме предыдущего урока? Укажите формулу, название и класс вещества.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Какой класс веществ был впервые назван? Какое вещество принадлежит этому классу? Укажите формулу и название вещества.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Сравните обе формулы веществ. Найдите сходство и отличие.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Сходство_______________________________________________________________________________________________________________________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Отличие________________________________________________________________________________________________________________________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Сделайте вывод, почему второе вещество можно получить из первого?</w:t>
      </w:r>
    </w:p>
    <w:p w:rsidR="00DB7BC4" w:rsidRPr="0088648B" w:rsidRDefault="00DB7BC4" w:rsidP="00DB7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DB7BC4" w:rsidRPr="005A30CE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используйте материалы электр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учебника параграфы 23,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Pr="005A30CE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групповой работы</w:t>
      </w:r>
    </w:p>
    <w:p w:rsidR="00DB7BC4" w:rsidRPr="003F059F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задания</w:t>
      </w:r>
      <w:r w:rsidRPr="003F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«Правила т</w:t>
      </w:r>
      <w:r w:rsidR="003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безопасности» на стр. 152</w:t>
      </w:r>
      <w:r w:rsidRPr="003F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 (откройте учебник на ноутбуке).</w:t>
      </w: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B7BC4" w:rsidRDefault="00DB7BC4" w:rsidP="00DB7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D14C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Выполните экспериментальное задание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DB7BC4" w:rsidRPr="00FD14C7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Определите при помощи индикаторов</w:t>
      </w:r>
      <w:r w:rsidR="00C5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датчика </w:t>
      </w:r>
      <w:proofErr w:type="spellStart"/>
      <w:r w:rsidR="00C5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pH</w:t>
      </w:r>
      <w:proofErr w:type="spellEnd"/>
      <w:r w:rsidR="00C5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лаборатории</w:t>
      </w: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реакцию среды дистиллированной воды, раствора гидроксида натрия и некоторых бытовых растворов, налитых в нумерованные пробирки, расположенные у вас на столе: уксуса, раствора аммиака, средства для прочистки водосточных труб, раствора мыла.</w:t>
      </w:r>
      <w:r w:rsidR="00C5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включите лабораторию, опустите датчик в исследуемую среду и зафиксируйте значение </w:t>
      </w:r>
      <w:r w:rsidR="00C54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pH.</w:t>
      </w:r>
    </w:p>
    <w:p w:rsidR="00DB7BC4" w:rsidRPr="00FD14C7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 результатам исследования растворов заполните таблицу:</w:t>
      </w:r>
    </w:p>
    <w:tbl>
      <w:tblPr>
        <w:tblStyle w:val="2"/>
        <w:tblW w:w="9776" w:type="dxa"/>
        <w:tblLayout w:type="fixed"/>
        <w:tblLook w:val="04A0"/>
      </w:tblPr>
      <w:tblGrid>
        <w:gridCol w:w="1101"/>
        <w:gridCol w:w="2214"/>
        <w:gridCol w:w="1181"/>
        <w:gridCol w:w="2115"/>
        <w:gridCol w:w="1732"/>
        <w:gridCol w:w="1433"/>
      </w:tblGrid>
      <w:tr w:rsidR="00DB7BC4" w:rsidRPr="00FD14C7" w:rsidTr="008D118C">
        <w:tc>
          <w:tcPr>
            <w:tcW w:w="1101" w:type="dxa"/>
            <w:vMerge w:val="restart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про-бирки</w:t>
            </w:r>
            <w:proofErr w:type="gramEnd"/>
          </w:p>
        </w:tc>
        <w:tc>
          <w:tcPr>
            <w:tcW w:w="2214" w:type="dxa"/>
            <w:vMerge w:val="restart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Раствор</w:t>
            </w:r>
          </w:p>
        </w:tc>
        <w:tc>
          <w:tcPr>
            <w:tcW w:w="5028" w:type="dxa"/>
            <w:gridSpan w:val="3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Окраска индикатора</w:t>
            </w:r>
          </w:p>
        </w:tc>
        <w:tc>
          <w:tcPr>
            <w:tcW w:w="1433" w:type="dxa"/>
            <w:vMerge w:val="restart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Характер среды</w:t>
            </w:r>
          </w:p>
        </w:tc>
      </w:tr>
      <w:tr w:rsidR="00DB7BC4" w:rsidRPr="00FD14C7" w:rsidTr="008D118C">
        <w:tc>
          <w:tcPr>
            <w:tcW w:w="1101" w:type="dxa"/>
            <w:vMerge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  <w:vMerge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Лакмус</w:t>
            </w:r>
          </w:p>
        </w:tc>
        <w:tc>
          <w:tcPr>
            <w:tcW w:w="2115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Фенолфталеин</w:t>
            </w:r>
          </w:p>
        </w:tc>
        <w:tc>
          <w:tcPr>
            <w:tcW w:w="1732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Метиловый оранжевый</w:t>
            </w:r>
          </w:p>
        </w:tc>
        <w:tc>
          <w:tcPr>
            <w:tcW w:w="1433" w:type="dxa"/>
            <w:vMerge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B7BC4" w:rsidRPr="00FD14C7" w:rsidTr="008D118C"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Дистиллированная вода</w:t>
            </w:r>
          </w:p>
        </w:tc>
        <w:tc>
          <w:tcPr>
            <w:tcW w:w="1181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  <w:vAlign w:val="center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B7BC4" w:rsidRPr="00FD14C7" w:rsidTr="008D118C"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гидроксида натрия</w:t>
            </w:r>
          </w:p>
        </w:tc>
        <w:tc>
          <w:tcPr>
            <w:tcW w:w="1181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15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32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B7BC4" w:rsidRPr="00FD14C7" w:rsidTr="008D118C">
        <w:trPr>
          <w:trHeight w:val="561"/>
        </w:trPr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уксуса</w:t>
            </w:r>
          </w:p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(уксусной кислоты)</w:t>
            </w:r>
          </w:p>
        </w:tc>
        <w:tc>
          <w:tcPr>
            <w:tcW w:w="1181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15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32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B7BC4" w:rsidRPr="00FD14C7" w:rsidTr="008D118C"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аммиака (нашатырный спирт)</w:t>
            </w:r>
          </w:p>
        </w:tc>
        <w:tc>
          <w:tcPr>
            <w:tcW w:w="1181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15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32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B7BC4" w:rsidRPr="00FD14C7" w:rsidTr="008D118C"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Раствор средства для прочистки </w:t>
            </w: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водосточных труб</w:t>
            </w:r>
          </w:p>
        </w:tc>
        <w:tc>
          <w:tcPr>
            <w:tcW w:w="1181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2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B7BC4" w:rsidRPr="00FD14C7" w:rsidTr="008D118C">
        <w:trPr>
          <w:trHeight w:val="394"/>
        </w:trPr>
        <w:tc>
          <w:tcPr>
            <w:tcW w:w="1101" w:type="dxa"/>
          </w:tcPr>
          <w:p w:rsidR="00DB7BC4" w:rsidRPr="00FD14C7" w:rsidRDefault="00DB7BC4" w:rsidP="00DB7BC4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DB7BC4" w:rsidRPr="00FD14C7" w:rsidRDefault="00DB7BC4" w:rsidP="008D11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1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мыла</w:t>
            </w:r>
          </w:p>
        </w:tc>
        <w:tc>
          <w:tcPr>
            <w:tcW w:w="1181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15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32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433" w:type="dxa"/>
          </w:tcPr>
          <w:p w:rsidR="00DB7BC4" w:rsidRPr="00FD14C7" w:rsidRDefault="00DB7BC4" w:rsidP="008D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DB7BC4" w:rsidRPr="00FD14C7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7BC4" w:rsidRPr="00FD14C7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</w:t>
      </w:r>
      <w:r w:rsidR="003D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снове данных таблицы 4 (стр. 100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ЭФУ) с</w:t>
      </w: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делайте вывод о характере среды предложенных бытовых растворов.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Занесите в соответст</w:t>
      </w:r>
      <w:r w:rsidR="005E7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ующий раздел таблицы.</w:t>
      </w:r>
    </w:p>
    <w:p w:rsidR="00DB7BC4" w:rsidRDefault="00DB7BC4" w:rsidP="00DB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Какие предосторожности следует соблюдать при их использовании в быту?</w:t>
      </w:r>
    </w:p>
    <w:p w:rsidR="00DB7BC4" w:rsidRDefault="00DB7BC4" w:rsidP="00DB7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DB7BC4" w:rsidRPr="00FD14C7" w:rsidRDefault="00DB7BC4" w:rsidP="00DB7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</w:t>
      </w:r>
    </w:p>
    <w:p w:rsidR="00925E94" w:rsidRDefault="00925E94" w:rsidP="0092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F" w:rsidRDefault="003D432F" w:rsidP="0087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F" w:rsidRDefault="003D432F" w:rsidP="0087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EBA" w:rsidRPr="00873EBA" w:rsidRDefault="001B0755" w:rsidP="003D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подводится итог: каждая группа отчитывается по своему итоговому заданию, орагнизуется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обсуждение результатов работы.</w:t>
      </w:r>
    </w:p>
    <w:sectPr w:rsidR="00873EBA" w:rsidRPr="00873EBA" w:rsidSect="0097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B51"/>
    <w:multiLevelType w:val="multilevel"/>
    <w:tmpl w:val="BF8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718FE"/>
    <w:multiLevelType w:val="hybridMultilevel"/>
    <w:tmpl w:val="636464FA"/>
    <w:lvl w:ilvl="0" w:tplc="2EA037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047119"/>
    <w:multiLevelType w:val="hybridMultilevel"/>
    <w:tmpl w:val="975E8542"/>
    <w:lvl w:ilvl="0" w:tplc="DFC08DB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8301CD9"/>
    <w:multiLevelType w:val="hybridMultilevel"/>
    <w:tmpl w:val="BDB44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493135"/>
    <w:multiLevelType w:val="hybridMultilevel"/>
    <w:tmpl w:val="0F6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81C48"/>
    <w:multiLevelType w:val="hybridMultilevel"/>
    <w:tmpl w:val="34809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6E196B"/>
    <w:multiLevelType w:val="multilevel"/>
    <w:tmpl w:val="8CD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9E7E08"/>
    <w:multiLevelType w:val="multilevel"/>
    <w:tmpl w:val="A7C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1F"/>
    <w:rsid w:val="00002FAF"/>
    <w:rsid w:val="000517F6"/>
    <w:rsid w:val="00195E0A"/>
    <w:rsid w:val="001B0755"/>
    <w:rsid w:val="003D432F"/>
    <w:rsid w:val="00546A9E"/>
    <w:rsid w:val="00585F39"/>
    <w:rsid w:val="005A032C"/>
    <w:rsid w:val="005D0ABE"/>
    <w:rsid w:val="005E7A9B"/>
    <w:rsid w:val="00616CF1"/>
    <w:rsid w:val="00873EBA"/>
    <w:rsid w:val="00925E94"/>
    <w:rsid w:val="009765F7"/>
    <w:rsid w:val="00AA454F"/>
    <w:rsid w:val="00AE1002"/>
    <w:rsid w:val="00B6219A"/>
    <w:rsid w:val="00C54012"/>
    <w:rsid w:val="00C660D4"/>
    <w:rsid w:val="00CB4C46"/>
    <w:rsid w:val="00CC1DC5"/>
    <w:rsid w:val="00CD6E2F"/>
    <w:rsid w:val="00D4191F"/>
    <w:rsid w:val="00DB7BC4"/>
    <w:rsid w:val="00F2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4"/>
        <o:r id="V:Rule9" type="connector" idref="#Прямая со стрелкой 3"/>
        <o:r id="V:Rule10" type="connector" idref="#Прямая со стрелкой 1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5E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BC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B7B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4">
    <w:name w:val="c3 c14"/>
    <w:basedOn w:val="a"/>
    <w:uiPriority w:val="99"/>
    <w:rsid w:val="0061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 c17"/>
    <w:basedOn w:val="a0"/>
    <w:uiPriority w:val="99"/>
    <w:rsid w:val="00616CF1"/>
    <w:rPr>
      <w:rFonts w:cs="Times New Roman"/>
    </w:rPr>
  </w:style>
  <w:style w:type="character" w:customStyle="1" w:styleId="c1">
    <w:name w:val="c1"/>
    <w:basedOn w:val="a0"/>
    <w:uiPriority w:val="99"/>
    <w:rsid w:val="00616CF1"/>
    <w:rPr>
      <w:rFonts w:cs="Times New Roman"/>
    </w:rPr>
  </w:style>
  <w:style w:type="paragraph" w:customStyle="1" w:styleId="c11">
    <w:name w:val="c11"/>
    <w:basedOn w:val="a"/>
    <w:uiPriority w:val="99"/>
    <w:rsid w:val="0061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16CF1"/>
    <w:rPr>
      <w:rFonts w:cs="Times New Roman"/>
    </w:rPr>
  </w:style>
  <w:style w:type="character" w:customStyle="1" w:styleId="c8c19">
    <w:name w:val="c8 c19"/>
    <w:basedOn w:val="a0"/>
    <w:uiPriority w:val="99"/>
    <w:rsid w:val="00616CF1"/>
    <w:rPr>
      <w:rFonts w:cs="Times New Roman"/>
    </w:rPr>
  </w:style>
  <w:style w:type="paragraph" w:customStyle="1" w:styleId="c11c14">
    <w:name w:val="c11 c14"/>
    <w:basedOn w:val="a"/>
    <w:uiPriority w:val="99"/>
    <w:rsid w:val="0061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8">
    <w:name w:val="c19 c8"/>
    <w:basedOn w:val="a0"/>
    <w:uiPriority w:val="99"/>
    <w:rsid w:val="00616CF1"/>
    <w:rPr>
      <w:rFonts w:cs="Times New Roman"/>
    </w:rPr>
  </w:style>
  <w:style w:type="character" w:customStyle="1" w:styleId="115">
    <w:name w:val="Основной текст + 115"/>
    <w:aliases w:val="5 pt6"/>
    <w:basedOn w:val="a0"/>
    <w:uiPriority w:val="99"/>
    <w:rsid w:val="00AA454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c7">
    <w:name w:val="c7"/>
    <w:basedOn w:val="a"/>
    <w:rsid w:val="00546A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+ 113"/>
    <w:aliases w:val="5 pt4,Курсив2"/>
    <w:basedOn w:val="a0"/>
    <w:uiPriority w:val="99"/>
    <w:rsid w:val="00546A9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5E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BC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B7B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О.Е</dc:creator>
  <cp:keywords/>
  <dc:description/>
  <cp:lastModifiedBy>надежда павловна</cp:lastModifiedBy>
  <cp:revision>12</cp:revision>
  <cp:lastPrinted>2024-03-14T02:31:00Z</cp:lastPrinted>
  <dcterms:created xsi:type="dcterms:W3CDTF">2018-08-14T12:45:00Z</dcterms:created>
  <dcterms:modified xsi:type="dcterms:W3CDTF">2024-03-14T23:15:00Z</dcterms:modified>
</cp:coreProperties>
</file>