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53" w:rsidRDefault="001C0553" w:rsidP="001C0553">
      <w:r>
        <w:t xml:space="preserve">                                                                   </w:t>
      </w:r>
    </w:p>
    <w:p w:rsidR="001C0553" w:rsidRPr="005C5FEB" w:rsidRDefault="001C0553" w:rsidP="005C5FEB">
      <w:pPr>
        <w:jc w:val="center"/>
        <w:rPr>
          <w:rFonts w:ascii="Times New Roman" w:hAnsi="Times New Roman" w:cs="Times New Roman"/>
          <w:b/>
        </w:rPr>
      </w:pPr>
      <w:r w:rsidRPr="005C5FEB">
        <w:rPr>
          <w:rFonts w:ascii="Times New Roman" w:hAnsi="Times New Roman" w:cs="Times New Roman"/>
          <w:b/>
        </w:rPr>
        <w:t xml:space="preserve">МБОУ Покров – </w:t>
      </w:r>
      <w:proofErr w:type="spellStart"/>
      <w:r w:rsidRPr="005C5FEB">
        <w:rPr>
          <w:rFonts w:ascii="Times New Roman" w:hAnsi="Times New Roman" w:cs="Times New Roman"/>
          <w:b/>
        </w:rPr>
        <w:t>Рогульская</w:t>
      </w:r>
      <w:proofErr w:type="spellEnd"/>
      <w:r w:rsidRPr="005C5FEB">
        <w:rPr>
          <w:rFonts w:ascii="Times New Roman" w:hAnsi="Times New Roman" w:cs="Times New Roman"/>
          <w:b/>
        </w:rPr>
        <w:t xml:space="preserve"> ОШ</w:t>
      </w:r>
    </w:p>
    <w:p w:rsidR="001C0553" w:rsidRPr="001C0553" w:rsidRDefault="001C0553" w:rsidP="001C0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553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1C0553" w:rsidRPr="001C0553" w:rsidRDefault="001C0553" w:rsidP="001C0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553">
        <w:rPr>
          <w:rFonts w:ascii="Times New Roman" w:hAnsi="Times New Roman" w:cs="Times New Roman"/>
          <w:sz w:val="24"/>
          <w:szCs w:val="24"/>
        </w:rPr>
        <w:t xml:space="preserve">по преодолению </w:t>
      </w:r>
      <w:proofErr w:type="spellStart"/>
      <w:r w:rsidRPr="001C0553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1C0553">
        <w:rPr>
          <w:rFonts w:ascii="Times New Roman" w:hAnsi="Times New Roman" w:cs="Times New Roman"/>
          <w:sz w:val="24"/>
          <w:szCs w:val="24"/>
        </w:rPr>
        <w:t xml:space="preserve"> обучающихся на 2023/2024 учебный год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4"/>
        <w:gridCol w:w="2935"/>
        <w:gridCol w:w="1446"/>
        <w:gridCol w:w="2126"/>
        <w:gridCol w:w="2630"/>
      </w:tblGrid>
      <w:tr w:rsidR="001C0553" w:rsidRPr="001C0553" w:rsidTr="009C3A34">
        <w:tc>
          <w:tcPr>
            <w:tcW w:w="434" w:type="dxa"/>
          </w:tcPr>
          <w:p w:rsidR="001C0553" w:rsidRPr="001C0553" w:rsidRDefault="001C0553" w:rsidP="0097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1C0553" w:rsidRPr="001C0553" w:rsidRDefault="001C0553" w:rsidP="009700C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1C0553">
              <w:rPr>
                <w:sz w:val="24"/>
              </w:rPr>
              <w:t>Перечень мероприятий</w:t>
            </w:r>
          </w:p>
        </w:tc>
        <w:tc>
          <w:tcPr>
            <w:tcW w:w="144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Срок выполнения</w:t>
            </w:r>
          </w:p>
        </w:tc>
        <w:tc>
          <w:tcPr>
            <w:tcW w:w="212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Ответственный</w:t>
            </w:r>
          </w:p>
        </w:tc>
        <w:tc>
          <w:tcPr>
            <w:tcW w:w="2630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Прогнозируемый результат</w:t>
            </w:r>
          </w:p>
        </w:tc>
      </w:tr>
      <w:tr w:rsidR="001C0553" w:rsidRPr="001C0553" w:rsidTr="009C3A34">
        <w:tc>
          <w:tcPr>
            <w:tcW w:w="434" w:type="dxa"/>
          </w:tcPr>
          <w:p w:rsidR="001C0553" w:rsidRPr="001C0553" w:rsidRDefault="001C0553" w:rsidP="0097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1C0553" w:rsidRPr="001C0553" w:rsidRDefault="001C0553" w:rsidP="009700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C0553">
              <w:rPr>
                <w:sz w:val="24"/>
              </w:rPr>
              <w:t xml:space="preserve">Проведение контрольного среза </w:t>
            </w:r>
            <w:proofErr w:type="gramStart"/>
            <w:r w:rsidRPr="001C0553">
              <w:rPr>
                <w:sz w:val="24"/>
              </w:rPr>
              <w:t>знаний</w:t>
            </w:r>
            <w:proofErr w:type="gramEnd"/>
            <w:r w:rsidRPr="001C0553">
              <w:rPr>
                <w:sz w:val="24"/>
              </w:rPr>
              <w:t xml:space="preserve"> учащихся класса. Выявление</w:t>
            </w:r>
            <w:r w:rsidRPr="001C0553">
              <w:rPr>
                <w:spacing w:val="-8"/>
                <w:sz w:val="24"/>
              </w:rPr>
              <w:t xml:space="preserve"> </w:t>
            </w:r>
            <w:r w:rsidRPr="001C0553">
              <w:rPr>
                <w:sz w:val="24"/>
              </w:rPr>
              <w:t>группы</w:t>
            </w:r>
            <w:r w:rsidRPr="001C0553">
              <w:rPr>
                <w:spacing w:val="-2"/>
                <w:sz w:val="24"/>
              </w:rPr>
              <w:t xml:space="preserve"> </w:t>
            </w:r>
            <w:r w:rsidRPr="001C0553">
              <w:rPr>
                <w:sz w:val="24"/>
              </w:rPr>
              <w:t xml:space="preserve">обучающихся, </w:t>
            </w:r>
            <w:proofErr w:type="gramStart"/>
            <w:r w:rsidRPr="001C0553">
              <w:rPr>
                <w:sz w:val="24"/>
              </w:rPr>
              <w:t>имеющих  риски</w:t>
            </w:r>
            <w:proofErr w:type="gramEnd"/>
            <w:r w:rsidRPr="001C0553">
              <w:rPr>
                <w:sz w:val="24"/>
              </w:rPr>
              <w:t xml:space="preserve"> учебной </w:t>
            </w:r>
            <w:r w:rsidRPr="001C0553">
              <w:rPr>
                <w:spacing w:val="-57"/>
                <w:sz w:val="24"/>
              </w:rPr>
              <w:t xml:space="preserve">        </w:t>
            </w:r>
            <w:proofErr w:type="spellStart"/>
            <w:r w:rsidRPr="001C0553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44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1C0553" w:rsidRPr="001C0553" w:rsidRDefault="001C0553" w:rsidP="009700C0">
            <w:pPr>
              <w:pStyle w:val="TableParagraph"/>
              <w:spacing w:line="242" w:lineRule="auto"/>
              <w:ind w:left="0" w:right="304"/>
              <w:rPr>
                <w:sz w:val="24"/>
              </w:rPr>
            </w:pPr>
            <w:proofErr w:type="spellStart"/>
            <w:r w:rsidRPr="001C0553">
              <w:rPr>
                <w:sz w:val="24"/>
              </w:rPr>
              <w:t>Зам.директор</w:t>
            </w:r>
            <w:r w:rsidR="009C3A34">
              <w:rPr>
                <w:sz w:val="24"/>
              </w:rPr>
              <w:t>а</w:t>
            </w:r>
            <w:bookmarkStart w:id="0" w:name="_GoBack"/>
            <w:bookmarkEnd w:id="0"/>
            <w:proofErr w:type="spellEnd"/>
            <w:r w:rsidRPr="001C0553">
              <w:rPr>
                <w:spacing w:val="-8"/>
                <w:sz w:val="24"/>
              </w:rPr>
              <w:t xml:space="preserve"> </w:t>
            </w:r>
            <w:r w:rsidRPr="001C0553">
              <w:rPr>
                <w:sz w:val="24"/>
              </w:rPr>
              <w:t>по</w:t>
            </w:r>
            <w:r w:rsidRPr="001C0553">
              <w:rPr>
                <w:spacing w:val="-57"/>
                <w:sz w:val="24"/>
              </w:rPr>
              <w:t xml:space="preserve"> </w:t>
            </w:r>
            <w:r w:rsidRPr="001C0553">
              <w:rPr>
                <w:sz w:val="24"/>
              </w:rPr>
              <w:t>УВР</w:t>
            </w:r>
          </w:p>
          <w:p w:rsidR="001C0553" w:rsidRPr="001C0553" w:rsidRDefault="001C0553" w:rsidP="009700C0">
            <w:pPr>
              <w:pStyle w:val="TableParagraph"/>
              <w:spacing w:line="242" w:lineRule="auto"/>
              <w:ind w:left="0" w:right="304"/>
              <w:rPr>
                <w:sz w:val="24"/>
              </w:rPr>
            </w:pPr>
            <w:r w:rsidRPr="001C0553">
              <w:rPr>
                <w:sz w:val="24"/>
              </w:rPr>
              <w:t xml:space="preserve">Пос1, </w:t>
            </w:r>
            <w:proofErr w:type="spellStart"/>
            <w:r w:rsidRPr="001C0553">
              <w:rPr>
                <w:sz w:val="24"/>
              </w:rPr>
              <w:t>Пос</w:t>
            </w:r>
            <w:proofErr w:type="spellEnd"/>
            <w:r w:rsidRPr="001C0553">
              <w:rPr>
                <w:sz w:val="24"/>
              </w:rPr>
              <w:t xml:space="preserve"> 2</w:t>
            </w:r>
          </w:p>
        </w:tc>
        <w:tc>
          <w:tcPr>
            <w:tcW w:w="2630" w:type="dxa"/>
          </w:tcPr>
          <w:p w:rsidR="001C0553" w:rsidRPr="001C0553" w:rsidRDefault="001C0553" w:rsidP="009700C0">
            <w:pPr>
              <w:pStyle w:val="TableParagraph"/>
              <w:spacing w:line="268" w:lineRule="exact"/>
              <w:rPr>
                <w:sz w:val="24"/>
              </w:rPr>
            </w:pPr>
            <w:r w:rsidRPr="001C0553">
              <w:rPr>
                <w:sz w:val="24"/>
              </w:rPr>
              <w:t>Список</w:t>
            </w:r>
            <w:r w:rsidRPr="001C0553">
              <w:rPr>
                <w:spacing w:val="-9"/>
                <w:sz w:val="24"/>
              </w:rPr>
              <w:t xml:space="preserve"> </w:t>
            </w:r>
            <w:r w:rsidRPr="001C0553">
              <w:rPr>
                <w:sz w:val="24"/>
              </w:rPr>
              <w:t>обучающихся</w:t>
            </w:r>
          </w:p>
        </w:tc>
      </w:tr>
      <w:tr w:rsidR="001C0553" w:rsidRPr="001C0553" w:rsidTr="009C3A34">
        <w:tc>
          <w:tcPr>
            <w:tcW w:w="434" w:type="dxa"/>
          </w:tcPr>
          <w:p w:rsidR="001C0553" w:rsidRPr="001C0553" w:rsidRDefault="001C0553" w:rsidP="0097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1C0553" w:rsidRPr="001C0553" w:rsidRDefault="001C0553" w:rsidP="009700C0">
            <w:pPr>
              <w:pStyle w:val="TableParagraph"/>
              <w:tabs>
                <w:tab w:val="left" w:pos="2093"/>
              </w:tabs>
              <w:ind w:left="110" w:right="294"/>
              <w:rPr>
                <w:sz w:val="24"/>
              </w:rPr>
            </w:pPr>
            <w:r w:rsidRPr="001C0553">
              <w:rPr>
                <w:sz w:val="24"/>
              </w:rPr>
              <w:t>Установление причин неуспеваемости.</w:t>
            </w:r>
            <w:r w:rsidRPr="001C0553">
              <w:rPr>
                <w:color w:val="000000"/>
                <w:shd w:val="clear" w:color="auto" w:fill="FFFFFF"/>
              </w:rPr>
              <w:t xml:space="preserve"> </w:t>
            </w:r>
            <w:r w:rsidRPr="001C0553">
              <w:rPr>
                <w:sz w:val="24"/>
              </w:rPr>
              <w:t>Разработка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>учителями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>индивидуальных планов по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 xml:space="preserve">преодолению учебных дефицитов                    </w:t>
            </w:r>
            <w:r w:rsidRPr="001C055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4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1C0553" w:rsidRPr="001C0553" w:rsidRDefault="001C0553" w:rsidP="009700C0">
            <w:pPr>
              <w:pStyle w:val="TableParagraph"/>
              <w:spacing w:line="237" w:lineRule="auto"/>
              <w:ind w:left="0" w:right="304"/>
              <w:rPr>
                <w:sz w:val="24"/>
              </w:rPr>
            </w:pPr>
            <w:proofErr w:type="spellStart"/>
            <w:r w:rsidRPr="001C0553">
              <w:rPr>
                <w:sz w:val="24"/>
              </w:rPr>
              <w:t>Зам.директора</w:t>
            </w:r>
            <w:proofErr w:type="spellEnd"/>
            <w:r w:rsidRPr="001C0553">
              <w:rPr>
                <w:spacing w:val="-8"/>
                <w:sz w:val="24"/>
              </w:rPr>
              <w:t xml:space="preserve"> </w:t>
            </w:r>
            <w:r w:rsidRPr="001C0553">
              <w:rPr>
                <w:sz w:val="24"/>
              </w:rPr>
              <w:t>по</w:t>
            </w:r>
            <w:r w:rsidRPr="001C0553">
              <w:rPr>
                <w:spacing w:val="-57"/>
                <w:sz w:val="24"/>
              </w:rPr>
              <w:t xml:space="preserve"> </w:t>
            </w:r>
            <w:r w:rsidRPr="001C0553">
              <w:rPr>
                <w:sz w:val="24"/>
              </w:rPr>
              <w:t>УВР</w:t>
            </w:r>
          </w:p>
          <w:p w:rsidR="001C0553" w:rsidRPr="001C0553" w:rsidRDefault="001C0553" w:rsidP="009700C0">
            <w:pPr>
              <w:pStyle w:val="TableParagraph"/>
              <w:spacing w:line="237" w:lineRule="auto"/>
              <w:ind w:left="0" w:right="304"/>
              <w:rPr>
                <w:sz w:val="24"/>
              </w:rPr>
            </w:pPr>
            <w:r w:rsidRPr="001C0553">
              <w:rPr>
                <w:sz w:val="24"/>
              </w:rPr>
              <w:t xml:space="preserve">Пос1, </w:t>
            </w:r>
            <w:proofErr w:type="spellStart"/>
            <w:r w:rsidRPr="001C0553">
              <w:rPr>
                <w:sz w:val="24"/>
              </w:rPr>
              <w:t>Пос</w:t>
            </w:r>
            <w:proofErr w:type="spellEnd"/>
            <w:r w:rsidRPr="001C0553">
              <w:rPr>
                <w:sz w:val="24"/>
              </w:rPr>
              <w:t xml:space="preserve"> 2</w:t>
            </w:r>
          </w:p>
        </w:tc>
        <w:tc>
          <w:tcPr>
            <w:tcW w:w="2630" w:type="dxa"/>
          </w:tcPr>
          <w:p w:rsidR="001C0553" w:rsidRPr="001C0553" w:rsidRDefault="001C0553" w:rsidP="009700C0">
            <w:pPr>
              <w:pStyle w:val="TableParagraph"/>
              <w:ind w:right="363"/>
              <w:rPr>
                <w:sz w:val="24"/>
              </w:rPr>
            </w:pPr>
            <w:r w:rsidRPr="001C0553">
              <w:rPr>
                <w:sz w:val="24"/>
              </w:rPr>
              <w:t>Организация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>индивидуальной работы с</w:t>
            </w:r>
            <w:r w:rsidRPr="001C0553">
              <w:rPr>
                <w:spacing w:val="-57"/>
                <w:sz w:val="24"/>
              </w:rPr>
              <w:t xml:space="preserve"> </w:t>
            </w:r>
            <w:r w:rsidRPr="001C0553">
              <w:rPr>
                <w:sz w:val="24"/>
              </w:rPr>
              <w:t>обучающимися</w:t>
            </w:r>
          </w:p>
        </w:tc>
      </w:tr>
      <w:tr w:rsidR="001C0553" w:rsidRPr="001C0553" w:rsidTr="009C3A34">
        <w:tc>
          <w:tcPr>
            <w:tcW w:w="434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2935" w:type="dxa"/>
          </w:tcPr>
          <w:p w:rsidR="001C0553" w:rsidRPr="001C0553" w:rsidRDefault="001C0553" w:rsidP="009700C0">
            <w:pPr>
              <w:pStyle w:val="TableParagraph"/>
              <w:ind w:left="110" w:right="354"/>
              <w:rPr>
                <w:sz w:val="24"/>
              </w:rPr>
            </w:pPr>
            <w:r w:rsidRPr="001C0553">
              <w:rPr>
                <w:sz w:val="24"/>
              </w:rPr>
              <w:t>Организация индивидуальных консультаций по предметам для преодоления учебных дефицитов</w:t>
            </w:r>
          </w:p>
        </w:tc>
        <w:tc>
          <w:tcPr>
            <w:tcW w:w="144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Учителя- предметники</w:t>
            </w:r>
            <w:r w:rsidRPr="001C0553">
              <w:rPr>
                <w:rFonts w:ascii="Times New Roman" w:hAnsi="Times New Roman" w:cs="Times New Roman"/>
                <w:sz w:val="24"/>
              </w:rPr>
              <w:t xml:space="preserve"> Пос1, </w:t>
            </w:r>
            <w:proofErr w:type="spellStart"/>
            <w:r w:rsidRPr="001C0553">
              <w:rPr>
                <w:rFonts w:ascii="Times New Roman" w:hAnsi="Times New Roman" w:cs="Times New Roman"/>
                <w:sz w:val="24"/>
              </w:rPr>
              <w:t>Пос</w:t>
            </w:r>
            <w:proofErr w:type="spellEnd"/>
            <w:r w:rsidRPr="001C0553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2630" w:type="dxa"/>
          </w:tcPr>
          <w:p w:rsidR="001C0553" w:rsidRPr="001C0553" w:rsidRDefault="001C0553" w:rsidP="009700C0">
            <w:pPr>
              <w:pStyle w:val="TableParagraph"/>
              <w:ind w:right="365"/>
              <w:rPr>
                <w:sz w:val="24"/>
              </w:rPr>
            </w:pPr>
            <w:r w:rsidRPr="001C0553">
              <w:rPr>
                <w:sz w:val="24"/>
              </w:rPr>
              <w:t>Преодоление учебных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>дефицитов, ведение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>журнала индивидуальных</w:t>
            </w:r>
            <w:r w:rsidRPr="001C0553">
              <w:rPr>
                <w:spacing w:val="-58"/>
                <w:sz w:val="24"/>
              </w:rPr>
              <w:t xml:space="preserve"> </w:t>
            </w:r>
            <w:r w:rsidRPr="001C0553">
              <w:rPr>
                <w:sz w:val="24"/>
              </w:rPr>
              <w:t>консультаций</w:t>
            </w:r>
          </w:p>
        </w:tc>
      </w:tr>
      <w:tr w:rsidR="001C0553" w:rsidRPr="001C0553" w:rsidTr="009C3A34">
        <w:tc>
          <w:tcPr>
            <w:tcW w:w="434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935" w:type="dxa"/>
          </w:tcPr>
          <w:p w:rsidR="001C0553" w:rsidRPr="001C0553" w:rsidRDefault="001C0553" w:rsidP="009700C0">
            <w:pPr>
              <w:pStyle w:val="TableParagraph"/>
              <w:ind w:left="110" w:right="334"/>
              <w:rPr>
                <w:sz w:val="24"/>
              </w:rPr>
            </w:pPr>
            <w:r w:rsidRPr="001C0553">
              <w:rPr>
                <w:sz w:val="24"/>
              </w:rPr>
              <w:t xml:space="preserve">Деятельность службы сопровождения по оказанию </w:t>
            </w:r>
            <w:proofErr w:type="gramStart"/>
            <w:r w:rsidRPr="001C0553">
              <w:rPr>
                <w:sz w:val="24"/>
              </w:rPr>
              <w:t>помощи</w:t>
            </w:r>
            <w:proofErr w:type="gramEnd"/>
            <w:r w:rsidRPr="001C0553">
              <w:rPr>
                <w:sz w:val="24"/>
              </w:rPr>
              <w:t xml:space="preserve"> обучающимся с рисками учебной </w:t>
            </w:r>
            <w:proofErr w:type="spellStart"/>
            <w:r w:rsidRPr="001C0553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44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</w:tcPr>
          <w:p w:rsidR="001C0553" w:rsidRPr="001C0553" w:rsidRDefault="001C0553" w:rsidP="009700C0">
            <w:pPr>
              <w:pStyle w:val="TableParagraph"/>
              <w:ind w:left="109" w:right="230"/>
              <w:rPr>
                <w:sz w:val="24"/>
              </w:rPr>
            </w:pPr>
            <w:r w:rsidRPr="001C0553">
              <w:rPr>
                <w:sz w:val="24"/>
              </w:rPr>
              <w:t xml:space="preserve">Зам. директора по УВР, педагог- психолог, </w:t>
            </w:r>
          </w:p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учителя- логопеды</w:t>
            </w:r>
          </w:p>
        </w:tc>
        <w:tc>
          <w:tcPr>
            <w:tcW w:w="2630" w:type="dxa"/>
          </w:tcPr>
          <w:p w:rsidR="001C0553" w:rsidRPr="001C0553" w:rsidRDefault="001C0553" w:rsidP="009700C0">
            <w:pPr>
              <w:pStyle w:val="TableParagraph"/>
              <w:ind w:right="493"/>
              <w:rPr>
                <w:sz w:val="24"/>
              </w:rPr>
            </w:pPr>
            <w:r w:rsidRPr="001C0553">
              <w:rPr>
                <w:sz w:val="24"/>
              </w:rPr>
              <w:t>Оказание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>помощи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>обучающимся с рисками</w:t>
            </w:r>
            <w:r w:rsidRPr="001C0553">
              <w:rPr>
                <w:spacing w:val="-57"/>
                <w:sz w:val="24"/>
              </w:rPr>
              <w:t xml:space="preserve"> </w:t>
            </w:r>
            <w:r w:rsidRPr="001C0553">
              <w:rPr>
                <w:sz w:val="24"/>
              </w:rPr>
              <w:t>учебной</w:t>
            </w:r>
            <w:r w:rsidRPr="001C0553">
              <w:rPr>
                <w:spacing w:val="1"/>
                <w:sz w:val="24"/>
              </w:rPr>
              <w:t xml:space="preserve"> </w:t>
            </w:r>
            <w:proofErr w:type="spellStart"/>
            <w:r w:rsidRPr="001C0553">
              <w:rPr>
                <w:sz w:val="24"/>
              </w:rPr>
              <w:t>неуспешности</w:t>
            </w:r>
            <w:proofErr w:type="spellEnd"/>
          </w:p>
        </w:tc>
      </w:tr>
      <w:tr w:rsidR="001C0553" w:rsidRPr="001C0553" w:rsidTr="009C3A34">
        <w:tc>
          <w:tcPr>
            <w:tcW w:w="434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935" w:type="dxa"/>
          </w:tcPr>
          <w:p w:rsidR="001C0553" w:rsidRPr="001C0553" w:rsidRDefault="001C0553" w:rsidP="009700C0">
            <w:pPr>
              <w:pStyle w:val="TableParagraph"/>
              <w:ind w:left="110" w:right="526"/>
              <w:rPr>
                <w:sz w:val="24"/>
              </w:rPr>
            </w:pPr>
            <w:r w:rsidRPr="001C0553">
              <w:rPr>
                <w:sz w:val="24"/>
              </w:rPr>
              <w:t xml:space="preserve">Разработка, проведение и </w:t>
            </w:r>
            <w:proofErr w:type="gramStart"/>
            <w:r w:rsidRPr="001C0553">
              <w:rPr>
                <w:sz w:val="24"/>
              </w:rPr>
              <w:t>анализ  уроков</w:t>
            </w:r>
            <w:proofErr w:type="gramEnd"/>
            <w:r w:rsidRPr="001C0553">
              <w:rPr>
                <w:sz w:val="24"/>
              </w:rPr>
              <w:t xml:space="preserve"> и занятий внеурочной деятельности </w:t>
            </w:r>
          </w:p>
        </w:tc>
        <w:tc>
          <w:tcPr>
            <w:tcW w:w="144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Учителя- предметники</w:t>
            </w:r>
          </w:p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Пос1, </w:t>
            </w:r>
            <w:proofErr w:type="spellStart"/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</w:t>
            </w:r>
            <w:proofErr w:type="spellEnd"/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2</w:t>
            </w:r>
          </w:p>
        </w:tc>
        <w:tc>
          <w:tcPr>
            <w:tcW w:w="2630" w:type="dxa"/>
          </w:tcPr>
          <w:p w:rsidR="001C0553" w:rsidRPr="001C0553" w:rsidRDefault="001C0553" w:rsidP="009700C0">
            <w:pPr>
              <w:pStyle w:val="TableParagraph"/>
              <w:ind w:right="139"/>
              <w:rPr>
                <w:sz w:val="24"/>
              </w:rPr>
            </w:pPr>
            <w:r w:rsidRPr="001C0553">
              <w:rPr>
                <w:sz w:val="24"/>
              </w:rPr>
              <w:t xml:space="preserve">Преодоление учебной </w:t>
            </w:r>
            <w:proofErr w:type="spellStart"/>
            <w:r w:rsidRPr="001C0553">
              <w:rPr>
                <w:sz w:val="24"/>
              </w:rPr>
              <w:t>неуспешности</w:t>
            </w:r>
            <w:proofErr w:type="spellEnd"/>
            <w:r w:rsidRPr="001C0553">
              <w:rPr>
                <w:sz w:val="24"/>
              </w:rPr>
              <w:t xml:space="preserve"> обучающихся, организация индивидуальной работы с обучающимися, имеющими пробелы в знаниях и испытывающими трудности</w:t>
            </w:r>
          </w:p>
          <w:p w:rsidR="001C0553" w:rsidRPr="001C0553" w:rsidRDefault="001C0553" w:rsidP="009700C0">
            <w:pPr>
              <w:pStyle w:val="TableParagraph"/>
              <w:spacing w:line="264" w:lineRule="exact"/>
              <w:rPr>
                <w:sz w:val="24"/>
              </w:rPr>
            </w:pPr>
            <w:r w:rsidRPr="001C0553">
              <w:rPr>
                <w:sz w:val="24"/>
              </w:rPr>
              <w:t>в обучении</w:t>
            </w:r>
          </w:p>
        </w:tc>
      </w:tr>
      <w:tr w:rsidR="001C0553" w:rsidRPr="001C0553" w:rsidTr="009C3A34">
        <w:tc>
          <w:tcPr>
            <w:tcW w:w="434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6</w:t>
            </w:r>
          </w:p>
        </w:tc>
        <w:tc>
          <w:tcPr>
            <w:tcW w:w="2935" w:type="dxa"/>
          </w:tcPr>
          <w:p w:rsidR="001C0553" w:rsidRPr="001C0553" w:rsidRDefault="001C0553" w:rsidP="009700C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1C0553">
              <w:rPr>
                <w:sz w:val="24"/>
              </w:rPr>
              <w:t>Организация</w:t>
            </w:r>
          </w:p>
          <w:p w:rsidR="001C0553" w:rsidRPr="001C0553" w:rsidRDefault="001C0553" w:rsidP="009700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1C0553">
              <w:rPr>
                <w:sz w:val="24"/>
              </w:rPr>
              <w:t>дифференцированного обучения на уроках и занятиях внеурочной деятельности. Включение посильных индивидуальных заданий.</w:t>
            </w:r>
          </w:p>
        </w:tc>
        <w:tc>
          <w:tcPr>
            <w:tcW w:w="144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Учителя- предметники</w:t>
            </w:r>
          </w:p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Пос1, </w:t>
            </w:r>
            <w:proofErr w:type="spellStart"/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</w:t>
            </w:r>
            <w:proofErr w:type="spellEnd"/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2</w:t>
            </w:r>
          </w:p>
        </w:tc>
        <w:tc>
          <w:tcPr>
            <w:tcW w:w="2630" w:type="dxa"/>
          </w:tcPr>
          <w:p w:rsidR="001C0553" w:rsidRPr="001C0553" w:rsidRDefault="001C0553" w:rsidP="009700C0">
            <w:pPr>
              <w:pStyle w:val="TableParagraph"/>
              <w:spacing w:line="267" w:lineRule="exact"/>
              <w:rPr>
                <w:sz w:val="24"/>
              </w:rPr>
            </w:pPr>
            <w:r w:rsidRPr="001C0553">
              <w:rPr>
                <w:sz w:val="24"/>
              </w:rPr>
              <w:t>Преодоление</w:t>
            </w:r>
            <w:r w:rsidRPr="001C0553">
              <w:rPr>
                <w:spacing w:val="-3"/>
                <w:sz w:val="24"/>
              </w:rPr>
              <w:t xml:space="preserve"> </w:t>
            </w:r>
            <w:r w:rsidRPr="001C0553">
              <w:rPr>
                <w:sz w:val="24"/>
              </w:rPr>
              <w:t>учебной</w:t>
            </w:r>
          </w:p>
          <w:p w:rsidR="001C0553" w:rsidRPr="001C0553" w:rsidRDefault="001C0553" w:rsidP="009700C0">
            <w:pPr>
              <w:pStyle w:val="TableParagraph"/>
              <w:ind w:right="139"/>
              <w:rPr>
                <w:sz w:val="24"/>
              </w:rPr>
            </w:pPr>
            <w:proofErr w:type="spellStart"/>
            <w:r w:rsidRPr="001C0553">
              <w:rPr>
                <w:sz w:val="24"/>
              </w:rPr>
              <w:t>неуспешности</w:t>
            </w:r>
            <w:proofErr w:type="spellEnd"/>
            <w:r w:rsidRPr="001C0553">
              <w:rPr>
                <w:sz w:val="24"/>
              </w:rPr>
              <w:t xml:space="preserve"> обучающихся, организация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>индивидуальной</w:t>
            </w:r>
            <w:r w:rsidRPr="001C0553">
              <w:rPr>
                <w:spacing w:val="-1"/>
                <w:sz w:val="24"/>
              </w:rPr>
              <w:t xml:space="preserve"> </w:t>
            </w:r>
            <w:r w:rsidRPr="001C0553">
              <w:rPr>
                <w:sz w:val="24"/>
              </w:rPr>
              <w:t>работы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>с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>обучающимися, имеющими</w:t>
            </w:r>
            <w:r w:rsidRPr="001C0553">
              <w:rPr>
                <w:spacing w:val="-57"/>
                <w:sz w:val="24"/>
              </w:rPr>
              <w:t xml:space="preserve"> </w:t>
            </w:r>
            <w:r w:rsidRPr="001C0553">
              <w:rPr>
                <w:sz w:val="24"/>
              </w:rPr>
              <w:t>пробелы в знаниях и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>испытывающими</w:t>
            </w:r>
            <w:r w:rsidRPr="001C0553">
              <w:rPr>
                <w:spacing w:val="-9"/>
                <w:sz w:val="24"/>
              </w:rPr>
              <w:t xml:space="preserve"> </w:t>
            </w:r>
            <w:r w:rsidRPr="001C0553">
              <w:rPr>
                <w:sz w:val="24"/>
              </w:rPr>
              <w:t>трудности</w:t>
            </w:r>
          </w:p>
          <w:p w:rsidR="001C0553" w:rsidRPr="001C0553" w:rsidRDefault="001C0553" w:rsidP="009700C0">
            <w:pPr>
              <w:pStyle w:val="TableParagraph"/>
              <w:spacing w:line="265" w:lineRule="exact"/>
              <w:rPr>
                <w:sz w:val="24"/>
              </w:rPr>
            </w:pPr>
            <w:r w:rsidRPr="001C0553">
              <w:rPr>
                <w:sz w:val="24"/>
              </w:rPr>
              <w:t>в</w:t>
            </w:r>
            <w:r w:rsidRPr="001C0553">
              <w:rPr>
                <w:spacing w:val="-4"/>
                <w:sz w:val="24"/>
              </w:rPr>
              <w:t xml:space="preserve"> </w:t>
            </w:r>
            <w:r w:rsidRPr="001C0553">
              <w:rPr>
                <w:sz w:val="24"/>
              </w:rPr>
              <w:t>обучении</w:t>
            </w:r>
          </w:p>
        </w:tc>
      </w:tr>
      <w:tr w:rsidR="001C0553" w:rsidRPr="001C0553" w:rsidTr="009C3A34">
        <w:tc>
          <w:tcPr>
            <w:tcW w:w="434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2935" w:type="dxa"/>
          </w:tcPr>
          <w:p w:rsidR="001C0553" w:rsidRPr="001C0553" w:rsidRDefault="001C0553" w:rsidP="009700C0">
            <w:pPr>
              <w:pStyle w:val="TableParagraph"/>
              <w:ind w:left="110" w:right="969"/>
              <w:rPr>
                <w:sz w:val="24"/>
              </w:rPr>
            </w:pPr>
            <w:r w:rsidRPr="001C0553">
              <w:rPr>
                <w:sz w:val="24"/>
              </w:rPr>
              <w:t>Беседы с обучающимися, имеющими учебные дефициты и их родителями</w:t>
            </w:r>
          </w:p>
          <w:p w:rsidR="001C0553" w:rsidRPr="001C0553" w:rsidRDefault="001C0553" w:rsidP="009700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1C0553">
              <w:rPr>
                <w:sz w:val="24"/>
              </w:rPr>
              <w:t>(законными представителями)</w:t>
            </w:r>
          </w:p>
        </w:tc>
        <w:tc>
          <w:tcPr>
            <w:tcW w:w="144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Учителя- предметники</w:t>
            </w:r>
          </w:p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Пос1, </w:t>
            </w:r>
            <w:proofErr w:type="spellStart"/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</w:t>
            </w:r>
            <w:proofErr w:type="spellEnd"/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2</w:t>
            </w:r>
          </w:p>
        </w:tc>
        <w:tc>
          <w:tcPr>
            <w:tcW w:w="2630" w:type="dxa"/>
          </w:tcPr>
          <w:p w:rsidR="001C0553" w:rsidRPr="001C0553" w:rsidRDefault="001C0553" w:rsidP="009700C0">
            <w:pPr>
              <w:pStyle w:val="TableParagraph"/>
              <w:ind w:right="896"/>
              <w:rPr>
                <w:sz w:val="24"/>
              </w:rPr>
            </w:pPr>
            <w:r w:rsidRPr="001C0553">
              <w:rPr>
                <w:sz w:val="24"/>
              </w:rPr>
              <w:t>Работа с родителями</w:t>
            </w:r>
            <w:r w:rsidRPr="001C0553">
              <w:rPr>
                <w:spacing w:val="-57"/>
                <w:sz w:val="24"/>
              </w:rPr>
              <w:t xml:space="preserve"> </w:t>
            </w:r>
            <w:r w:rsidRPr="001C0553">
              <w:rPr>
                <w:sz w:val="24"/>
              </w:rPr>
              <w:t>(законными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>представителями)</w:t>
            </w:r>
          </w:p>
          <w:p w:rsidR="001C0553" w:rsidRPr="001C0553" w:rsidRDefault="001C0553" w:rsidP="009700C0">
            <w:pPr>
              <w:pStyle w:val="TableParagraph"/>
              <w:spacing w:line="261" w:lineRule="exact"/>
              <w:rPr>
                <w:sz w:val="24"/>
              </w:rPr>
            </w:pPr>
            <w:r w:rsidRPr="001C0553">
              <w:rPr>
                <w:sz w:val="24"/>
              </w:rPr>
              <w:t>обучающихся</w:t>
            </w:r>
          </w:p>
        </w:tc>
      </w:tr>
      <w:tr w:rsidR="001C0553" w:rsidRPr="001C0553" w:rsidTr="009C3A34">
        <w:tc>
          <w:tcPr>
            <w:tcW w:w="434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2935" w:type="dxa"/>
          </w:tcPr>
          <w:p w:rsidR="001C0553" w:rsidRPr="001C0553" w:rsidRDefault="001C0553" w:rsidP="009700C0">
            <w:pPr>
              <w:pStyle w:val="TableParagraph"/>
              <w:ind w:left="110" w:right="969"/>
              <w:rPr>
                <w:sz w:val="24"/>
              </w:rPr>
            </w:pPr>
            <w:r w:rsidRPr="001C0553">
              <w:rPr>
                <w:sz w:val="24"/>
              </w:rPr>
              <w:t xml:space="preserve">Ведение тематического учета </w:t>
            </w:r>
            <w:proofErr w:type="gramStart"/>
            <w:r w:rsidRPr="001C0553">
              <w:rPr>
                <w:sz w:val="24"/>
              </w:rPr>
              <w:t>знаний</w:t>
            </w:r>
            <w:proofErr w:type="gramEnd"/>
            <w:r w:rsidRPr="001C0553">
              <w:rPr>
                <w:sz w:val="24"/>
              </w:rPr>
              <w:t xml:space="preserve"> слабоуспевающих учащихся класса.</w:t>
            </w:r>
          </w:p>
        </w:tc>
        <w:tc>
          <w:tcPr>
            <w:tcW w:w="144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Кл. рук.</w:t>
            </w:r>
          </w:p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Учителя- предметники</w:t>
            </w:r>
          </w:p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Пос1, </w:t>
            </w:r>
            <w:proofErr w:type="spellStart"/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</w:t>
            </w:r>
            <w:proofErr w:type="spellEnd"/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2</w:t>
            </w:r>
          </w:p>
        </w:tc>
        <w:tc>
          <w:tcPr>
            <w:tcW w:w="2630" w:type="dxa"/>
          </w:tcPr>
          <w:p w:rsidR="001C0553" w:rsidRPr="001C0553" w:rsidRDefault="001C0553" w:rsidP="009700C0">
            <w:pPr>
              <w:pStyle w:val="TableParagraph"/>
              <w:ind w:right="896"/>
              <w:rPr>
                <w:sz w:val="24"/>
              </w:rPr>
            </w:pPr>
            <w:r w:rsidRPr="001C0553">
              <w:rPr>
                <w:sz w:val="24"/>
              </w:rPr>
              <w:t>Объективность выставления</w:t>
            </w:r>
            <w:r w:rsidRPr="001C0553">
              <w:rPr>
                <w:spacing w:val="-57"/>
                <w:sz w:val="24"/>
              </w:rPr>
              <w:t xml:space="preserve"> </w:t>
            </w:r>
            <w:r w:rsidRPr="001C0553">
              <w:rPr>
                <w:sz w:val="24"/>
              </w:rPr>
              <w:t>отметок</w:t>
            </w:r>
          </w:p>
        </w:tc>
      </w:tr>
      <w:tr w:rsidR="001C0553" w:rsidRPr="001C0553" w:rsidTr="009C3A34">
        <w:tc>
          <w:tcPr>
            <w:tcW w:w="434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2935" w:type="dxa"/>
          </w:tcPr>
          <w:p w:rsidR="001C0553" w:rsidRPr="001C0553" w:rsidRDefault="001C0553" w:rsidP="009700C0">
            <w:pPr>
              <w:pStyle w:val="TableParagraph"/>
              <w:ind w:left="110" w:right="969"/>
              <w:rPr>
                <w:sz w:val="24"/>
              </w:rPr>
            </w:pPr>
            <w:r w:rsidRPr="001C0553">
              <w:rPr>
                <w:color w:val="000000"/>
                <w:shd w:val="clear" w:color="auto" w:fill="FFFFFF"/>
              </w:rPr>
              <w:t> </w:t>
            </w:r>
            <w:r w:rsidRPr="001C0553">
              <w:rPr>
                <w:sz w:val="24"/>
              </w:rPr>
              <w:t>Организация индивидуальной работы со слабым учеником.</w:t>
            </w:r>
          </w:p>
        </w:tc>
        <w:tc>
          <w:tcPr>
            <w:tcW w:w="144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</w:tcPr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Учителя- предметники</w:t>
            </w:r>
          </w:p>
          <w:p w:rsidR="001C0553" w:rsidRPr="001C0553" w:rsidRDefault="001C0553" w:rsidP="009700C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Пос1, </w:t>
            </w:r>
            <w:proofErr w:type="spellStart"/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</w:t>
            </w:r>
            <w:proofErr w:type="spellEnd"/>
            <w:r w:rsidRPr="001C055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2</w:t>
            </w:r>
          </w:p>
        </w:tc>
        <w:tc>
          <w:tcPr>
            <w:tcW w:w="2630" w:type="dxa"/>
          </w:tcPr>
          <w:p w:rsidR="001C0553" w:rsidRPr="001C0553" w:rsidRDefault="001C0553" w:rsidP="009700C0">
            <w:pPr>
              <w:pStyle w:val="TableParagraph"/>
              <w:spacing w:line="264" w:lineRule="exact"/>
              <w:rPr>
                <w:sz w:val="24"/>
              </w:rPr>
            </w:pPr>
            <w:r w:rsidRPr="001C0553">
              <w:rPr>
                <w:sz w:val="24"/>
              </w:rPr>
              <w:t>Анализ</w:t>
            </w:r>
            <w:r w:rsidRPr="001C0553">
              <w:rPr>
                <w:spacing w:val="1"/>
                <w:sz w:val="24"/>
              </w:rPr>
              <w:t xml:space="preserve"> </w:t>
            </w:r>
            <w:r w:rsidRPr="001C0553">
              <w:rPr>
                <w:sz w:val="24"/>
              </w:rPr>
              <w:t>деятельности с</w:t>
            </w:r>
            <w:r w:rsidRPr="001C0553">
              <w:rPr>
                <w:spacing w:val="-57"/>
                <w:sz w:val="24"/>
              </w:rPr>
              <w:t xml:space="preserve"> </w:t>
            </w:r>
            <w:r w:rsidRPr="001C0553">
              <w:rPr>
                <w:sz w:val="24"/>
              </w:rPr>
              <w:t xml:space="preserve">обучающимися группы риска </w:t>
            </w:r>
          </w:p>
          <w:p w:rsidR="001C0553" w:rsidRPr="001C0553" w:rsidRDefault="001C0553" w:rsidP="009700C0">
            <w:pPr>
              <w:pStyle w:val="TableParagraph"/>
              <w:ind w:right="896"/>
              <w:rPr>
                <w:sz w:val="24"/>
              </w:rPr>
            </w:pPr>
          </w:p>
        </w:tc>
      </w:tr>
    </w:tbl>
    <w:p w:rsidR="00855488" w:rsidRPr="001C0553" w:rsidRDefault="009C3A34">
      <w:pPr>
        <w:rPr>
          <w:rFonts w:ascii="Times New Roman" w:hAnsi="Times New Roman" w:cs="Times New Roman"/>
        </w:rPr>
      </w:pPr>
    </w:p>
    <w:sectPr w:rsidR="00855488" w:rsidRPr="001C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90"/>
    <w:rsid w:val="001C0553"/>
    <w:rsid w:val="00371AE1"/>
    <w:rsid w:val="00485882"/>
    <w:rsid w:val="00553B90"/>
    <w:rsid w:val="005C5FEB"/>
    <w:rsid w:val="009C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1C063-A304-4C2A-9220-B032146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C055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АСИОУ</dc:creator>
  <cp:keywords/>
  <dc:description/>
  <cp:lastModifiedBy>АСИОУ</cp:lastModifiedBy>
  <cp:revision>4</cp:revision>
  <dcterms:created xsi:type="dcterms:W3CDTF">2023-10-18T07:24:00Z</dcterms:created>
  <dcterms:modified xsi:type="dcterms:W3CDTF">2023-10-18T07:31:00Z</dcterms:modified>
</cp:coreProperties>
</file>