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AF" w:rsidRPr="00396FAF" w:rsidRDefault="00396FAF" w:rsidP="0053167C">
      <w:pPr>
        <w:pStyle w:val="Default"/>
        <w:ind w:left="360"/>
        <w:jc w:val="center"/>
        <w:rPr>
          <w:rFonts w:ascii="Times New Roman" w:hAnsi="Times New Roman" w:cs="Times New Roman"/>
          <w:sz w:val="28"/>
          <w:szCs w:val="28"/>
        </w:rPr>
      </w:pPr>
      <w:r w:rsidRPr="00396FAF">
        <w:rPr>
          <w:rFonts w:ascii="Times New Roman" w:hAnsi="Times New Roman" w:cs="Times New Roman"/>
          <w:sz w:val="28"/>
          <w:szCs w:val="28"/>
        </w:rPr>
        <w:t>Муниципальное бюджетное общеобразовательное учреждение</w:t>
      </w:r>
    </w:p>
    <w:p w:rsidR="00396FAF" w:rsidRDefault="00396FAF" w:rsidP="0053167C">
      <w:pPr>
        <w:pStyle w:val="Default"/>
        <w:ind w:left="360"/>
        <w:jc w:val="center"/>
        <w:rPr>
          <w:rFonts w:ascii="Times New Roman" w:hAnsi="Times New Roman" w:cs="Times New Roman"/>
          <w:sz w:val="28"/>
          <w:szCs w:val="28"/>
        </w:rPr>
      </w:pPr>
      <w:r w:rsidRPr="00396FAF">
        <w:rPr>
          <w:rFonts w:ascii="Times New Roman" w:hAnsi="Times New Roman" w:cs="Times New Roman"/>
          <w:sz w:val="28"/>
          <w:szCs w:val="28"/>
        </w:rPr>
        <w:t>Покров-</w:t>
      </w:r>
      <w:proofErr w:type="spellStart"/>
      <w:r w:rsidRPr="00396FAF">
        <w:rPr>
          <w:rFonts w:ascii="Times New Roman" w:hAnsi="Times New Roman" w:cs="Times New Roman"/>
          <w:sz w:val="28"/>
          <w:szCs w:val="28"/>
        </w:rPr>
        <w:t>Рогульская</w:t>
      </w:r>
      <w:proofErr w:type="spellEnd"/>
      <w:r w:rsidRPr="00396FAF">
        <w:rPr>
          <w:rFonts w:ascii="Times New Roman" w:hAnsi="Times New Roman" w:cs="Times New Roman"/>
          <w:sz w:val="28"/>
          <w:szCs w:val="28"/>
        </w:rPr>
        <w:t xml:space="preserve"> средняя школа</w:t>
      </w:r>
    </w:p>
    <w:p w:rsidR="0053167C" w:rsidRDefault="0053167C" w:rsidP="0053167C">
      <w:pPr>
        <w:pStyle w:val="Default"/>
        <w:ind w:left="360"/>
        <w:jc w:val="both"/>
        <w:rPr>
          <w:rFonts w:ascii="Times New Roman" w:hAnsi="Times New Roman" w:cs="Times New Roman"/>
          <w:sz w:val="28"/>
          <w:szCs w:val="28"/>
        </w:rPr>
      </w:pPr>
    </w:p>
    <w:p w:rsidR="0053167C" w:rsidRPr="00396FAF" w:rsidRDefault="0053167C" w:rsidP="0053167C">
      <w:pPr>
        <w:pStyle w:val="Default"/>
        <w:ind w:left="360"/>
        <w:jc w:val="both"/>
        <w:rPr>
          <w:rFonts w:ascii="Times New Roman" w:hAnsi="Times New Roman" w:cs="Times New Roman"/>
          <w:sz w:val="28"/>
          <w:szCs w:val="28"/>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613"/>
      </w:tblGrid>
      <w:tr w:rsidR="0053167C" w:rsidTr="00EB6BC0">
        <w:tc>
          <w:tcPr>
            <w:tcW w:w="4785" w:type="dxa"/>
          </w:tcPr>
          <w:p w:rsidR="0053167C" w:rsidRDefault="0053167C" w:rsidP="00EB6BC0">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СОГЛАСОВАНО</w:t>
            </w:r>
            <w:r w:rsidR="00EB6BC0">
              <w:rPr>
                <w:rFonts w:ascii="Times New Roman" w:hAnsi="Times New Roman" w:cs="Times New Roman"/>
                <w:sz w:val="28"/>
                <w:szCs w:val="28"/>
              </w:rPr>
              <w:t>:</w:t>
            </w:r>
          </w:p>
          <w:p w:rsidR="0053167C" w:rsidRDefault="0053167C" w:rsidP="00EB6BC0">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МКУ Управление образования </w:t>
            </w:r>
          </w:p>
          <w:p w:rsidR="0053167C" w:rsidRDefault="0053167C" w:rsidP="00EB6BC0">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53167C" w:rsidRDefault="0053167C" w:rsidP="00EB6BC0">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Сидельникова М.Ю.</w:t>
            </w:r>
          </w:p>
          <w:p w:rsidR="0053167C" w:rsidRDefault="0053167C" w:rsidP="0053167C">
            <w:pPr>
              <w:pStyle w:val="Default"/>
              <w:jc w:val="both"/>
              <w:rPr>
                <w:rFonts w:ascii="Times New Roman" w:hAnsi="Times New Roman" w:cs="Times New Roman"/>
                <w:color w:val="00000A"/>
                <w:sz w:val="28"/>
                <w:szCs w:val="28"/>
                <w:u w:val="single"/>
              </w:rPr>
            </w:pPr>
          </w:p>
          <w:p w:rsidR="0053167C" w:rsidRDefault="0053167C" w:rsidP="0053167C">
            <w:pPr>
              <w:pStyle w:val="Default"/>
              <w:jc w:val="both"/>
              <w:rPr>
                <w:rFonts w:ascii="Times New Roman" w:hAnsi="Times New Roman" w:cs="Times New Roman"/>
                <w:sz w:val="28"/>
                <w:szCs w:val="28"/>
              </w:rPr>
            </w:pPr>
            <w:r w:rsidRPr="00396FAF">
              <w:rPr>
                <w:rFonts w:ascii="Times New Roman" w:hAnsi="Times New Roman" w:cs="Times New Roman"/>
                <w:color w:val="00000A"/>
                <w:sz w:val="28"/>
                <w:szCs w:val="28"/>
                <w:u w:val="single"/>
              </w:rPr>
              <w:t>«</w:t>
            </w:r>
            <w:r>
              <w:rPr>
                <w:rFonts w:ascii="Times New Roman" w:hAnsi="Times New Roman" w:cs="Times New Roman"/>
                <w:color w:val="00000A"/>
                <w:sz w:val="28"/>
                <w:szCs w:val="28"/>
                <w:u w:val="single"/>
              </w:rPr>
              <w:t xml:space="preserve">  </w:t>
            </w:r>
            <w:r w:rsidRPr="00396FAF">
              <w:rPr>
                <w:rFonts w:ascii="Times New Roman" w:hAnsi="Times New Roman" w:cs="Times New Roman"/>
                <w:color w:val="00000A"/>
                <w:sz w:val="28"/>
                <w:szCs w:val="28"/>
                <w:u w:val="single"/>
              </w:rPr>
              <w:t xml:space="preserve"> </w:t>
            </w:r>
            <w:r>
              <w:rPr>
                <w:rFonts w:ascii="Times New Roman" w:hAnsi="Times New Roman" w:cs="Times New Roman"/>
                <w:color w:val="00000A"/>
                <w:sz w:val="28"/>
                <w:szCs w:val="28"/>
                <w:u w:val="single"/>
              </w:rPr>
              <w:t xml:space="preserve"> »                        </w:t>
            </w:r>
            <w:r w:rsidRPr="00396FAF">
              <w:rPr>
                <w:rFonts w:ascii="Times New Roman" w:hAnsi="Times New Roman" w:cs="Times New Roman"/>
                <w:color w:val="00000A"/>
                <w:sz w:val="28"/>
                <w:szCs w:val="28"/>
                <w:u w:val="single"/>
              </w:rPr>
              <w:t xml:space="preserve"> </w:t>
            </w:r>
            <w:r w:rsidR="00EB6BC0">
              <w:rPr>
                <w:rFonts w:ascii="Times New Roman" w:hAnsi="Times New Roman" w:cs="Times New Roman"/>
                <w:color w:val="00000A"/>
                <w:sz w:val="28"/>
                <w:szCs w:val="28"/>
                <w:u w:val="single"/>
              </w:rPr>
              <w:t xml:space="preserve"> </w:t>
            </w:r>
            <w:bookmarkStart w:id="0" w:name="_GoBack"/>
            <w:bookmarkEnd w:id="0"/>
            <w:r w:rsidRPr="00EB6BC0">
              <w:rPr>
                <w:rFonts w:ascii="Times New Roman" w:hAnsi="Times New Roman" w:cs="Times New Roman"/>
                <w:color w:val="00000A"/>
                <w:sz w:val="28"/>
                <w:szCs w:val="28"/>
              </w:rPr>
              <w:t>2020 г.</w:t>
            </w:r>
          </w:p>
        </w:tc>
        <w:tc>
          <w:tcPr>
            <w:tcW w:w="4786" w:type="dxa"/>
          </w:tcPr>
          <w:p w:rsidR="0053167C" w:rsidRPr="00396FAF" w:rsidRDefault="0053167C" w:rsidP="00EB6BC0">
            <w:pPr>
              <w:pStyle w:val="Default"/>
              <w:spacing w:line="276" w:lineRule="auto"/>
              <w:ind w:left="360"/>
              <w:jc w:val="both"/>
              <w:rPr>
                <w:rFonts w:ascii="Times New Roman" w:hAnsi="Times New Roman" w:cs="Times New Roman"/>
                <w:sz w:val="28"/>
                <w:szCs w:val="28"/>
              </w:rPr>
            </w:pPr>
            <w:r w:rsidRPr="00396FAF">
              <w:rPr>
                <w:rFonts w:ascii="Times New Roman" w:hAnsi="Times New Roman" w:cs="Times New Roman"/>
                <w:sz w:val="28"/>
                <w:szCs w:val="28"/>
              </w:rPr>
              <w:t>УТВЕРЖДАЮ:</w:t>
            </w:r>
          </w:p>
          <w:p w:rsidR="0053167C" w:rsidRPr="00396FAF" w:rsidRDefault="0053167C" w:rsidP="00EB6BC0">
            <w:pPr>
              <w:pStyle w:val="Default"/>
              <w:spacing w:line="276" w:lineRule="auto"/>
              <w:ind w:left="360"/>
              <w:jc w:val="both"/>
              <w:rPr>
                <w:rFonts w:ascii="Times New Roman" w:hAnsi="Times New Roman" w:cs="Times New Roman"/>
                <w:sz w:val="28"/>
                <w:szCs w:val="28"/>
              </w:rPr>
            </w:pPr>
            <w:r w:rsidRPr="00396FAF">
              <w:rPr>
                <w:rFonts w:ascii="Times New Roman" w:hAnsi="Times New Roman" w:cs="Times New Roman"/>
                <w:sz w:val="28"/>
                <w:szCs w:val="28"/>
              </w:rPr>
              <w:t>Директор МБОУ Покров-Рогульской СШ</w:t>
            </w:r>
          </w:p>
          <w:p w:rsidR="0053167C" w:rsidRPr="00396FAF" w:rsidRDefault="0053167C" w:rsidP="00EB6BC0">
            <w:pPr>
              <w:pStyle w:val="Default"/>
              <w:spacing w:line="276" w:lineRule="auto"/>
              <w:ind w:left="360"/>
              <w:jc w:val="both"/>
              <w:rPr>
                <w:rFonts w:ascii="Times New Roman" w:hAnsi="Times New Roman" w:cs="Times New Roman"/>
                <w:sz w:val="28"/>
                <w:szCs w:val="28"/>
              </w:rPr>
            </w:pPr>
            <w:r w:rsidRPr="00396FAF">
              <w:rPr>
                <w:rFonts w:ascii="Times New Roman" w:hAnsi="Times New Roman" w:cs="Times New Roman"/>
                <w:sz w:val="28"/>
                <w:szCs w:val="28"/>
              </w:rPr>
              <w:t>_______________________ Т.А.Соколова</w:t>
            </w:r>
          </w:p>
          <w:p w:rsidR="0053167C" w:rsidRPr="00396FAF" w:rsidRDefault="0053167C" w:rsidP="00EB6BC0">
            <w:pPr>
              <w:pStyle w:val="Default"/>
              <w:spacing w:line="276" w:lineRule="auto"/>
              <w:ind w:left="360"/>
              <w:jc w:val="both"/>
              <w:rPr>
                <w:rFonts w:ascii="Times New Roman" w:hAnsi="Times New Roman" w:cs="Times New Roman"/>
                <w:sz w:val="28"/>
                <w:szCs w:val="28"/>
                <w:u w:val="single"/>
              </w:rPr>
            </w:pPr>
          </w:p>
          <w:p w:rsidR="0053167C" w:rsidRPr="00EB6BC0" w:rsidRDefault="0053167C" w:rsidP="00EB6BC0">
            <w:pPr>
              <w:pStyle w:val="Default"/>
              <w:spacing w:line="276" w:lineRule="auto"/>
              <w:ind w:left="360"/>
              <w:jc w:val="both"/>
              <w:rPr>
                <w:rFonts w:ascii="Times New Roman" w:hAnsi="Times New Roman" w:cs="Times New Roman"/>
                <w:color w:val="00000A"/>
                <w:sz w:val="28"/>
                <w:szCs w:val="28"/>
              </w:rPr>
            </w:pPr>
            <w:r w:rsidRPr="00EB6BC0">
              <w:rPr>
                <w:rFonts w:ascii="Times New Roman" w:hAnsi="Times New Roman" w:cs="Times New Roman"/>
                <w:color w:val="00000A"/>
                <w:sz w:val="28"/>
                <w:szCs w:val="28"/>
                <w:u w:val="single"/>
              </w:rPr>
              <w:t xml:space="preserve">«    »                         </w:t>
            </w:r>
            <w:r w:rsidRPr="00EB6BC0">
              <w:rPr>
                <w:rFonts w:ascii="Times New Roman" w:hAnsi="Times New Roman" w:cs="Times New Roman"/>
                <w:color w:val="00000A"/>
                <w:sz w:val="28"/>
                <w:szCs w:val="28"/>
              </w:rPr>
              <w:t>2020 г.</w:t>
            </w:r>
          </w:p>
          <w:p w:rsidR="0053167C" w:rsidRDefault="0053167C" w:rsidP="00EB6BC0">
            <w:pPr>
              <w:pStyle w:val="Default"/>
              <w:spacing w:line="276" w:lineRule="auto"/>
              <w:jc w:val="both"/>
              <w:rPr>
                <w:rFonts w:ascii="Times New Roman" w:hAnsi="Times New Roman" w:cs="Times New Roman"/>
                <w:sz w:val="28"/>
                <w:szCs w:val="28"/>
              </w:rPr>
            </w:pPr>
          </w:p>
        </w:tc>
      </w:tr>
    </w:tbl>
    <w:p w:rsidR="00396FAF" w:rsidRPr="00396FAF" w:rsidRDefault="00396FAF" w:rsidP="0053167C">
      <w:pPr>
        <w:pStyle w:val="Default"/>
        <w:ind w:left="360"/>
        <w:jc w:val="both"/>
        <w:rPr>
          <w:rFonts w:ascii="Times New Roman" w:hAnsi="Times New Roman" w:cs="Times New Roman"/>
          <w:sz w:val="28"/>
          <w:szCs w:val="28"/>
        </w:rPr>
      </w:pPr>
    </w:p>
    <w:p w:rsidR="00396FAF" w:rsidRPr="00396FAF" w:rsidRDefault="00396FAF" w:rsidP="0053167C">
      <w:pPr>
        <w:pStyle w:val="Default"/>
        <w:ind w:left="360"/>
        <w:jc w:val="both"/>
        <w:rPr>
          <w:rFonts w:ascii="Times New Roman" w:hAnsi="Times New Roman" w:cs="Times New Roman"/>
          <w:color w:val="00000A"/>
          <w:sz w:val="28"/>
          <w:szCs w:val="28"/>
        </w:rPr>
      </w:pPr>
    </w:p>
    <w:p w:rsidR="00396FAF" w:rsidRPr="00396FAF" w:rsidRDefault="00396FAF" w:rsidP="0053167C">
      <w:pPr>
        <w:pStyle w:val="Default"/>
        <w:ind w:left="360"/>
        <w:jc w:val="both"/>
        <w:rPr>
          <w:rFonts w:ascii="Times New Roman" w:hAnsi="Times New Roman" w:cs="Times New Roman"/>
          <w:color w:val="00000A"/>
          <w:sz w:val="28"/>
          <w:szCs w:val="28"/>
        </w:rPr>
      </w:pPr>
    </w:p>
    <w:p w:rsidR="00396FAF" w:rsidRDefault="00396FAF" w:rsidP="0053167C">
      <w:pPr>
        <w:pStyle w:val="Default"/>
        <w:ind w:left="360"/>
        <w:jc w:val="center"/>
        <w:rPr>
          <w:rFonts w:ascii="Times New Roman" w:hAnsi="Times New Roman" w:cs="Times New Roman"/>
          <w:color w:val="00000A"/>
          <w:sz w:val="28"/>
          <w:szCs w:val="28"/>
        </w:rPr>
      </w:pPr>
      <w:r w:rsidRPr="00396FAF">
        <w:rPr>
          <w:rFonts w:ascii="Times New Roman" w:hAnsi="Times New Roman" w:cs="Times New Roman"/>
          <w:color w:val="00000A"/>
          <w:sz w:val="28"/>
          <w:szCs w:val="28"/>
        </w:rPr>
        <w:t>П</w:t>
      </w:r>
      <w:r>
        <w:rPr>
          <w:rFonts w:ascii="Times New Roman" w:hAnsi="Times New Roman" w:cs="Times New Roman"/>
          <w:color w:val="00000A"/>
          <w:sz w:val="28"/>
          <w:szCs w:val="28"/>
        </w:rPr>
        <w:t>рограмма</w:t>
      </w:r>
      <w:r w:rsidRPr="00396FAF">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перехода школы</w:t>
      </w:r>
    </w:p>
    <w:p w:rsidR="00396FAF" w:rsidRPr="00396FAF" w:rsidRDefault="00396FAF" w:rsidP="0053167C">
      <w:pPr>
        <w:pStyle w:val="Default"/>
        <w:ind w:left="360"/>
        <w:jc w:val="center"/>
        <w:rPr>
          <w:rFonts w:ascii="Times New Roman" w:hAnsi="Times New Roman" w:cs="Times New Roman"/>
          <w:color w:val="00000A"/>
          <w:sz w:val="28"/>
          <w:szCs w:val="28"/>
        </w:rPr>
      </w:pPr>
      <w:r>
        <w:rPr>
          <w:rFonts w:ascii="Times New Roman" w:hAnsi="Times New Roman" w:cs="Times New Roman"/>
          <w:color w:val="00000A"/>
          <w:sz w:val="28"/>
          <w:szCs w:val="28"/>
        </w:rPr>
        <w:t>в эффективный режим работы</w:t>
      </w:r>
    </w:p>
    <w:p w:rsidR="00396FAF" w:rsidRDefault="00396FAF" w:rsidP="0053167C">
      <w:pPr>
        <w:pStyle w:val="Default"/>
        <w:ind w:left="360"/>
        <w:jc w:val="both"/>
        <w:rPr>
          <w:rFonts w:ascii="Times New Roman" w:hAnsi="Times New Roman" w:cs="Times New Roman"/>
          <w:color w:val="00000A"/>
          <w:sz w:val="28"/>
          <w:szCs w:val="28"/>
        </w:rPr>
      </w:pPr>
    </w:p>
    <w:p w:rsidR="00396FAF" w:rsidRPr="00396FAF" w:rsidRDefault="00396FAF" w:rsidP="0053167C">
      <w:pPr>
        <w:pStyle w:val="Default"/>
        <w:ind w:left="360"/>
        <w:jc w:val="both"/>
        <w:rPr>
          <w:rFonts w:ascii="Times New Roman" w:hAnsi="Times New Roman" w:cs="Times New Roman"/>
          <w:color w:val="00000A"/>
          <w:sz w:val="28"/>
          <w:szCs w:val="28"/>
        </w:rPr>
      </w:pPr>
    </w:p>
    <w:p w:rsidR="0053167C" w:rsidRDefault="0053167C" w:rsidP="0053167C">
      <w:pPr>
        <w:pStyle w:val="Default"/>
        <w:ind w:left="360"/>
        <w:jc w:val="both"/>
        <w:rPr>
          <w:rFonts w:ascii="Times New Roman" w:hAnsi="Times New Roman" w:cs="Times New Roman"/>
          <w:color w:val="00000A"/>
          <w:sz w:val="28"/>
          <w:szCs w:val="28"/>
        </w:rPr>
      </w:pPr>
    </w:p>
    <w:p w:rsidR="0053167C" w:rsidRDefault="00396FAF" w:rsidP="0053167C">
      <w:pPr>
        <w:pStyle w:val="Default"/>
        <w:spacing w:after="0" w:line="360" w:lineRule="auto"/>
        <w:ind w:left="4956"/>
        <w:jc w:val="both"/>
        <w:rPr>
          <w:rFonts w:ascii="Times New Roman" w:hAnsi="Times New Roman" w:cs="Times New Roman"/>
          <w:sz w:val="28"/>
          <w:szCs w:val="28"/>
        </w:rPr>
      </w:pPr>
      <w:proofErr w:type="gramStart"/>
      <w:r w:rsidRPr="00396FAF">
        <w:rPr>
          <w:rFonts w:ascii="Times New Roman" w:hAnsi="Times New Roman" w:cs="Times New Roman"/>
          <w:sz w:val="28"/>
          <w:szCs w:val="28"/>
        </w:rPr>
        <w:t>Принята</w:t>
      </w:r>
      <w:proofErr w:type="gramEnd"/>
      <w:r w:rsidRPr="00396FAF">
        <w:rPr>
          <w:rFonts w:ascii="Times New Roman" w:hAnsi="Times New Roman" w:cs="Times New Roman"/>
          <w:sz w:val="28"/>
          <w:szCs w:val="28"/>
        </w:rPr>
        <w:t xml:space="preserve"> на заседании педагогического совета </w:t>
      </w:r>
    </w:p>
    <w:p w:rsidR="00396FAF" w:rsidRPr="0053167C" w:rsidRDefault="00396FAF" w:rsidP="0053167C">
      <w:pPr>
        <w:pStyle w:val="Default"/>
        <w:spacing w:after="0" w:line="360" w:lineRule="auto"/>
        <w:ind w:left="4956"/>
        <w:jc w:val="both"/>
        <w:rPr>
          <w:rFonts w:ascii="Times New Roman" w:hAnsi="Times New Roman" w:cs="Times New Roman"/>
          <w:sz w:val="28"/>
          <w:szCs w:val="28"/>
        </w:rPr>
      </w:pPr>
      <w:r>
        <w:rPr>
          <w:rFonts w:ascii="Times New Roman" w:hAnsi="Times New Roman" w:cs="Times New Roman"/>
          <w:color w:val="00000A"/>
          <w:sz w:val="28"/>
          <w:szCs w:val="28"/>
        </w:rPr>
        <w:t>«</w:t>
      </w:r>
      <w:r w:rsidR="0053167C">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w:t>
      </w:r>
      <w:r w:rsidRPr="00396FAF">
        <w:rPr>
          <w:rFonts w:ascii="Times New Roman" w:hAnsi="Times New Roman" w:cs="Times New Roman"/>
          <w:color w:val="00000A"/>
          <w:sz w:val="28"/>
          <w:szCs w:val="28"/>
        </w:rPr>
        <w:t xml:space="preserve">» </w:t>
      </w:r>
      <w:r w:rsidR="0053167C">
        <w:rPr>
          <w:rFonts w:ascii="Times New Roman" w:hAnsi="Times New Roman" w:cs="Times New Roman"/>
          <w:color w:val="00000A"/>
          <w:sz w:val="28"/>
          <w:szCs w:val="28"/>
        </w:rPr>
        <w:t xml:space="preserve">                       </w:t>
      </w:r>
      <w:r w:rsidRPr="00396FAF">
        <w:rPr>
          <w:rFonts w:ascii="Times New Roman" w:hAnsi="Times New Roman" w:cs="Times New Roman"/>
          <w:color w:val="00000A"/>
          <w:sz w:val="28"/>
          <w:szCs w:val="28"/>
        </w:rPr>
        <w:t xml:space="preserve"> 20</w:t>
      </w:r>
      <w:r>
        <w:rPr>
          <w:rFonts w:ascii="Times New Roman" w:hAnsi="Times New Roman" w:cs="Times New Roman"/>
          <w:color w:val="00000A"/>
          <w:sz w:val="28"/>
          <w:szCs w:val="28"/>
        </w:rPr>
        <w:t>20</w:t>
      </w:r>
      <w:r w:rsidRPr="00396FAF">
        <w:rPr>
          <w:rFonts w:ascii="Times New Roman" w:hAnsi="Times New Roman" w:cs="Times New Roman"/>
          <w:color w:val="00000A"/>
          <w:sz w:val="28"/>
          <w:szCs w:val="28"/>
        </w:rPr>
        <w:t xml:space="preserve"> года</w:t>
      </w:r>
      <w:r w:rsidR="0053167C">
        <w:rPr>
          <w:rFonts w:ascii="Times New Roman" w:hAnsi="Times New Roman" w:cs="Times New Roman"/>
          <w:color w:val="00000A"/>
          <w:sz w:val="28"/>
          <w:szCs w:val="28"/>
        </w:rPr>
        <w:t xml:space="preserve">, </w:t>
      </w:r>
      <w:r w:rsidRPr="00396FAF">
        <w:rPr>
          <w:rFonts w:ascii="Times New Roman" w:hAnsi="Times New Roman" w:cs="Times New Roman"/>
          <w:color w:val="00000A"/>
          <w:sz w:val="28"/>
          <w:szCs w:val="28"/>
        </w:rPr>
        <w:t xml:space="preserve">протокол № </w:t>
      </w:r>
      <w:r w:rsidR="0053167C">
        <w:rPr>
          <w:rFonts w:ascii="Times New Roman" w:hAnsi="Times New Roman" w:cs="Times New Roman"/>
          <w:color w:val="00000A"/>
          <w:sz w:val="28"/>
          <w:szCs w:val="28"/>
        </w:rPr>
        <w:t>____________</w:t>
      </w:r>
    </w:p>
    <w:p w:rsidR="002B4E38" w:rsidRDefault="002B4E38" w:rsidP="0053167C">
      <w:pPr>
        <w:pStyle w:val="Default"/>
        <w:ind w:left="360"/>
        <w:jc w:val="both"/>
        <w:rPr>
          <w:rFonts w:ascii="Times New Roman" w:hAnsi="Times New Roman" w:cs="Times New Roman"/>
          <w:color w:val="00000A"/>
          <w:sz w:val="28"/>
          <w:szCs w:val="28"/>
        </w:rPr>
      </w:pPr>
    </w:p>
    <w:p w:rsidR="002B4E38" w:rsidRPr="00396FAF" w:rsidRDefault="002B4E38" w:rsidP="0053167C">
      <w:pPr>
        <w:pStyle w:val="Default"/>
        <w:ind w:left="360"/>
        <w:jc w:val="both"/>
        <w:rPr>
          <w:rFonts w:ascii="Times New Roman" w:hAnsi="Times New Roman" w:cs="Times New Roman"/>
          <w:color w:val="00000A"/>
          <w:sz w:val="28"/>
          <w:szCs w:val="28"/>
        </w:rPr>
      </w:pPr>
    </w:p>
    <w:p w:rsidR="0053167C" w:rsidRDefault="0053167C" w:rsidP="0053167C">
      <w:pPr>
        <w:pStyle w:val="Default"/>
        <w:ind w:left="360"/>
        <w:jc w:val="both"/>
        <w:rPr>
          <w:rFonts w:ascii="Times New Roman" w:hAnsi="Times New Roman" w:cs="Times New Roman"/>
          <w:sz w:val="28"/>
          <w:szCs w:val="28"/>
        </w:rPr>
      </w:pPr>
    </w:p>
    <w:p w:rsidR="0053167C" w:rsidRDefault="0053167C" w:rsidP="0053167C">
      <w:pPr>
        <w:pStyle w:val="Default"/>
        <w:ind w:left="360"/>
        <w:jc w:val="center"/>
        <w:rPr>
          <w:rFonts w:ascii="Times New Roman" w:hAnsi="Times New Roman" w:cs="Times New Roman"/>
          <w:sz w:val="28"/>
          <w:szCs w:val="28"/>
        </w:rPr>
      </w:pPr>
    </w:p>
    <w:p w:rsidR="00396FAF" w:rsidRDefault="00396FAF" w:rsidP="0053167C">
      <w:pPr>
        <w:pStyle w:val="Default"/>
        <w:ind w:left="360"/>
        <w:jc w:val="center"/>
        <w:rPr>
          <w:rFonts w:ascii="Times New Roman" w:hAnsi="Times New Roman" w:cs="Times New Roman"/>
          <w:sz w:val="28"/>
          <w:szCs w:val="28"/>
        </w:rPr>
      </w:pPr>
      <w:r w:rsidRPr="00396FAF">
        <w:rPr>
          <w:rFonts w:ascii="Times New Roman" w:hAnsi="Times New Roman" w:cs="Times New Roman"/>
          <w:sz w:val="28"/>
          <w:szCs w:val="28"/>
        </w:rPr>
        <w:t>20</w:t>
      </w:r>
      <w:r>
        <w:rPr>
          <w:rFonts w:ascii="Times New Roman" w:hAnsi="Times New Roman" w:cs="Times New Roman"/>
          <w:sz w:val="28"/>
          <w:szCs w:val="28"/>
        </w:rPr>
        <w:t>20</w:t>
      </w:r>
      <w:r w:rsidRPr="00396FAF">
        <w:rPr>
          <w:rFonts w:ascii="Times New Roman" w:hAnsi="Times New Roman" w:cs="Times New Roman"/>
          <w:sz w:val="28"/>
          <w:szCs w:val="28"/>
        </w:rPr>
        <w:t xml:space="preserve"> год</w:t>
      </w:r>
    </w:p>
    <w:p w:rsidR="002B4E38" w:rsidRDefault="002B4E38" w:rsidP="0053167C">
      <w:pPr>
        <w:jc w:val="both"/>
      </w:pPr>
    </w:p>
    <w:p w:rsidR="00DC402C" w:rsidRPr="002C16E6" w:rsidRDefault="00DC402C" w:rsidP="0053167C">
      <w:pPr>
        <w:pStyle w:val="a5"/>
        <w:jc w:val="both"/>
        <w:rPr>
          <w:rFonts w:ascii="Times New Roman" w:hAnsi="Times New Roman"/>
          <w:sz w:val="28"/>
          <w:szCs w:val="28"/>
        </w:rPr>
      </w:pPr>
      <w:r w:rsidRPr="002C16E6">
        <w:rPr>
          <w:rFonts w:ascii="Times New Roman" w:hAnsi="Times New Roman"/>
          <w:sz w:val="28"/>
          <w:szCs w:val="28"/>
        </w:rPr>
        <w:t xml:space="preserve">Оглавление </w:t>
      </w:r>
    </w:p>
    <w:p w:rsidR="00724C9C" w:rsidRPr="002C16E6" w:rsidRDefault="002C16E6" w:rsidP="0053167C">
      <w:pPr>
        <w:pStyle w:val="a5"/>
        <w:jc w:val="both"/>
        <w:rPr>
          <w:rFonts w:ascii="Times New Roman" w:hAnsi="Times New Roman"/>
          <w:sz w:val="28"/>
          <w:szCs w:val="28"/>
        </w:rPr>
      </w:pPr>
      <w:r>
        <w:rPr>
          <w:rFonts w:ascii="Times New Roman" w:hAnsi="Times New Roman"/>
          <w:sz w:val="28"/>
          <w:szCs w:val="28"/>
        </w:rPr>
        <w:t xml:space="preserve">1.  </w:t>
      </w:r>
      <w:r w:rsidR="00951CFE" w:rsidRPr="002C16E6">
        <w:rPr>
          <w:rFonts w:ascii="Times New Roman" w:hAnsi="Times New Roman"/>
          <w:sz w:val="28"/>
          <w:szCs w:val="28"/>
        </w:rPr>
        <w:t xml:space="preserve">Аналитический раздел Программы   </w:t>
      </w:r>
    </w:p>
    <w:p w:rsidR="00724C9C" w:rsidRPr="002C16E6" w:rsidRDefault="002C16E6" w:rsidP="0053167C">
      <w:pPr>
        <w:pStyle w:val="a5"/>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 xml:space="preserve">2.  </w:t>
      </w:r>
      <w:r w:rsidR="00724C9C" w:rsidRPr="002C16E6">
        <w:rPr>
          <w:rFonts w:ascii="Times New Roman" w:eastAsia="Times New Roman" w:hAnsi="Times New Roman"/>
          <w:kern w:val="1"/>
          <w:sz w:val="28"/>
          <w:szCs w:val="28"/>
          <w:lang w:eastAsia="ar-SA"/>
        </w:rPr>
        <w:t>Целевой раздел Программы</w:t>
      </w:r>
    </w:p>
    <w:p w:rsidR="008A6025" w:rsidRPr="002C16E6" w:rsidRDefault="002C16E6" w:rsidP="0053167C">
      <w:pPr>
        <w:pStyle w:val="a5"/>
        <w:jc w:val="both"/>
        <w:rPr>
          <w:rFonts w:ascii="Times New Roman" w:hAnsi="Times New Roman"/>
          <w:sz w:val="28"/>
          <w:szCs w:val="28"/>
        </w:rPr>
      </w:pPr>
      <w:r>
        <w:rPr>
          <w:rFonts w:ascii="Times New Roman" w:hAnsi="Times New Roman"/>
          <w:sz w:val="28"/>
          <w:szCs w:val="28"/>
        </w:rPr>
        <w:t>3. .</w:t>
      </w:r>
      <w:r w:rsidR="008A6025" w:rsidRPr="002C16E6">
        <w:rPr>
          <w:rFonts w:ascii="Times New Roman" w:hAnsi="Times New Roman"/>
          <w:sz w:val="28"/>
          <w:szCs w:val="28"/>
        </w:rPr>
        <w:t>Целевые показатели Программы</w:t>
      </w:r>
    </w:p>
    <w:p w:rsidR="00872890" w:rsidRDefault="002C16E6" w:rsidP="0053167C">
      <w:pPr>
        <w:pStyle w:val="a5"/>
        <w:jc w:val="both"/>
        <w:rPr>
          <w:rFonts w:ascii="Times New Roman" w:hAnsi="Times New Roman"/>
          <w:sz w:val="28"/>
          <w:szCs w:val="28"/>
        </w:rPr>
      </w:pPr>
      <w:r>
        <w:rPr>
          <w:rFonts w:ascii="Times New Roman" w:hAnsi="Times New Roman"/>
          <w:sz w:val="28"/>
          <w:szCs w:val="28"/>
        </w:rPr>
        <w:t xml:space="preserve">4.  </w:t>
      </w:r>
      <w:r w:rsidR="004E6282" w:rsidRPr="002C16E6">
        <w:rPr>
          <w:rFonts w:ascii="Times New Roman" w:hAnsi="Times New Roman"/>
          <w:sz w:val="28"/>
          <w:szCs w:val="28"/>
        </w:rPr>
        <w:t>Содержательный раздел Программы</w:t>
      </w:r>
    </w:p>
    <w:p w:rsidR="004244A6" w:rsidRDefault="00872890" w:rsidP="0053167C">
      <w:pPr>
        <w:pStyle w:val="a5"/>
        <w:jc w:val="both"/>
        <w:rPr>
          <w:rFonts w:ascii="Times New Roman" w:hAnsi="Times New Roman"/>
          <w:sz w:val="28"/>
          <w:szCs w:val="28"/>
        </w:rPr>
      </w:pPr>
      <w:r>
        <w:rPr>
          <w:rFonts w:ascii="Times New Roman" w:eastAsia="Times New Roman" w:hAnsi="Times New Roman"/>
          <w:color w:val="4F6228" w:themeColor="accent3" w:themeShade="80"/>
          <w:kern w:val="1"/>
          <w:sz w:val="28"/>
          <w:szCs w:val="28"/>
          <w:lang w:eastAsia="ar-SA"/>
        </w:rPr>
        <w:t xml:space="preserve">5.  </w:t>
      </w:r>
      <w:r w:rsidRPr="00872890">
        <w:rPr>
          <w:rFonts w:ascii="Times New Roman" w:hAnsi="Times New Roman"/>
          <w:sz w:val="28"/>
          <w:szCs w:val="28"/>
        </w:rPr>
        <w:t>Дорожная карта реализации Программы</w:t>
      </w:r>
    </w:p>
    <w:p w:rsidR="004244A6" w:rsidRPr="004244A6" w:rsidRDefault="00E267D3" w:rsidP="0053167C">
      <w:pPr>
        <w:pStyle w:val="a5"/>
        <w:jc w:val="both"/>
        <w:rPr>
          <w:rFonts w:ascii="Times New Roman" w:hAnsi="Times New Roman"/>
          <w:sz w:val="28"/>
          <w:szCs w:val="28"/>
        </w:rPr>
      </w:pPr>
      <w:r>
        <w:rPr>
          <w:rFonts w:ascii="Times New Roman" w:hAnsi="Times New Roman"/>
          <w:sz w:val="28"/>
          <w:szCs w:val="28"/>
        </w:rPr>
        <w:t xml:space="preserve">6.  </w:t>
      </w:r>
      <w:r w:rsidR="004244A6" w:rsidRPr="004244A6">
        <w:rPr>
          <w:rFonts w:ascii="Times New Roman" w:hAnsi="Times New Roman"/>
          <w:sz w:val="28"/>
          <w:szCs w:val="28"/>
        </w:rPr>
        <w:t>Оценочный  раздел Программы</w:t>
      </w:r>
    </w:p>
    <w:p w:rsidR="00F92AA5" w:rsidRDefault="003B30E4" w:rsidP="0053167C">
      <w:pPr>
        <w:pStyle w:val="a5"/>
        <w:jc w:val="both"/>
        <w:rPr>
          <w:rFonts w:ascii="Times New Roman" w:hAnsi="Times New Roman"/>
          <w:sz w:val="28"/>
          <w:szCs w:val="28"/>
        </w:rPr>
      </w:pPr>
      <w:r>
        <w:rPr>
          <w:rFonts w:ascii="Times New Roman" w:hAnsi="Times New Roman"/>
          <w:sz w:val="28"/>
          <w:szCs w:val="28"/>
        </w:rPr>
        <w:t xml:space="preserve">7.  </w:t>
      </w:r>
      <w:r w:rsidRPr="003B30E4">
        <w:rPr>
          <w:rFonts w:ascii="Times New Roman" w:hAnsi="Times New Roman"/>
          <w:sz w:val="28"/>
          <w:szCs w:val="28"/>
        </w:rPr>
        <w:t>Ресурсное обеспечение программы:</w:t>
      </w:r>
    </w:p>
    <w:p w:rsidR="00F92AA5" w:rsidRPr="00F92AA5" w:rsidRDefault="00F92AA5" w:rsidP="0053167C">
      <w:pPr>
        <w:pStyle w:val="a5"/>
        <w:jc w:val="both"/>
        <w:rPr>
          <w:rFonts w:ascii="Times New Roman" w:hAnsi="Times New Roman"/>
          <w:sz w:val="28"/>
          <w:szCs w:val="28"/>
        </w:rPr>
      </w:pPr>
      <w:r>
        <w:rPr>
          <w:rFonts w:ascii="Times New Roman" w:hAnsi="Times New Roman"/>
          <w:sz w:val="28"/>
          <w:szCs w:val="28"/>
        </w:rPr>
        <w:t xml:space="preserve">8.  </w:t>
      </w:r>
      <w:r w:rsidRPr="00F92AA5">
        <w:rPr>
          <w:rFonts w:ascii="Times New Roman" w:hAnsi="Times New Roman"/>
          <w:sz w:val="28"/>
          <w:szCs w:val="28"/>
        </w:rPr>
        <w:t>Структура управления Программой</w:t>
      </w:r>
    </w:p>
    <w:p w:rsidR="008A6025" w:rsidRDefault="00F92AA5" w:rsidP="0053167C">
      <w:pPr>
        <w:pStyle w:val="a5"/>
        <w:jc w:val="both"/>
        <w:rPr>
          <w:rFonts w:ascii="Times New Roman" w:hAnsi="Times New Roman"/>
          <w:sz w:val="28"/>
          <w:szCs w:val="28"/>
        </w:rPr>
      </w:pPr>
      <w:r>
        <w:rPr>
          <w:rFonts w:ascii="Times New Roman" w:hAnsi="Times New Roman"/>
          <w:sz w:val="28"/>
          <w:szCs w:val="28"/>
        </w:rPr>
        <w:t>9.  Приложения:</w:t>
      </w:r>
    </w:p>
    <w:p w:rsidR="00DC44C4" w:rsidRDefault="00902811" w:rsidP="0053167C">
      <w:pPr>
        <w:pStyle w:val="a5"/>
        <w:jc w:val="both"/>
        <w:rPr>
          <w:rFonts w:ascii="Times New Roman" w:hAnsi="Times New Roman"/>
          <w:sz w:val="28"/>
          <w:szCs w:val="28"/>
        </w:rPr>
      </w:pPr>
      <w:r>
        <w:rPr>
          <w:rFonts w:ascii="Times New Roman" w:hAnsi="Times New Roman"/>
          <w:sz w:val="28"/>
          <w:szCs w:val="28"/>
        </w:rPr>
        <w:t xml:space="preserve">     </w:t>
      </w:r>
      <w:r w:rsidRPr="00902811">
        <w:rPr>
          <w:rFonts w:ascii="Times New Roman" w:hAnsi="Times New Roman"/>
          <w:sz w:val="28"/>
          <w:szCs w:val="28"/>
        </w:rPr>
        <w:t>Карта приоритетов</w:t>
      </w:r>
      <w:r w:rsidR="00DC44C4">
        <w:rPr>
          <w:rFonts w:ascii="Times New Roman" w:hAnsi="Times New Roman"/>
          <w:sz w:val="28"/>
          <w:szCs w:val="28"/>
        </w:rPr>
        <w:t>.</w:t>
      </w:r>
    </w:p>
    <w:p w:rsidR="00DC44C4" w:rsidRDefault="00DC44C4" w:rsidP="0053167C">
      <w:pPr>
        <w:pStyle w:val="a5"/>
        <w:jc w:val="both"/>
        <w:rPr>
          <w:rFonts w:ascii="Times New Roman" w:hAnsi="Times New Roman"/>
          <w:sz w:val="28"/>
          <w:szCs w:val="28"/>
        </w:rPr>
      </w:pPr>
      <w:r>
        <w:rPr>
          <w:rFonts w:ascii="Times New Roman" w:hAnsi="Times New Roman"/>
          <w:sz w:val="28"/>
          <w:szCs w:val="28"/>
        </w:rPr>
        <w:t xml:space="preserve">     </w:t>
      </w:r>
      <w:r w:rsidRPr="00DC44C4">
        <w:rPr>
          <w:rFonts w:ascii="Times New Roman" w:hAnsi="Times New Roman"/>
          <w:sz w:val="28"/>
          <w:szCs w:val="28"/>
        </w:rPr>
        <w:t xml:space="preserve">Таблица соотношений целей и задач по выбранным приоритетам </w:t>
      </w:r>
    </w:p>
    <w:p w:rsidR="00695A0A" w:rsidRDefault="00DC44C4" w:rsidP="0053167C">
      <w:pPr>
        <w:pStyle w:val="a5"/>
        <w:jc w:val="both"/>
        <w:rPr>
          <w:rFonts w:ascii="Times New Roman" w:hAnsi="Times New Roman"/>
          <w:sz w:val="28"/>
          <w:szCs w:val="28"/>
        </w:rPr>
      </w:pPr>
      <w:r>
        <w:rPr>
          <w:rFonts w:ascii="Times New Roman" w:hAnsi="Times New Roman"/>
          <w:sz w:val="28"/>
          <w:szCs w:val="28"/>
        </w:rPr>
        <w:t xml:space="preserve">     </w:t>
      </w:r>
      <w:r w:rsidRPr="00DC44C4">
        <w:rPr>
          <w:rFonts w:ascii="Times New Roman" w:hAnsi="Times New Roman"/>
          <w:sz w:val="28"/>
          <w:szCs w:val="28"/>
        </w:rPr>
        <w:t>Программы</w:t>
      </w:r>
      <w:r>
        <w:rPr>
          <w:rFonts w:ascii="Times New Roman" w:hAnsi="Times New Roman"/>
          <w:sz w:val="28"/>
          <w:szCs w:val="28"/>
        </w:rPr>
        <w:t>.</w:t>
      </w:r>
    </w:p>
    <w:p w:rsidR="00695A0A" w:rsidRPr="00695A0A" w:rsidRDefault="00695A0A" w:rsidP="0053167C">
      <w:pPr>
        <w:pStyle w:val="a5"/>
        <w:jc w:val="both"/>
        <w:rPr>
          <w:rFonts w:ascii="Times New Roman" w:hAnsi="Times New Roman"/>
          <w:sz w:val="28"/>
          <w:szCs w:val="28"/>
        </w:rPr>
      </w:pPr>
      <w:r>
        <w:rPr>
          <w:rFonts w:ascii="Times New Roman" w:hAnsi="Times New Roman"/>
          <w:sz w:val="28"/>
          <w:szCs w:val="28"/>
        </w:rPr>
        <w:t xml:space="preserve">    </w:t>
      </w:r>
      <w:r w:rsidRPr="00695A0A">
        <w:rPr>
          <w:rFonts w:ascii="Times New Roman" w:hAnsi="Times New Roman"/>
          <w:sz w:val="28"/>
          <w:szCs w:val="28"/>
        </w:rPr>
        <w:t xml:space="preserve"> Детализированный план реализации по каждому из приоритетов</w:t>
      </w:r>
      <w:r>
        <w:rPr>
          <w:rFonts w:ascii="Times New Roman" w:hAnsi="Times New Roman"/>
          <w:sz w:val="28"/>
          <w:szCs w:val="28"/>
        </w:rPr>
        <w:t>.</w:t>
      </w:r>
    </w:p>
    <w:p w:rsidR="00DC44C4" w:rsidRPr="00DC44C4" w:rsidRDefault="00C650E7" w:rsidP="0053167C">
      <w:pPr>
        <w:pStyle w:val="a5"/>
        <w:jc w:val="both"/>
        <w:rPr>
          <w:rFonts w:ascii="Times New Roman" w:hAnsi="Times New Roman"/>
          <w:sz w:val="28"/>
          <w:szCs w:val="28"/>
        </w:rPr>
      </w:pPr>
      <w:r>
        <w:rPr>
          <w:rFonts w:ascii="Times New Roman" w:hAnsi="Times New Roman"/>
          <w:sz w:val="28"/>
          <w:szCs w:val="28"/>
        </w:rPr>
        <w:t xml:space="preserve">     </w:t>
      </w:r>
      <w:r w:rsidRPr="00C650E7">
        <w:rPr>
          <w:rFonts w:ascii="Times New Roman" w:hAnsi="Times New Roman"/>
          <w:sz w:val="28"/>
          <w:szCs w:val="28"/>
        </w:rPr>
        <w:t>Описание рисков</w:t>
      </w:r>
    </w:p>
    <w:p w:rsidR="00DC44C4" w:rsidRPr="00902811" w:rsidRDefault="00DC44C4" w:rsidP="0053167C">
      <w:pPr>
        <w:pStyle w:val="a5"/>
        <w:jc w:val="both"/>
        <w:rPr>
          <w:rFonts w:ascii="Times New Roman" w:hAnsi="Times New Roman"/>
          <w:sz w:val="28"/>
          <w:szCs w:val="28"/>
        </w:rPr>
      </w:pPr>
    </w:p>
    <w:p w:rsidR="00F92AA5" w:rsidRPr="00872890" w:rsidRDefault="00902811" w:rsidP="0053167C">
      <w:pPr>
        <w:pStyle w:val="a5"/>
        <w:jc w:val="both"/>
        <w:rPr>
          <w:rFonts w:ascii="Times New Roman" w:hAnsi="Times New Roman"/>
          <w:sz w:val="28"/>
          <w:szCs w:val="28"/>
        </w:rPr>
      </w:pPr>
      <w:r>
        <w:rPr>
          <w:rFonts w:ascii="Times New Roman" w:hAnsi="Times New Roman"/>
          <w:sz w:val="28"/>
          <w:szCs w:val="28"/>
        </w:rPr>
        <w:t xml:space="preserve"> </w:t>
      </w:r>
    </w:p>
    <w:p w:rsidR="00951CFE" w:rsidRPr="002C16E6" w:rsidRDefault="00951CFE" w:rsidP="0053167C">
      <w:pPr>
        <w:pStyle w:val="a5"/>
        <w:jc w:val="both"/>
        <w:rPr>
          <w:rFonts w:ascii="Times New Roman" w:hAnsi="Times New Roman"/>
          <w:sz w:val="28"/>
          <w:szCs w:val="28"/>
        </w:rPr>
      </w:pPr>
      <w:r w:rsidRPr="002C16E6">
        <w:rPr>
          <w:rFonts w:ascii="Times New Roman" w:hAnsi="Times New Roman"/>
          <w:sz w:val="28"/>
          <w:szCs w:val="28"/>
        </w:rPr>
        <w:t xml:space="preserve">                                        </w:t>
      </w: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A63CF8" w:rsidRDefault="00A63CF8" w:rsidP="0053167C">
      <w:pPr>
        <w:pStyle w:val="Default"/>
        <w:ind w:left="720"/>
        <w:jc w:val="both"/>
        <w:rPr>
          <w:rFonts w:ascii="Times New Roman" w:hAnsi="Times New Roman" w:cs="Times New Roman"/>
          <w:b/>
          <w:sz w:val="24"/>
          <w:szCs w:val="24"/>
        </w:rPr>
      </w:pPr>
    </w:p>
    <w:p w:rsidR="0053167C" w:rsidRDefault="0053167C" w:rsidP="0053167C">
      <w:pPr>
        <w:pStyle w:val="Default"/>
        <w:ind w:left="720"/>
        <w:jc w:val="center"/>
        <w:rPr>
          <w:rFonts w:ascii="Times New Roman" w:hAnsi="Times New Roman" w:cs="Times New Roman"/>
          <w:sz w:val="28"/>
          <w:szCs w:val="28"/>
        </w:rPr>
      </w:pPr>
    </w:p>
    <w:p w:rsidR="002B4E38" w:rsidRPr="00FC5E04" w:rsidRDefault="002B4E38" w:rsidP="0053167C">
      <w:pPr>
        <w:pStyle w:val="Default"/>
        <w:ind w:left="720"/>
        <w:jc w:val="center"/>
        <w:rPr>
          <w:rFonts w:ascii="Times New Roman" w:hAnsi="Times New Roman" w:cs="Times New Roman"/>
          <w:sz w:val="28"/>
          <w:szCs w:val="28"/>
        </w:rPr>
      </w:pPr>
      <w:r w:rsidRPr="00FC5E04">
        <w:rPr>
          <w:rFonts w:ascii="Times New Roman" w:hAnsi="Times New Roman" w:cs="Times New Roman"/>
          <w:sz w:val="28"/>
          <w:szCs w:val="28"/>
        </w:rPr>
        <w:t>Паспорт Программы.</w:t>
      </w:r>
    </w:p>
    <w:tbl>
      <w:tblPr>
        <w:tblW w:w="10080" w:type="dxa"/>
        <w:tblInd w:w="-175" w:type="dxa"/>
        <w:tblLayout w:type="fixed"/>
        <w:tblLook w:val="0000" w:firstRow="0" w:lastRow="0" w:firstColumn="0" w:lastColumn="0" w:noHBand="0" w:noVBand="0"/>
      </w:tblPr>
      <w:tblGrid>
        <w:gridCol w:w="1984"/>
        <w:gridCol w:w="8096"/>
      </w:tblGrid>
      <w:tr w:rsidR="002B4E38" w:rsidRPr="00CA6D7C" w:rsidTr="00380CF5">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Default"/>
              <w:spacing w:after="0" w:line="100" w:lineRule="atLeast"/>
              <w:jc w:val="both"/>
              <w:rPr>
                <w:rFonts w:ascii="Times New Roman" w:eastAsia="Times New Roman" w:hAnsi="Times New Roman" w:cs="Times New Roman"/>
                <w:sz w:val="28"/>
                <w:szCs w:val="28"/>
              </w:rPr>
            </w:pPr>
            <w:r w:rsidRPr="00CA6D7C">
              <w:rPr>
                <w:rFonts w:ascii="Times New Roman" w:eastAsia="Times New Roman" w:hAnsi="Times New Roman" w:cs="Times New Roman"/>
                <w:sz w:val="28"/>
                <w:szCs w:val="28"/>
              </w:rPr>
              <w:t>Наименование программы</w:t>
            </w:r>
          </w:p>
        </w:tc>
        <w:tc>
          <w:tcPr>
            <w:tcW w:w="8096"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Default"/>
              <w:spacing w:after="0" w:line="100" w:lineRule="atLeast"/>
              <w:jc w:val="both"/>
              <w:rPr>
                <w:rFonts w:ascii="Times New Roman" w:eastAsia="Times New Roman" w:hAnsi="Times New Roman" w:cs="Times New Roman"/>
                <w:color w:val="00000A"/>
                <w:sz w:val="28"/>
                <w:szCs w:val="28"/>
              </w:rPr>
            </w:pPr>
            <w:r w:rsidRPr="00CA6D7C">
              <w:rPr>
                <w:rFonts w:ascii="Times New Roman" w:eastAsia="Times New Roman" w:hAnsi="Times New Roman" w:cs="Times New Roman"/>
                <w:color w:val="00000A"/>
                <w:sz w:val="28"/>
                <w:szCs w:val="28"/>
              </w:rPr>
              <w:t>Программа перехода школы в эффективный режим работы</w:t>
            </w:r>
          </w:p>
        </w:tc>
      </w:tr>
      <w:tr w:rsidR="002B4E38" w:rsidRPr="00CA6D7C" w:rsidTr="00380CF5">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Default"/>
              <w:spacing w:after="0" w:line="100" w:lineRule="atLeast"/>
              <w:jc w:val="both"/>
              <w:rPr>
                <w:rFonts w:ascii="Times New Roman" w:eastAsia="Times New Roman" w:hAnsi="Times New Roman" w:cs="Times New Roman"/>
                <w:sz w:val="24"/>
                <w:szCs w:val="24"/>
              </w:rPr>
            </w:pPr>
            <w:r w:rsidRPr="00CA6D7C">
              <w:rPr>
                <w:rFonts w:ascii="Times New Roman" w:eastAsia="Times New Roman" w:hAnsi="Times New Roman" w:cs="Times New Roman"/>
                <w:sz w:val="24"/>
                <w:szCs w:val="24"/>
              </w:rPr>
              <w:t xml:space="preserve">Основание разработки программы </w:t>
            </w:r>
          </w:p>
        </w:tc>
        <w:tc>
          <w:tcPr>
            <w:tcW w:w="8096"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Программа развития школы  на период 20</w:t>
            </w:r>
            <w:r w:rsidR="00F0294D" w:rsidRPr="00CA6D7C">
              <w:rPr>
                <w:rFonts w:ascii="Times New Roman" w:hAnsi="Times New Roman"/>
                <w:sz w:val="24"/>
                <w:szCs w:val="24"/>
              </w:rPr>
              <w:t>20</w:t>
            </w:r>
            <w:r w:rsidRPr="00CA6D7C">
              <w:rPr>
                <w:rFonts w:ascii="Times New Roman" w:hAnsi="Times New Roman"/>
                <w:sz w:val="24"/>
                <w:szCs w:val="24"/>
              </w:rPr>
              <w:t>-20</w:t>
            </w:r>
            <w:r w:rsidR="00F0294D" w:rsidRPr="00CA6D7C">
              <w:rPr>
                <w:rFonts w:ascii="Times New Roman" w:hAnsi="Times New Roman"/>
                <w:sz w:val="24"/>
                <w:szCs w:val="24"/>
              </w:rPr>
              <w:t>2</w:t>
            </w:r>
            <w:r w:rsidR="009B758B" w:rsidRPr="00CA6D7C">
              <w:rPr>
                <w:rFonts w:ascii="Times New Roman" w:hAnsi="Times New Roman"/>
                <w:sz w:val="24"/>
                <w:szCs w:val="24"/>
              </w:rPr>
              <w:t>2</w:t>
            </w:r>
            <w:r w:rsidRPr="00CA6D7C">
              <w:rPr>
                <w:rFonts w:ascii="Times New Roman" w:hAnsi="Times New Roman"/>
                <w:sz w:val="24"/>
                <w:szCs w:val="24"/>
              </w:rPr>
              <w:t xml:space="preserve"> год является естественным продолжением предыдущей программы и обладает всеми свойствами нормативного документа, определяющего приоритетные ценности, стратегические направления развития образовательной организации. Программа </w:t>
            </w:r>
            <w:r w:rsidR="00F0294D" w:rsidRPr="00CA6D7C">
              <w:rPr>
                <w:rFonts w:ascii="Times New Roman" w:hAnsi="Times New Roman"/>
                <w:sz w:val="24"/>
                <w:szCs w:val="24"/>
              </w:rPr>
              <w:t>перехода школы в эффективный режим работы</w:t>
            </w:r>
            <w:r w:rsidRPr="00CA6D7C">
              <w:rPr>
                <w:rFonts w:ascii="Times New Roman" w:hAnsi="Times New Roman"/>
                <w:sz w:val="24"/>
                <w:szCs w:val="24"/>
              </w:rPr>
              <w:t xml:space="preserve"> – ориентир ее движения в будущем.</w:t>
            </w:r>
          </w:p>
          <w:p w:rsidR="002B4E38"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Сложный социальный контекст, в котором находится школа, социально-экономическое и территориальное неравенства вступают в противоречия с возможностью предоставления качественного образования и получения высоких образовательных результатов, что и выявило ряд проблем:</w:t>
            </w:r>
          </w:p>
          <w:p w:rsidR="00973EA8" w:rsidRPr="00CA6D7C" w:rsidRDefault="00973EA8" w:rsidP="0053167C">
            <w:pPr>
              <w:pStyle w:val="a5"/>
              <w:jc w:val="both"/>
              <w:rPr>
                <w:rFonts w:ascii="Times New Roman" w:eastAsia="Times New Roman" w:hAnsi="Times New Roman"/>
                <w:kern w:val="1"/>
                <w:sz w:val="24"/>
                <w:szCs w:val="24"/>
                <w:lang w:eastAsia="ar-SA"/>
              </w:rPr>
            </w:pPr>
            <w:r w:rsidRPr="00CA6D7C">
              <w:rPr>
                <w:rFonts w:ascii="Times New Roman" w:eastAsia="Times New Roman" w:hAnsi="Times New Roman"/>
                <w:kern w:val="1"/>
                <w:sz w:val="24"/>
                <w:szCs w:val="24"/>
                <w:lang w:eastAsia="ar-SA"/>
              </w:rPr>
              <w:t>- низкий уровень мотивации учащихся к получению знаний</w:t>
            </w:r>
            <w:r w:rsidR="00AE05CA" w:rsidRPr="00CA6D7C">
              <w:rPr>
                <w:rFonts w:ascii="Times New Roman" w:eastAsia="Times New Roman" w:hAnsi="Times New Roman"/>
                <w:kern w:val="1"/>
                <w:sz w:val="24"/>
                <w:szCs w:val="24"/>
                <w:lang w:eastAsia="ar-SA"/>
              </w:rPr>
              <w:t>,</w:t>
            </w:r>
          </w:p>
          <w:p w:rsidR="00AE05CA" w:rsidRPr="00CA6D7C" w:rsidRDefault="00AE05CA" w:rsidP="0053167C">
            <w:pPr>
              <w:pStyle w:val="a5"/>
              <w:jc w:val="both"/>
              <w:rPr>
                <w:rFonts w:ascii="Times New Roman" w:hAnsi="Times New Roman"/>
                <w:sz w:val="24"/>
                <w:szCs w:val="24"/>
              </w:rPr>
            </w:pPr>
            <w:r w:rsidRPr="00CA6D7C">
              <w:rPr>
                <w:rFonts w:ascii="Times New Roman" w:hAnsi="Times New Roman"/>
                <w:sz w:val="24"/>
                <w:szCs w:val="24"/>
              </w:rPr>
              <w:t xml:space="preserve">- </w:t>
            </w:r>
            <w:r w:rsidR="009C6F7C" w:rsidRPr="00CA6D7C">
              <w:rPr>
                <w:rFonts w:ascii="Times New Roman" w:hAnsi="Times New Roman"/>
                <w:sz w:val="24"/>
                <w:szCs w:val="24"/>
              </w:rPr>
              <w:t>низкая заинтересованность родителей</w:t>
            </w:r>
            <w:r w:rsidRPr="00CA6D7C">
              <w:rPr>
                <w:rFonts w:ascii="Times New Roman" w:hAnsi="Times New Roman"/>
                <w:sz w:val="24"/>
                <w:szCs w:val="24"/>
              </w:rPr>
              <w:t xml:space="preserve"> процесс</w:t>
            </w:r>
            <w:r w:rsidR="009C6F7C" w:rsidRPr="00CA6D7C">
              <w:rPr>
                <w:rFonts w:ascii="Times New Roman" w:hAnsi="Times New Roman"/>
                <w:sz w:val="24"/>
                <w:szCs w:val="24"/>
              </w:rPr>
              <w:t>ом</w:t>
            </w:r>
            <w:r w:rsidRPr="00CA6D7C">
              <w:rPr>
                <w:rFonts w:ascii="Times New Roman" w:hAnsi="Times New Roman"/>
                <w:sz w:val="24"/>
                <w:szCs w:val="24"/>
              </w:rPr>
              <w:t xml:space="preserve"> обучения,</w:t>
            </w:r>
          </w:p>
          <w:p w:rsidR="002B4E38" w:rsidRPr="00CA6D7C" w:rsidRDefault="002B4E38" w:rsidP="0053167C">
            <w:pPr>
              <w:pStyle w:val="a5"/>
              <w:jc w:val="both"/>
              <w:rPr>
                <w:rFonts w:ascii="Times New Roman" w:eastAsia="Times New Roman" w:hAnsi="Times New Roman"/>
                <w:sz w:val="24"/>
                <w:szCs w:val="24"/>
              </w:rPr>
            </w:pPr>
            <w:r w:rsidRPr="00CA6D7C">
              <w:rPr>
                <w:rFonts w:ascii="Times New Roman" w:eastAsia="Times New Roman" w:hAnsi="Times New Roman"/>
                <w:sz w:val="24"/>
                <w:szCs w:val="24"/>
              </w:rPr>
              <w:t>- низкий уровень качества образования и образовательных результатов</w:t>
            </w:r>
            <w:r w:rsidR="006219CF" w:rsidRPr="00CA6D7C">
              <w:rPr>
                <w:rFonts w:ascii="Times New Roman" w:eastAsia="Times New Roman" w:hAnsi="Times New Roman"/>
                <w:sz w:val="24"/>
                <w:szCs w:val="24"/>
              </w:rPr>
              <w:t>,</w:t>
            </w:r>
          </w:p>
          <w:p w:rsidR="00070F4C" w:rsidRPr="00CA6D7C" w:rsidRDefault="002B4E38" w:rsidP="0053167C">
            <w:pPr>
              <w:pStyle w:val="a5"/>
              <w:jc w:val="both"/>
              <w:rPr>
                <w:rFonts w:ascii="Times New Roman" w:eastAsia="Times New Roman" w:hAnsi="Times New Roman"/>
                <w:sz w:val="24"/>
                <w:szCs w:val="24"/>
              </w:rPr>
            </w:pPr>
            <w:r w:rsidRPr="00CA6D7C">
              <w:rPr>
                <w:rFonts w:ascii="Times New Roman" w:eastAsia="Times New Roman" w:hAnsi="Times New Roman"/>
                <w:sz w:val="24"/>
                <w:szCs w:val="24"/>
              </w:rPr>
              <w:t>- рост количества учащихся с ОВЗ.</w:t>
            </w:r>
          </w:p>
        </w:tc>
      </w:tr>
      <w:tr w:rsidR="002B4E38" w:rsidRPr="00CA6D7C" w:rsidTr="00380CF5">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Default"/>
              <w:spacing w:after="0" w:line="100" w:lineRule="atLeast"/>
              <w:jc w:val="both"/>
              <w:rPr>
                <w:rFonts w:ascii="Times New Roman" w:eastAsia="Times New Roman" w:hAnsi="Times New Roman" w:cs="Times New Roman"/>
                <w:sz w:val="24"/>
                <w:szCs w:val="24"/>
              </w:rPr>
            </w:pPr>
            <w:r w:rsidRPr="00CA6D7C">
              <w:rPr>
                <w:rFonts w:ascii="Times New Roman" w:eastAsia="Times New Roman" w:hAnsi="Times New Roman" w:cs="Times New Roman"/>
                <w:sz w:val="24"/>
                <w:szCs w:val="24"/>
              </w:rPr>
              <w:t xml:space="preserve">Сведения о разработчиках программы </w:t>
            </w:r>
          </w:p>
        </w:tc>
        <w:tc>
          <w:tcPr>
            <w:tcW w:w="8096"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jc w:val="both"/>
              <w:rPr>
                <w:rFonts w:ascii="Times New Roman" w:hAnsi="Times New Roman" w:cs="Times New Roman"/>
                <w:sz w:val="24"/>
                <w:szCs w:val="24"/>
              </w:rPr>
            </w:pPr>
            <w:r w:rsidRPr="00CA6D7C">
              <w:rPr>
                <w:rFonts w:ascii="Times New Roman" w:hAnsi="Times New Roman" w:cs="Times New Roman"/>
                <w:sz w:val="24"/>
                <w:szCs w:val="24"/>
              </w:rPr>
              <w:t xml:space="preserve">Администрация, педагогический коллектив и </w:t>
            </w:r>
            <w:r w:rsidR="009615E0" w:rsidRPr="00CA6D7C">
              <w:rPr>
                <w:rFonts w:ascii="Times New Roman" w:hAnsi="Times New Roman" w:cs="Times New Roman"/>
                <w:sz w:val="24"/>
                <w:szCs w:val="24"/>
              </w:rPr>
              <w:t xml:space="preserve">инициативная группа родительского сообщества </w:t>
            </w:r>
            <w:r w:rsidRPr="00CA6D7C">
              <w:rPr>
                <w:rFonts w:ascii="Times New Roman" w:hAnsi="Times New Roman" w:cs="Times New Roman"/>
                <w:sz w:val="24"/>
                <w:szCs w:val="24"/>
              </w:rPr>
              <w:t>МБОУ Покров-Рогульской СШ</w:t>
            </w:r>
          </w:p>
        </w:tc>
      </w:tr>
      <w:tr w:rsidR="002B4E38" w:rsidRPr="00CA6D7C" w:rsidTr="00380CF5">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Default"/>
              <w:spacing w:after="0" w:line="100" w:lineRule="atLeast"/>
              <w:jc w:val="both"/>
              <w:rPr>
                <w:rFonts w:ascii="Times New Roman" w:eastAsia="Times New Roman" w:hAnsi="Times New Roman" w:cs="Times New Roman"/>
                <w:sz w:val="24"/>
                <w:szCs w:val="24"/>
              </w:rPr>
            </w:pPr>
            <w:r w:rsidRPr="00CA6D7C">
              <w:rPr>
                <w:rFonts w:ascii="Times New Roman" w:eastAsia="Times New Roman" w:hAnsi="Times New Roman" w:cs="Times New Roman"/>
                <w:sz w:val="24"/>
                <w:szCs w:val="24"/>
              </w:rPr>
              <w:t xml:space="preserve">Приоритетные направления программы </w:t>
            </w:r>
          </w:p>
        </w:tc>
        <w:tc>
          <w:tcPr>
            <w:tcW w:w="8096" w:type="dxa"/>
            <w:tcBorders>
              <w:top w:val="single" w:sz="4" w:space="0" w:color="000000"/>
              <w:left w:val="single" w:sz="4" w:space="0" w:color="000000"/>
              <w:bottom w:val="single" w:sz="4" w:space="0" w:color="000000"/>
              <w:right w:val="single" w:sz="4" w:space="0" w:color="000000"/>
            </w:tcBorders>
            <w:shd w:val="clear" w:color="auto" w:fill="auto"/>
          </w:tcPr>
          <w:p w:rsidR="00822299"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 xml:space="preserve">1. </w:t>
            </w:r>
            <w:r w:rsidR="00822299" w:rsidRPr="00CA6D7C">
              <w:rPr>
                <w:rFonts w:ascii="Times New Roman" w:hAnsi="Times New Roman"/>
                <w:sz w:val="24"/>
                <w:szCs w:val="24"/>
              </w:rPr>
              <w:t xml:space="preserve">Обеспечение индивидуальной поддержки для </w:t>
            </w:r>
            <w:r w:rsidR="004261C4" w:rsidRPr="00CA6D7C">
              <w:rPr>
                <w:rFonts w:ascii="Times New Roman" w:hAnsi="Times New Roman"/>
                <w:sz w:val="24"/>
                <w:szCs w:val="24"/>
              </w:rPr>
              <w:t xml:space="preserve">повышения образовательных результатов и </w:t>
            </w:r>
            <w:r w:rsidR="00822299" w:rsidRPr="00CA6D7C">
              <w:rPr>
                <w:rFonts w:ascii="Times New Roman" w:hAnsi="Times New Roman"/>
                <w:sz w:val="24"/>
                <w:szCs w:val="24"/>
              </w:rPr>
              <w:t>уровня социализации учащегося.</w:t>
            </w:r>
          </w:p>
          <w:p w:rsidR="003457B5"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 xml:space="preserve">2. </w:t>
            </w:r>
            <w:r w:rsidR="00822299" w:rsidRPr="00CA6D7C">
              <w:rPr>
                <w:rFonts w:ascii="Times New Roman" w:hAnsi="Times New Roman"/>
                <w:sz w:val="24"/>
                <w:szCs w:val="24"/>
              </w:rPr>
              <w:t xml:space="preserve">Повышение профессиональной компетенции педагогов и развитие форм </w:t>
            </w:r>
          </w:p>
          <w:p w:rsidR="002B4E38" w:rsidRPr="00CA6D7C" w:rsidRDefault="003457B5" w:rsidP="0053167C">
            <w:pPr>
              <w:pStyle w:val="a5"/>
              <w:jc w:val="both"/>
            </w:pPr>
            <w:r w:rsidRPr="00CA6D7C">
              <w:rPr>
                <w:rFonts w:ascii="Times New Roman" w:hAnsi="Times New Roman"/>
                <w:sz w:val="24"/>
                <w:szCs w:val="24"/>
              </w:rPr>
              <w:t xml:space="preserve">    </w:t>
            </w:r>
            <w:r w:rsidR="00822299" w:rsidRPr="00CA6D7C">
              <w:rPr>
                <w:rFonts w:ascii="Times New Roman" w:hAnsi="Times New Roman"/>
                <w:sz w:val="24"/>
                <w:szCs w:val="24"/>
              </w:rPr>
              <w:t>профессионального взаимодействия.</w:t>
            </w:r>
          </w:p>
        </w:tc>
      </w:tr>
      <w:tr w:rsidR="002B4E38" w:rsidRPr="00CA6D7C" w:rsidTr="00380CF5">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Default"/>
              <w:spacing w:after="0" w:line="100" w:lineRule="atLeast"/>
              <w:jc w:val="both"/>
              <w:rPr>
                <w:rFonts w:ascii="Times New Roman" w:eastAsia="Times New Roman" w:hAnsi="Times New Roman" w:cs="Times New Roman"/>
                <w:sz w:val="24"/>
                <w:szCs w:val="24"/>
              </w:rPr>
            </w:pPr>
            <w:r w:rsidRPr="00CA6D7C">
              <w:rPr>
                <w:rFonts w:ascii="Times New Roman" w:eastAsia="Times New Roman" w:hAnsi="Times New Roman" w:cs="Times New Roman"/>
                <w:sz w:val="24"/>
                <w:szCs w:val="24"/>
              </w:rPr>
              <w:t>Ожидаемые результаты реализации  программы</w:t>
            </w:r>
          </w:p>
          <w:p w:rsidR="00D72DEB" w:rsidRPr="00CA6D7C" w:rsidRDefault="00D72DEB" w:rsidP="0053167C">
            <w:pPr>
              <w:pStyle w:val="a5"/>
              <w:jc w:val="both"/>
              <w:rPr>
                <w:rFonts w:ascii="Times New Roman" w:eastAsia="Times New Roman" w:hAnsi="Times New Roman"/>
                <w:sz w:val="24"/>
                <w:szCs w:val="24"/>
              </w:rPr>
            </w:pPr>
          </w:p>
        </w:tc>
        <w:tc>
          <w:tcPr>
            <w:tcW w:w="8096" w:type="dxa"/>
            <w:tcBorders>
              <w:top w:val="single" w:sz="4" w:space="0" w:color="000000"/>
              <w:left w:val="single" w:sz="4" w:space="0" w:color="000000"/>
              <w:bottom w:val="single" w:sz="4" w:space="0" w:color="000000"/>
              <w:right w:val="single" w:sz="4" w:space="0" w:color="000000"/>
            </w:tcBorders>
            <w:shd w:val="clear" w:color="auto" w:fill="auto"/>
          </w:tcPr>
          <w:p w:rsidR="0060059E" w:rsidRPr="00CA6D7C" w:rsidRDefault="00B76FE3" w:rsidP="0053167C">
            <w:pPr>
              <w:pStyle w:val="a5"/>
              <w:jc w:val="both"/>
              <w:rPr>
                <w:rFonts w:ascii="Times New Roman" w:hAnsi="Times New Roman"/>
                <w:sz w:val="24"/>
                <w:szCs w:val="24"/>
              </w:rPr>
            </w:pPr>
            <w:r w:rsidRPr="00CA6D7C">
              <w:t xml:space="preserve">- </w:t>
            </w:r>
            <w:r w:rsidR="00ED2C81" w:rsidRPr="00CA6D7C">
              <w:rPr>
                <w:rFonts w:ascii="Times New Roman" w:hAnsi="Times New Roman"/>
                <w:sz w:val="24"/>
                <w:szCs w:val="24"/>
              </w:rPr>
              <w:t>Положительная динамика образовательных результатов</w:t>
            </w:r>
            <w:r w:rsidR="00F17C10" w:rsidRPr="00CA6D7C">
              <w:rPr>
                <w:rFonts w:ascii="Times New Roman" w:hAnsi="Times New Roman"/>
                <w:sz w:val="24"/>
                <w:szCs w:val="24"/>
              </w:rPr>
              <w:t>.</w:t>
            </w:r>
          </w:p>
          <w:p w:rsidR="004A2CE0" w:rsidRPr="00CA6D7C" w:rsidRDefault="00F17C10" w:rsidP="0053167C">
            <w:pPr>
              <w:pStyle w:val="a5"/>
              <w:jc w:val="both"/>
              <w:rPr>
                <w:rFonts w:ascii="Times New Roman" w:hAnsi="Times New Roman"/>
                <w:sz w:val="24"/>
                <w:szCs w:val="24"/>
              </w:rPr>
            </w:pPr>
            <w:r w:rsidRPr="00CA6D7C">
              <w:rPr>
                <w:rFonts w:ascii="Times New Roman" w:hAnsi="Times New Roman"/>
                <w:sz w:val="24"/>
                <w:szCs w:val="24"/>
              </w:rPr>
              <w:t>- С</w:t>
            </w:r>
            <w:r w:rsidR="004A2CE0" w:rsidRPr="00CA6D7C">
              <w:rPr>
                <w:rFonts w:ascii="Times New Roman" w:hAnsi="Times New Roman"/>
                <w:sz w:val="24"/>
                <w:szCs w:val="24"/>
              </w:rPr>
              <w:t xml:space="preserve">оздана целостная </w:t>
            </w:r>
            <w:proofErr w:type="spellStart"/>
            <w:r w:rsidR="004A2CE0" w:rsidRPr="00CA6D7C">
              <w:rPr>
                <w:rFonts w:ascii="Times New Roman" w:hAnsi="Times New Roman"/>
                <w:sz w:val="24"/>
                <w:szCs w:val="24"/>
              </w:rPr>
              <w:t>внутришкольная</w:t>
            </w:r>
            <w:proofErr w:type="spellEnd"/>
            <w:r w:rsidR="004A2CE0" w:rsidRPr="00CA6D7C">
              <w:rPr>
                <w:rFonts w:ascii="Times New Roman" w:hAnsi="Times New Roman"/>
                <w:sz w:val="24"/>
                <w:szCs w:val="24"/>
              </w:rPr>
              <w:t xml:space="preserve"> система оценки качества образования (ВСОКО</w:t>
            </w:r>
            <w:r w:rsidRPr="00CA6D7C">
              <w:rPr>
                <w:rFonts w:ascii="Times New Roman" w:hAnsi="Times New Roman"/>
                <w:sz w:val="24"/>
                <w:szCs w:val="24"/>
              </w:rPr>
              <w:t>).</w:t>
            </w:r>
          </w:p>
          <w:p w:rsidR="00205869" w:rsidRPr="00CA6D7C" w:rsidRDefault="00AA279B" w:rsidP="0053167C">
            <w:pPr>
              <w:pStyle w:val="a5"/>
              <w:jc w:val="both"/>
              <w:rPr>
                <w:rFonts w:ascii="Times New Roman" w:hAnsi="Times New Roman"/>
                <w:sz w:val="24"/>
                <w:szCs w:val="24"/>
              </w:rPr>
            </w:pPr>
            <w:r w:rsidRPr="00CA6D7C">
              <w:rPr>
                <w:rFonts w:ascii="Times New Roman" w:hAnsi="Times New Roman"/>
                <w:sz w:val="24"/>
                <w:szCs w:val="24"/>
              </w:rPr>
              <w:t xml:space="preserve">- </w:t>
            </w:r>
            <w:r w:rsidR="003715BD" w:rsidRPr="00CA6D7C">
              <w:rPr>
                <w:rFonts w:ascii="Times New Roman" w:hAnsi="Times New Roman"/>
                <w:sz w:val="24"/>
                <w:szCs w:val="24"/>
              </w:rPr>
              <w:t>Учителя п</w:t>
            </w:r>
            <w:r w:rsidRPr="00CA6D7C">
              <w:rPr>
                <w:rFonts w:ascii="Times New Roman" w:hAnsi="Times New Roman"/>
                <w:sz w:val="24"/>
                <w:szCs w:val="24"/>
              </w:rPr>
              <w:t>овы</w:t>
            </w:r>
            <w:r w:rsidR="003715BD" w:rsidRPr="00CA6D7C">
              <w:rPr>
                <w:rFonts w:ascii="Times New Roman" w:hAnsi="Times New Roman"/>
                <w:sz w:val="24"/>
                <w:szCs w:val="24"/>
              </w:rPr>
              <w:t>сили</w:t>
            </w:r>
            <w:r w:rsidRPr="00CA6D7C">
              <w:rPr>
                <w:rFonts w:ascii="Times New Roman" w:hAnsi="Times New Roman"/>
                <w:sz w:val="24"/>
                <w:szCs w:val="24"/>
              </w:rPr>
              <w:t xml:space="preserve"> профессиональн</w:t>
            </w:r>
            <w:r w:rsidR="003715BD" w:rsidRPr="00CA6D7C">
              <w:rPr>
                <w:rFonts w:ascii="Times New Roman" w:hAnsi="Times New Roman"/>
                <w:sz w:val="24"/>
                <w:szCs w:val="24"/>
              </w:rPr>
              <w:t>ую</w:t>
            </w:r>
            <w:r w:rsidRPr="00CA6D7C">
              <w:rPr>
                <w:rFonts w:ascii="Times New Roman" w:hAnsi="Times New Roman"/>
                <w:sz w:val="24"/>
                <w:szCs w:val="24"/>
              </w:rPr>
              <w:t xml:space="preserve"> компетенци</w:t>
            </w:r>
            <w:r w:rsidR="003715BD" w:rsidRPr="00CA6D7C">
              <w:rPr>
                <w:rFonts w:ascii="Times New Roman" w:hAnsi="Times New Roman"/>
                <w:sz w:val="24"/>
                <w:szCs w:val="24"/>
              </w:rPr>
              <w:t>ю</w:t>
            </w:r>
            <w:r w:rsidRPr="00CA6D7C">
              <w:rPr>
                <w:rFonts w:ascii="Times New Roman" w:hAnsi="Times New Roman"/>
                <w:sz w:val="24"/>
                <w:szCs w:val="24"/>
              </w:rPr>
              <w:t xml:space="preserve"> в направлении </w:t>
            </w:r>
          </w:p>
          <w:p w:rsidR="00AA279B" w:rsidRPr="00CA6D7C" w:rsidRDefault="00205869" w:rsidP="0053167C">
            <w:pPr>
              <w:pStyle w:val="a5"/>
              <w:jc w:val="both"/>
              <w:rPr>
                <w:rFonts w:ascii="Times New Roman" w:hAnsi="Times New Roman"/>
                <w:sz w:val="24"/>
                <w:szCs w:val="24"/>
              </w:rPr>
            </w:pPr>
            <w:r w:rsidRPr="00CA6D7C">
              <w:rPr>
                <w:rFonts w:ascii="Times New Roman" w:hAnsi="Times New Roman"/>
                <w:sz w:val="24"/>
                <w:szCs w:val="24"/>
              </w:rPr>
              <w:t xml:space="preserve">  </w:t>
            </w:r>
            <w:r w:rsidR="00AA279B" w:rsidRPr="00CA6D7C">
              <w:rPr>
                <w:rFonts w:ascii="Times New Roman" w:hAnsi="Times New Roman"/>
                <w:sz w:val="24"/>
                <w:szCs w:val="24"/>
              </w:rPr>
              <w:t>формирующего оцениван</w:t>
            </w:r>
            <w:r w:rsidRPr="00CA6D7C">
              <w:rPr>
                <w:rFonts w:ascii="Times New Roman" w:hAnsi="Times New Roman"/>
                <w:sz w:val="24"/>
                <w:szCs w:val="24"/>
              </w:rPr>
              <w:t>ия и функциональной грамотности.</w:t>
            </w:r>
          </w:p>
          <w:p w:rsidR="00BB4CFA" w:rsidRPr="00CA6D7C" w:rsidRDefault="00BB4CFA" w:rsidP="0053167C">
            <w:pPr>
              <w:widowControl w:val="0"/>
              <w:autoSpaceDE w:val="0"/>
              <w:autoSpaceDN w:val="0"/>
              <w:adjustRightInd w:val="0"/>
              <w:spacing w:after="0" w:line="256" w:lineRule="auto"/>
              <w:ind w:right="111"/>
              <w:jc w:val="both"/>
              <w:rPr>
                <w:rFonts w:ascii="Times New Roman" w:eastAsia="Times New Roman" w:hAnsi="Times New Roman"/>
                <w:sz w:val="24"/>
                <w:szCs w:val="24"/>
              </w:rPr>
            </w:pPr>
            <w:r w:rsidRPr="00CA6D7C">
              <w:rPr>
                <w:rFonts w:ascii="Times New Roman" w:hAnsi="Times New Roman"/>
                <w:sz w:val="24"/>
                <w:szCs w:val="24"/>
              </w:rPr>
              <w:t xml:space="preserve">- </w:t>
            </w:r>
            <w:r w:rsidR="00390079" w:rsidRPr="00CA6D7C">
              <w:rPr>
                <w:rFonts w:ascii="Times New Roman" w:hAnsi="Times New Roman"/>
                <w:sz w:val="24"/>
                <w:szCs w:val="24"/>
              </w:rPr>
              <w:t>Создан</w:t>
            </w:r>
            <w:r w:rsidRPr="00CA6D7C">
              <w:rPr>
                <w:rFonts w:ascii="Times New Roman" w:hAnsi="Times New Roman"/>
                <w:sz w:val="24"/>
                <w:szCs w:val="24"/>
              </w:rPr>
              <w:t xml:space="preserve">а </w:t>
            </w:r>
            <w:r w:rsidR="00390079" w:rsidRPr="00CA6D7C">
              <w:rPr>
                <w:rFonts w:ascii="Times New Roman" w:hAnsi="Times New Roman"/>
                <w:sz w:val="24"/>
                <w:szCs w:val="24"/>
              </w:rPr>
              <w:t>сист</w:t>
            </w:r>
            <w:r w:rsidRPr="00CA6D7C">
              <w:rPr>
                <w:rFonts w:ascii="Times New Roman" w:hAnsi="Times New Roman"/>
                <w:sz w:val="24"/>
                <w:szCs w:val="24"/>
              </w:rPr>
              <w:t xml:space="preserve">ема взаимодействия между ОО и </w:t>
            </w:r>
            <w:r w:rsidRPr="00CA6D7C">
              <w:rPr>
                <w:rFonts w:ascii="Times New Roman" w:eastAsia="Times New Roman" w:hAnsi="Times New Roman" w:cs="Times New Roman"/>
                <w:sz w:val="24"/>
                <w:szCs w:val="24"/>
              </w:rPr>
              <w:t xml:space="preserve">психолого-медико-педагогической, методической службой МБУ ДО Центр «Эдельвейс» </w:t>
            </w:r>
            <w:proofErr w:type="gramStart"/>
            <w:r w:rsidRPr="00CA6D7C">
              <w:rPr>
                <w:rFonts w:ascii="Times New Roman" w:eastAsia="Times New Roman" w:hAnsi="Times New Roman" w:cs="Times New Roman"/>
                <w:sz w:val="24"/>
                <w:szCs w:val="24"/>
              </w:rPr>
              <w:t>для</w:t>
            </w:r>
            <w:proofErr w:type="gramEnd"/>
          </w:p>
          <w:p w:rsidR="002A1E84" w:rsidRPr="00CA6D7C" w:rsidRDefault="00390079" w:rsidP="0053167C">
            <w:pPr>
              <w:pStyle w:val="a5"/>
              <w:jc w:val="both"/>
              <w:rPr>
                <w:rFonts w:ascii="Times New Roman" w:hAnsi="Times New Roman"/>
                <w:sz w:val="24"/>
                <w:szCs w:val="24"/>
              </w:rPr>
            </w:pPr>
            <w:r w:rsidRPr="00CA6D7C">
              <w:rPr>
                <w:rFonts w:ascii="Times New Roman" w:hAnsi="Times New Roman"/>
                <w:sz w:val="24"/>
                <w:szCs w:val="24"/>
              </w:rPr>
              <w:t>поддержки благоприятных, комфортных и безопасных условий</w:t>
            </w:r>
            <w:r w:rsidR="00BB4CFA" w:rsidRPr="00CA6D7C">
              <w:rPr>
                <w:rFonts w:ascii="Times New Roman" w:hAnsi="Times New Roman"/>
                <w:sz w:val="24"/>
                <w:szCs w:val="24"/>
              </w:rPr>
              <w:t>.</w:t>
            </w:r>
          </w:p>
          <w:p w:rsidR="007E5B7E" w:rsidRPr="00CA6D7C" w:rsidRDefault="00F17C10" w:rsidP="0053167C">
            <w:pPr>
              <w:pStyle w:val="a5"/>
              <w:jc w:val="both"/>
              <w:rPr>
                <w:rFonts w:ascii="Times New Roman" w:hAnsi="Times New Roman"/>
                <w:sz w:val="24"/>
                <w:szCs w:val="24"/>
              </w:rPr>
            </w:pPr>
            <w:r w:rsidRPr="00CA6D7C">
              <w:rPr>
                <w:rFonts w:ascii="Times New Roman" w:hAnsi="Times New Roman"/>
                <w:sz w:val="24"/>
                <w:szCs w:val="24"/>
              </w:rPr>
              <w:t>- П</w:t>
            </w:r>
            <w:r w:rsidR="007E5B7E" w:rsidRPr="00CA6D7C">
              <w:rPr>
                <w:rFonts w:ascii="Times New Roman" w:hAnsi="Times New Roman"/>
                <w:sz w:val="24"/>
                <w:szCs w:val="24"/>
              </w:rPr>
              <w:t>овышена функциональн</w:t>
            </w:r>
            <w:r w:rsidRPr="00CA6D7C">
              <w:rPr>
                <w:rFonts w:ascii="Times New Roman" w:hAnsi="Times New Roman"/>
                <w:sz w:val="24"/>
                <w:szCs w:val="24"/>
              </w:rPr>
              <w:t>ая</w:t>
            </w:r>
            <w:r w:rsidR="007E5B7E" w:rsidRPr="00CA6D7C">
              <w:rPr>
                <w:rFonts w:ascii="Times New Roman" w:hAnsi="Times New Roman"/>
                <w:sz w:val="24"/>
                <w:szCs w:val="24"/>
              </w:rPr>
              <w:t xml:space="preserve"> грамотност</w:t>
            </w:r>
            <w:r w:rsidRPr="00CA6D7C">
              <w:rPr>
                <w:rFonts w:ascii="Times New Roman" w:hAnsi="Times New Roman"/>
                <w:sz w:val="24"/>
                <w:szCs w:val="24"/>
              </w:rPr>
              <w:t>ь</w:t>
            </w:r>
            <w:r w:rsidR="007E5B7E" w:rsidRPr="00CA6D7C">
              <w:rPr>
                <w:rFonts w:ascii="Times New Roman" w:hAnsi="Times New Roman"/>
                <w:sz w:val="24"/>
                <w:szCs w:val="24"/>
              </w:rPr>
              <w:t xml:space="preserve"> учащихся</w:t>
            </w:r>
            <w:r w:rsidRPr="00CA6D7C">
              <w:rPr>
                <w:rFonts w:ascii="Times New Roman" w:hAnsi="Times New Roman"/>
                <w:sz w:val="24"/>
                <w:szCs w:val="24"/>
              </w:rPr>
              <w:t>.</w:t>
            </w:r>
          </w:p>
          <w:p w:rsidR="00D80B55" w:rsidRPr="00CA6D7C" w:rsidRDefault="005A568D" w:rsidP="0053167C">
            <w:pPr>
              <w:pStyle w:val="a5"/>
              <w:jc w:val="both"/>
              <w:rPr>
                <w:rFonts w:ascii="Times New Roman" w:hAnsi="Times New Roman"/>
                <w:sz w:val="24"/>
                <w:szCs w:val="24"/>
              </w:rPr>
            </w:pPr>
            <w:r w:rsidRPr="00CA6D7C">
              <w:rPr>
                <w:rFonts w:ascii="Times New Roman" w:eastAsiaTheme="minorHAnsi" w:hAnsi="Times New Roman" w:cstheme="minorBidi"/>
                <w:sz w:val="24"/>
                <w:szCs w:val="24"/>
              </w:rPr>
              <w:t xml:space="preserve">- </w:t>
            </w:r>
            <w:r w:rsidR="00C95717" w:rsidRPr="00CA6D7C">
              <w:rPr>
                <w:rFonts w:ascii="Times New Roman" w:eastAsiaTheme="minorHAnsi" w:hAnsi="Times New Roman" w:cstheme="minorBidi"/>
                <w:sz w:val="24"/>
                <w:szCs w:val="24"/>
              </w:rPr>
              <w:t>Учителя активно работают в профессиональных сообществах.</w:t>
            </w:r>
          </w:p>
        </w:tc>
      </w:tr>
      <w:tr w:rsidR="002B4E38" w:rsidRPr="00CA6D7C" w:rsidTr="00380CF5">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Default"/>
              <w:spacing w:after="0" w:line="100" w:lineRule="atLeast"/>
              <w:jc w:val="both"/>
              <w:rPr>
                <w:rFonts w:ascii="Times New Roman" w:eastAsia="Times New Roman" w:hAnsi="Times New Roman" w:cs="Times New Roman"/>
                <w:sz w:val="24"/>
                <w:szCs w:val="24"/>
              </w:rPr>
            </w:pPr>
            <w:r w:rsidRPr="00CA6D7C">
              <w:rPr>
                <w:rFonts w:ascii="Times New Roman" w:eastAsia="Times New Roman" w:hAnsi="Times New Roman" w:cs="Times New Roman"/>
                <w:sz w:val="24"/>
                <w:szCs w:val="24"/>
              </w:rPr>
              <w:t xml:space="preserve">Сроки и этапы реализации программы </w:t>
            </w:r>
          </w:p>
        </w:tc>
        <w:tc>
          <w:tcPr>
            <w:tcW w:w="8096"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Реализация пр</w:t>
            </w:r>
            <w:r w:rsidR="00FF4F03" w:rsidRPr="00CA6D7C">
              <w:rPr>
                <w:rFonts w:ascii="Times New Roman" w:hAnsi="Times New Roman"/>
                <w:sz w:val="24"/>
                <w:szCs w:val="24"/>
              </w:rPr>
              <w:t>ограммы рассчитана на период 2020</w:t>
            </w:r>
            <w:r w:rsidRPr="00CA6D7C">
              <w:rPr>
                <w:rFonts w:ascii="Times New Roman" w:hAnsi="Times New Roman"/>
                <w:sz w:val="24"/>
                <w:szCs w:val="24"/>
              </w:rPr>
              <w:t>-20</w:t>
            </w:r>
            <w:r w:rsidR="004E043D" w:rsidRPr="00CA6D7C">
              <w:rPr>
                <w:rFonts w:ascii="Times New Roman" w:hAnsi="Times New Roman"/>
                <w:sz w:val="24"/>
                <w:szCs w:val="24"/>
              </w:rPr>
              <w:t>2</w:t>
            </w:r>
            <w:r w:rsidR="009B758B" w:rsidRPr="00CA6D7C">
              <w:rPr>
                <w:rFonts w:ascii="Times New Roman" w:hAnsi="Times New Roman"/>
                <w:sz w:val="24"/>
                <w:szCs w:val="24"/>
              </w:rPr>
              <w:t>2</w:t>
            </w:r>
            <w:r w:rsidRPr="00CA6D7C">
              <w:rPr>
                <w:rFonts w:ascii="Times New Roman" w:hAnsi="Times New Roman"/>
                <w:sz w:val="24"/>
                <w:szCs w:val="24"/>
              </w:rPr>
              <w:t xml:space="preserve"> год</w:t>
            </w:r>
          </w:p>
          <w:p w:rsidR="00FF4F03"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1 этап - подготовительный -  июнь 20</w:t>
            </w:r>
            <w:r w:rsidR="00FF4F03" w:rsidRPr="00CA6D7C">
              <w:rPr>
                <w:rFonts w:ascii="Times New Roman" w:hAnsi="Times New Roman"/>
                <w:sz w:val="24"/>
                <w:szCs w:val="24"/>
              </w:rPr>
              <w:t>20</w:t>
            </w:r>
            <w:r w:rsidRPr="00CA6D7C">
              <w:rPr>
                <w:rFonts w:ascii="Times New Roman" w:hAnsi="Times New Roman"/>
                <w:sz w:val="24"/>
                <w:szCs w:val="24"/>
              </w:rPr>
              <w:t xml:space="preserve"> – </w:t>
            </w:r>
            <w:r w:rsidR="004E043D" w:rsidRPr="00CA6D7C">
              <w:rPr>
                <w:rFonts w:ascii="Times New Roman" w:hAnsi="Times New Roman"/>
                <w:sz w:val="24"/>
                <w:szCs w:val="24"/>
              </w:rPr>
              <w:t>сентя</w:t>
            </w:r>
            <w:r w:rsidRPr="00CA6D7C">
              <w:rPr>
                <w:rFonts w:ascii="Times New Roman" w:hAnsi="Times New Roman"/>
                <w:sz w:val="24"/>
                <w:szCs w:val="24"/>
              </w:rPr>
              <w:t>брь 20</w:t>
            </w:r>
            <w:r w:rsidR="00FF4F03" w:rsidRPr="00CA6D7C">
              <w:rPr>
                <w:rFonts w:ascii="Times New Roman" w:hAnsi="Times New Roman"/>
                <w:sz w:val="24"/>
                <w:szCs w:val="24"/>
              </w:rPr>
              <w:t>20</w:t>
            </w:r>
            <w:r w:rsidRPr="00CA6D7C">
              <w:rPr>
                <w:rFonts w:ascii="Times New Roman" w:hAnsi="Times New Roman"/>
                <w:sz w:val="24"/>
                <w:szCs w:val="24"/>
              </w:rPr>
              <w:t xml:space="preserve"> г.</w:t>
            </w:r>
          </w:p>
          <w:p w:rsidR="004E043D" w:rsidRPr="00CA6D7C" w:rsidRDefault="004E043D" w:rsidP="0053167C">
            <w:pPr>
              <w:pStyle w:val="a5"/>
              <w:jc w:val="both"/>
              <w:rPr>
                <w:rFonts w:ascii="Times New Roman" w:hAnsi="Times New Roman"/>
                <w:sz w:val="24"/>
                <w:szCs w:val="24"/>
              </w:rPr>
            </w:pPr>
            <w:r w:rsidRPr="00CA6D7C">
              <w:rPr>
                <w:rFonts w:ascii="Times New Roman" w:hAnsi="Times New Roman"/>
                <w:sz w:val="24"/>
                <w:szCs w:val="24"/>
              </w:rPr>
              <w:t>Анализ существующей системы оценки качества образования.</w:t>
            </w:r>
          </w:p>
          <w:p w:rsidR="006B6F7F" w:rsidRPr="00CA6D7C" w:rsidRDefault="006B6F7F" w:rsidP="0053167C">
            <w:pPr>
              <w:pStyle w:val="a5"/>
              <w:jc w:val="both"/>
              <w:rPr>
                <w:rFonts w:ascii="Times New Roman" w:hAnsi="Times New Roman"/>
                <w:sz w:val="24"/>
                <w:szCs w:val="24"/>
              </w:rPr>
            </w:pPr>
            <w:r w:rsidRPr="00CA6D7C">
              <w:rPr>
                <w:rFonts w:ascii="Times New Roman" w:hAnsi="Times New Roman"/>
                <w:sz w:val="24"/>
                <w:szCs w:val="24"/>
              </w:rPr>
              <w:t>Формирование комплекса показателей для оценки состояния системы образования по блокам «процесс», «результат», «условия».</w:t>
            </w:r>
          </w:p>
          <w:p w:rsidR="00F46912" w:rsidRPr="00CA6D7C" w:rsidRDefault="00F46912" w:rsidP="0053167C">
            <w:pPr>
              <w:pStyle w:val="a5"/>
              <w:jc w:val="both"/>
              <w:rPr>
                <w:rFonts w:ascii="Times New Roman" w:hAnsi="Times New Roman"/>
                <w:sz w:val="24"/>
                <w:szCs w:val="24"/>
              </w:rPr>
            </w:pPr>
            <w:r w:rsidRPr="00CA6D7C">
              <w:rPr>
                <w:rFonts w:ascii="Times New Roman" w:hAnsi="Times New Roman"/>
                <w:sz w:val="24"/>
                <w:szCs w:val="24"/>
              </w:rPr>
              <w:t>Подбор необходимого инструментария.</w:t>
            </w:r>
          </w:p>
          <w:p w:rsidR="004E043D" w:rsidRPr="00CA6D7C" w:rsidRDefault="004E043D" w:rsidP="0053167C">
            <w:pPr>
              <w:pStyle w:val="a5"/>
              <w:jc w:val="both"/>
              <w:rPr>
                <w:rFonts w:ascii="Times New Roman" w:hAnsi="Times New Roman"/>
                <w:sz w:val="24"/>
                <w:szCs w:val="24"/>
              </w:rPr>
            </w:pPr>
            <w:r w:rsidRPr="00CA6D7C">
              <w:rPr>
                <w:rFonts w:ascii="Times New Roman" w:hAnsi="Times New Roman"/>
                <w:sz w:val="24"/>
                <w:szCs w:val="24"/>
              </w:rPr>
              <w:t xml:space="preserve">Внесение в план работы </w:t>
            </w:r>
            <w:proofErr w:type="gramStart"/>
            <w:r w:rsidRPr="00CA6D7C">
              <w:rPr>
                <w:rFonts w:ascii="Times New Roman" w:hAnsi="Times New Roman"/>
                <w:sz w:val="24"/>
                <w:szCs w:val="24"/>
              </w:rPr>
              <w:t>ПОС</w:t>
            </w:r>
            <w:proofErr w:type="gramEnd"/>
            <w:r w:rsidRPr="00CA6D7C">
              <w:rPr>
                <w:rFonts w:ascii="Times New Roman" w:hAnsi="Times New Roman"/>
                <w:sz w:val="24"/>
                <w:szCs w:val="24"/>
              </w:rPr>
              <w:t xml:space="preserve"> вопросов по </w:t>
            </w:r>
            <w:r w:rsidR="0016062B" w:rsidRPr="00CA6D7C">
              <w:rPr>
                <w:rFonts w:ascii="Times New Roman" w:hAnsi="Times New Roman"/>
                <w:sz w:val="24"/>
                <w:szCs w:val="24"/>
              </w:rPr>
              <w:t>разработке и реализации</w:t>
            </w:r>
            <w:r w:rsidRPr="00CA6D7C">
              <w:rPr>
                <w:rFonts w:ascii="Times New Roman" w:hAnsi="Times New Roman"/>
                <w:sz w:val="24"/>
                <w:szCs w:val="24"/>
              </w:rPr>
              <w:t xml:space="preserve"> ВСОКО.</w:t>
            </w:r>
          </w:p>
          <w:p w:rsidR="00491A48" w:rsidRPr="00CA6D7C" w:rsidRDefault="00491A48" w:rsidP="0053167C">
            <w:pPr>
              <w:pStyle w:val="a5"/>
              <w:jc w:val="both"/>
              <w:rPr>
                <w:rFonts w:ascii="Times New Roman" w:hAnsi="Times New Roman"/>
                <w:sz w:val="24"/>
                <w:szCs w:val="24"/>
              </w:rPr>
            </w:pPr>
            <w:r w:rsidRPr="00CA6D7C">
              <w:rPr>
                <w:rFonts w:ascii="Times New Roman" w:hAnsi="Times New Roman"/>
                <w:sz w:val="24"/>
                <w:szCs w:val="24"/>
              </w:rPr>
              <w:t xml:space="preserve">Включение школьного коллектива к работе над проектом. </w:t>
            </w:r>
          </w:p>
          <w:p w:rsidR="002B4E38"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 xml:space="preserve">II этап – реализация проекта – </w:t>
            </w:r>
            <w:r w:rsidR="004E043D" w:rsidRPr="00CA6D7C">
              <w:rPr>
                <w:rFonts w:ascii="Times New Roman" w:hAnsi="Times New Roman"/>
                <w:sz w:val="24"/>
                <w:szCs w:val="24"/>
              </w:rPr>
              <w:t xml:space="preserve">октябрь </w:t>
            </w:r>
            <w:r w:rsidRPr="00CA6D7C">
              <w:rPr>
                <w:rFonts w:ascii="Times New Roman" w:hAnsi="Times New Roman"/>
                <w:sz w:val="24"/>
                <w:szCs w:val="24"/>
              </w:rPr>
              <w:t>20</w:t>
            </w:r>
            <w:r w:rsidR="004E043D" w:rsidRPr="00CA6D7C">
              <w:rPr>
                <w:rFonts w:ascii="Times New Roman" w:hAnsi="Times New Roman"/>
                <w:sz w:val="24"/>
                <w:szCs w:val="24"/>
              </w:rPr>
              <w:t>20</w:t>
            </w:r>
            <w:r w:rsidRPr="00CA6D7C">
              <w:rPr>
                <w:rFonts w:ascii="Times New Roman" w:hAnsi="Times New Roman"/>
                <w:sz w:val="24"/>
                <w:szCs w:val="24"/>
              </w:rPr>
              <w:t xml:space="preserve"> – апрель 20</w:t>
            </w:r>
            <w:r w:rsidR="004E043D" w:rsidRPr="00CA6D7C">
              <w:rPr>
                <w:rFonts w:ascii="Times New Roman" w:hAnsi="Times New Roman"/>
                <w:sz w:val="24"/>
                <w:szCs w:val="24"/>
              </w:rPr>
              <w:t>2</w:t>
            </w:r>
            <w:r w:rsidR="009B758B" w:rsidRPr="00CA6D7C">
              <w:rPr>
                <w:rFonts w:ascii="Times New Roman" w:hAnsi="Times New Roman"/>
                <w:sz w:val="24"/>
                <w:szCs w:val="24"/>
              </w:rPr>
              <w:t xml:space="preserve">2 </w:t>
            </w:r>
            <w:r w:rsidRPr="00CA6D7C">
              <w:rPr>
                <w:rFonts w:ascii="Times New Roman" w:hAnsi="Times New Roman"/>
                <w:sz w:val="24"/>
                <w:szCs w:val="24"/>
              </w:rPr>
              <w:t>год.</w:t>
            </w:r>
          </w:p>
          <w:p w:rsidR="002B4E38"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 xml:space="preserve">Данный этап связан с дальнейшим выполнением  плана реализации изменений в работе школы, разработкой и доведением до уровня практического использования механизмов, направленных на постоянное улучшение функционирования системы управления качеством </w:t>
            </w:r>
            <w:r w:rsidR="004E043D" w:rsidRPr="00CA6D7C">
              <w:rPr>
                <w:rFonts w:ascii="Times New Roman" w:hAnsi="Times New Roman"/>
                <w:sz w:val="24"/>
                <w:szCs w:val="24"/>
              </w:rPr>
              <w:t>образования</w:t>
            </w:r>
            <w:r w:rsidRPr="00CA6D7C">
              <w:rPr>
                <w:rFonts w:ascii="Times New Roman" w:hAnsi="Times New Roman"/>
                <w:sz w:val="24"/>
                <w:szCs w:val="24"/>
              </w:rPr>
              <w:t xml:space="preserve">.  </w:t>
            </w:r>
          </w:p>
          <w:p w:rsidR="002B4E38" w:rsidRPr="00CA6D7C" w:rsidRDefault="002B4E38" w:rsidP="0053167C">
            <w:pPr>
              <w:pStyle w:val="a5"/>
              <w:jc w:val="both"/>
              <w:rPr>
                <w:rFonts w:ascii="Times New Roman" w:eastAsia="Times New Roman" w:hAnsi="Times New Roman"/>
                <w:sz w:val="24"/>
                <w:szCs w:val="24"/>
              </w:rPr>
            </w:pPr>
            <w:r w:rsidRPr="00CA6D7C">
              <w:rPr>
                <w:rFonts w:ascii="Times New Roman" w:eastAsia="Times New Roman" w:hAnsi="Times New Roman"/>
                <w:sz w:val="24"/>
                <w:szCs w:val="24"/>
              </w:rPr>
              <w:lastRenderedPageBreak/>
              <w:t>III этап – обобщающий – май 20</w:t>
            </w:r>
            <w:r w:rsidR="004E043D" w:rsidRPr="00CA6D7C">
              <w:rPr>
                <w:rFonts w:ascii="Times New Roman" w:eastAsia="Times New Roman" w:hAnsi="Times New Roman"/>
                <w:sz w:val="24"/>
                <w:szCs w:val="24"/>
              </w:rPr>
              <w:t>2</w:t>
            </w:r>
            <w:r w:rsidR="009B758B" w:rsidRPr="00CA6D7C">
              <w:rPr>
                <w:rFonts w:ascii="Times New Roman" w:eastAsia="Times New Roman" w:hAnsi="Times New Roman"/>
                <w:sz w:val="24"/>
                <w:szCs w:val="24"/>
              </w:rPr>
              <w:t>2</w:t>
            </w:r>
            <w:r w:rsidRPr="00CA6D7C">
              <w:rPr>
                <w:rFonts w:ascii="Times New Roman" w:eastAsia="Times New Roman" w:hAnsi="Times New Roman"/>
                <w:sz w:val="24"/>
                <w:szCs w:val="24"/>
              </w:rPr>
              <w:t xml:space="preserve"> – </w:t>
            </w:r>
            <w:r w:rsidR="009B758B" w:rsidRPr="00CA6D7C">
              <w:rPr>
                <w:rFonts w:ascii="Times New Roman" w:eastAsia="Times New Roman" w:hAnsi="Times New Roman"/>
                <w:sz w:val="24"/>
                <w:szCs w:val="24"/>
              </w:rPr>
              <w:t>декабрь</w:t>
            </w:r>
            <w:r w:rsidRPr="00CA6D7C">
              <w:rPr>
                <w:rFonts w:ascii="Times New Roman" w:eastAsia="Times New Roman" w:hAnsi="Times New Roman"/>
                <w:sz w:val="24"/>
                <w:szCs w:val="24"/>
              </w:rPr>
              <w:t xml:space="preserve"> 20</w:t>
            </w:r>
            <w:r w:rsidR="004E043D" w:rsidRPr="00CA6D7C">
              <w:rPr>
                <w:rFonts w:ascii="Times New Roman" w:eastAsia="Times New Roman" w:hAnsi="Times New Roman"/>
                <w:sz w:val="24"/>
                <w:szCs w:val="24"/>
              </w:rPr>
              <w:t>2</w:t>
            </w:r>
            <w:r w:rsidR="009B758B" w:rsidRPr="00CA6D7C">
              <w:rPr>
                <w:rFonts w:ascii="Times New Roman" w:eastAsia="Times New Roman" w:hAnsi="Times New Roman"/>
                <w:sz w:val="24"/>
                <w:szCs w:val="24"/>
              </w:rPr>
              <w:t xml:space="preserve">2 </w:t>
            </w:r>
            <w:r w:rsidRPr="00CA6D7C">
              <w:rPr>
                <w:rFonts w:ascii="Times New Roman" w:eastAsia="Times New Roman" w:hAnsi="Times New Roman"/>
                <w:sz w:val="24"/>
                <w:szCs w:val="24"/>
              </w:rPr>
              <w:t>год.</w:t>
            </w:r>
          </w:p>
          <w:p w:rsidR="00FF4F03" w:rsidRPr="00CA6D7C" w:rsidRDefault="002B4E38" w:rsidP="0053167C">
            <w:pPr>
              <w:pStyle w:val="a5"/>
              <w:jc w:val="both"/>
              <w:rPr>
                <w:rFonts w:ascii="Times New Roman" w:eastAsia="Times New Roman" w:hAnsi="Times New Roman"/>
              </w:rPr>
            </w:pPr>
            <w:r w:rsidRPr="00CA6D7C">
              <w:rPr>
                <w:rFonts w:ascii="Times New Roman" w:eastAsia="Times New Roman" w:hAnsi="Times New Roman"/>
                <w:sz w:val="24"/>
                <w:szCs w:val="24"/>
              </w:rPr>
              <w:t>Обобщение. Оценка эффективности и результатов проекта,  распространение опыта. Получение практически полезной, надежной и достаточной информации, которая может быть использована для анализа ситуации и принятия последующих управленческих действий, направленных на совершенствование качества деятельности образовательной организации</w:t>
            </w:r>
            <w:r w:rsidR="004E043D" w:rsidRPr="00CA6D7C">
              <w:rPr>
                <w:rFonts w:ascii="Times New Roman" w:eastAsia="Times New Roman" w:hAnsi="Times New Roman"/>
                <w:sz w:val="24"/>
                <w:szCs w:val="24"/>
              </w:rPr>
              <w:t>.</w:t>
            </w:r>
            <w:r w:rsidR="006B6F7F" w:rsidRPr="00CA6D7C">
              <w:rPr>
                <w:rFonts w:ascii="Times New Roman" w:hAnsi="Times New Roman"/>
                <w:sz w:val="24"/>
                <w:szCs w:val="24"/>
              </w:rPr>
              <w:t xml:space="preserve"> </w:t>
            </w:r>
            <w:r w:rsidR="00A738A6" w:rsidRPr="00CA6D7C">
              <w:rPr>
                <w:rFonts w:ascii="Times New Roman" w:hAnsi="Times New Roman"/>
                <w:sz w:val="24"/>
                <w:szCs w:val="24"/>
              </w:rPr>
              <w:t>Выявление проблем и перспектив дальнейшего развития.</w:t>
            </w:r>
          </w:p>
        </w:tc>
      </w:tr>
      <w:tr w:rsidR="002B4E38" w:rsidRPr="00CA6D7C" w:rsidTr="00380CF5">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Default"/>
              <w:spacing w:after="0" w:line="100" w:lineRule="atLeast"/>
              <w:jc w:val="both"/>
              <w:rPr>
                <w:rFonts w:ascii="Times New Roman" w:eastAsia="Times New Roman" w:hAnsi="Times New Roman" w:cs="Times New Roman"/>
                <w:sz w:val="24"/>
                <w:szCs w:val="24"/>
              </w:rPr>
            </w:pPr>
            <w:r w:rsidRPr="00CA6D7C">
              <w:rPr>
                <w:rFonts w:ascii="Times New Roman" w:eastAsia="Times New Roman" w:hAnsi="Times New Roman" w:cs="Times New Roman"/>
                <w:sz w:val="24"/>
                <w:szCs w:val="24"/>
              </w:rPr>
              <w:lastRenderedPageBreak/>
              <w:t xml:space="preserve">Ответственные лица, </w:t>
            </w:r>
          </w:p>
          <w:p w:rsidR="002B4E38" w:rsidRPr="00CA6D7C" w:rsidRDefault="002B4E38" w:rsidP="0053167C">
            <w:pPr>
              <w:pStyle w:val="Default"/>
              <w:spacing w:after="0" w:line="100" w:lineRule="atLeast"/>
              <w:jc w:val="both"/>
              <w:rPr>
                <w:rFonts w:ascii="Times New Roman" w:eastAsia="Times New Roman" w:hAnsi="Times New Roman" w:cs="Times New Roman"/>
                <w:sz w:val="24"/>
                <w:szCs w:val="24"/>
              </w:rPr>
            </w:pPr>
            <w:r w:rsidRPr="00CA6D7C">
              <w:rPr>
                <w:rFonts w:ascii="Times New Roman" w:eastAsia="Times New Roman" w:hAnsi="Times New Roman" w:cs="Times New Roman"/>
                <w:sz w:val="24"/>
                <w:szCs w:val="24"/>
              </w:rPr>
              <w:t xml:space="preserve">контакты </w:t>
            </w:r>
          </w:p>
        </w:tc>
        <w:tc>
          <w:tcPr>
            <w:tcW w:w="8096" w:type="dxa"/>
            <w:tcBorders>
              <w:top w:val="single" w:sz="4" w:space="0" w:color="000000"/>
              <w:left w:val="single" w:sz="4" w:space="0" w:color="000000"/>
              <w:bottom w:val="single" w:sz="4" w:space="0" w:color="000000"/>
              <w:right w:val="single" w:sz="4" w:space="0" w:color="000000"/>
            </w:tcBorders>
            <w:shd w:val="clear" w:color="auto" w:fill="auto"/>
          </w:tcPr>
          <w:p w:rsidR="002B4E38"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Директор МБОУ Покров-Рогульской СШ</w:t>
            </w:r>
          </w:p>
          <w:p w:rsidR="002B4E38"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 xml:space="preserve">Соколова Т.А., т. (485-46)-45-1-21, </w:t>
            </w:r>
          </w:p>
          <w:p w:rsidR="002B4E38" w:rsidRPr="00CA6D7C" w:rsidRDefault="002B4E38" w:rsidP="0053167C">
            <w:pPr>
              <w:pStyle w:val="a5"/>
              <w:jc w:val="both"/>
              <w:rPr>
                <w:rFonts w:ascii="Times New Roman" w:hAnsi="Times New Roman"/>
                <w:sz w:val="24"/>
                <w:szCs w:val="24"/>
              </w:rPr>
            </w:pPr>
            <w:r w:rsidRPr="00CA6D7C">
              <w:rPr>
                <w:rFonts w:ascii="Times New Roman" w:hAnsi="Times New Roman"/>
                <w:sz w:val="24"/>
                <w:szCs w:val="24"/>
              </w:rPr>
              <w:t xml:space="preserve">Заместитель директора по УВР </w:t>
            </w:r>
            <w:r w:rsidR="00822299" w:rsidRPr="00CA6D7C">
              <w:rPr>
                <w:rFonts w:ascii="Times New Roman" w:hAnsi="Times New Roman"/>
                <w:sz w:val="24"/>
                <w:szCs w:val="24"/>
              </w:rPr>
              <w:t>Кузьмичева О. Г.</w:t>
            </w:r>
            <w:r w:rsidRPr="00CA6D7C">
              <w:rPr>
                <w:rFonts w:ascii="Times New Roman" w:hAnsi="Times New Roman"/>
                <w:sz w:val="24"/>
                <w:szCs w:val="24"/>
              </w:rPr>
              <w:t>, т.(485-46)-45-1-21</w:t>
            </w:r>
          </w:p>
          <w:p w:rsidR="002B4E38" w:rsidRPr="00CA6D7C" w:rsidRDefault="002B4E38" w:rsidP="0053167C">
            <w:pPr>
              <w:pStyle w:val="a5"/>
              <w:jc w:val="both"/>
            </w:pPr>
            <w:r w:rsidRPr="00CA6D7C">
              <w:rPr>
                <w:rFonts w:ascii="Times New Roman" w:hAnsi="Times New Roman"/>
                <w:sz w:val="24"/>
                <w:szCs w:val="24"/>
              </w:rPr>
              <w:t>Председатель Управляющего совета Курочкина Е.А.</w:t>
            </w:r>
          </w:p>
        </w:tc>
      </w:tr>
    </w:tbl>
    <w:p w:rsidR="00FC5E04" w:rsidRDefault="00FC5E04" w:rsidP="0053167C">
      <w:pPr>
        <w:pStyle w:val="12"/>
        <w:ind w:left="360"/>
        <w:jc w:val="both"/>
        <w:rPr>
          <w:b/>
          <w:sz w:val="28"/>
          <w:szCs w:val="28"/>
        </w:rPr>
      </w:pPr>
    </w:p>
    <w:p w:rsidR="001E2895" w:rsidRPr="00FC5E04" w:rsidRDefault="00DC402C" w:rsidP="0053167C">
      <w:pPr>
        <w:pStyle w:val="a5"/>
        <w:pageBreakBefore/>
        <w:jc w:val="both"/>
        <w:rPr>
          <w:rFonts w:ascii="Times New Roman" w:hAnsi="Times New Roman"/>
          <w:sz w:val="28"/>
          <w:szCs w:val="28"/>
        </w:rPr>
      </w:pPr>
      <w:r w:rsidRPr="00FC5E04">
        <w:rPr>
          <w:rFonts w:ascii="Times New Roman" w:hAnsi="Times New Roman"/>
          <w:sz w:val="28"/>
          <w:szCs w:val="28"/>
        </w:rPr>
        <w:lastRenderedPageBreak/>
        <w:t>1. Аналитический раздел Программы</w:t>
      </w:r>
    </w:p>
    <w:p w:rsidR="001E2895" w:rsidRPr="00FC5E04" w:rsidRDefault="001E2895" w:rsidP="0053167C">
      <w:pPr>
        <w:pStyle w:val="a5"/>
        <w:jc w:val="both"/>
        <w:rPr>
          <w:rFonts w:ascii="Times New Roman" w:hAnsi="Times New Roman"/>
          <w:sz w:val="28"/>
          <w:szCs w:val="28"/>
        </w:rPr>
      </w:pPr>
    </w:p>
    <w:p w:rsidR="001E2895" w:rsidRPr="00FC5E04" w:rsidRDefault="001E2895" w:rsidP="0053167C">
      <w:pPr>
        <w:pStyle w:val="a5"/>
        <w:jc w:val="both"/>
        <w:rPr>
          <w:rFonts w:ascii="Times New Roman" w:hAnsi="Times New Roman"/>
          <w:sz w:val="24"/>
          <w:szCs w:val="24"/>
        </w:rPr>
      </w:pPr>
      <w:r w:rsidRPr="00FC5E04">
        <w:rPr>
          <w:rFonts w:ascii="Times New Roman" w:hAnsi="Times New Roman"/>
          <w:sz w:val="24"/>
          <w:szCs w:val="24"/>
        </w:rPr>
        <w:t>Характеристика организации и  внешней среды представлена в SWOT-анализе</w:t>
      </w:r>
    </w:p>
    <w:tbl>
      <w:tblPr>
        <w:tblW w:w="0" w:type="auto"/>
        <w:tblLayout w:type="fixed"/>
        <w:tblLook w:val="04A0" w:firstRow="1" w:lastRow="0" w:firstColumn="1" w:lastColumn="0" w:noHBand="0" w:noVBand="1"/>
      </w:tblPr>
      <w:tblGrid>
        <w:gridCol w:w="2660"/>
        <w:gridCol w:w="6909"/>
      </w:tblGrid>
      <w:tr w:rsidR="001E2895" w:rsidRPr="005710F3" w:rsidTr="00BA7E8D">
        <w:tc>
          <w:tcPr>
            <w:tcW w:w="2660" w:type="dxa"/>
            <w:tcBorders>
              <w:top w:val="single" w:sz="4" w:space="0" w:color="000000"/>
              <w:left w:val="single" w:sz="4" w:space="0" w:color="000000"/>
              <w:bottom w:val="single" w:sz="4" w:space="0" w:color="000000"/>
              <w:right w:val="single" w:sz="4" w:space="0" w:color="000000"/>
            </w:tcBorders>
            <w:hideMark/>
          </w:tcPr>
          <w:p w:rsidR="001E2895" w:rsidRPr="005710F3" w:rsidRDefault="001E2895" w:rsidP="0053167C">
            <w:pPr>
              <w:jc w:val="both"/>
              <w:rPr>
                <w:rFonts w:ascii="Times New Roman" w:hAnsi="Times New Roman" w:cs="Times New Roman"/>
                <w:b/>
                <w:bCs/>
                <w:sz w:val="24"/>
                <w:szCs w:val="24"/>
              </w:rPr>
            </w:pPr>
            <w:r w:rsidRPr="005710F3">
              <w:rPr>
                <w:rFonts w:ascii="Times New Roman" w:hAnsi="Times New Roman" w:cs="Times New Roman"/>
                <w:b/>
                <w:bCs/>
                <w:sz w:val="24"/>
                <w:szCs w:val="24"/>
              </w:rPr>
              <w:t>Возможности</w:t>
            </w:r>
          </w:p>
        </w:tc>
        <w:tc>
          <w:tcPr>
            <w:tcW w:w="6909" w:type="dxa"/>
            <w:tcBorders>
              <w:top w:val="single" w:sz="4" w:space="0" w:color="000000"/>
              <w:left w:val="single" w:sz="4" w:space="0" w:color="000000"/>
              <w:bottom w:val="single" w:sz="4" w:space="0" w:color="000000"/>
              <w:right w:val="single" w:sz="4" w:space="0" w:color="000000"/>
            </w:tcBorders>
            <w:hideMark/>
          </w:tcPr>
          <w:p w:rsidR="001E2895" w:rsidRPr="005710F3" w:rsidRDefault="001E2895" w:rsidP="0053167C">
            <w:pPr>
              <w:jc w:val="both"/>
              <w:rPr>
                <w:rFonts w:ascii="Times New Roman" w:hAnsi="Times New Roman" w:cs="Times New Roman"/>
                <w:b/>
                <w:bCs/>
                <w:sz w:val="24"/>
                <w:szCs w:val="24"/>
              </w:rPr>
            </w:pPr>
            <w:r w:rsidRPr="005710F3">
              <w:rPr>
                <w:rFonts w:ascii="Times New Roman" w:hAnsi="Times New Roman" w:cs="Times New Roman"/>
                <w:b/>
                <w:bCs/>
                <w:sz w:val="24"/>
                <w:szCs w:val="24"/>
              </w:rPr>
              <w:t>Сильные стороны</w:t>
            </w:r>
          </w:p>
        </w:tc>
      </w:tr>
      <w:tr w:rsidR="001E2895" w:rsidRPr="001E2895" w:rsidTr="00BA7E8D">
        <w:tc>
          <w:tcPr>
            <w:tcW w:w="2660" w:type="dxa"/>
            <w:tcBorders>
              <w:top w:val="single" w:sz="4" w:space="0" w:color="000000"/>
              <w:left w:val="single" w:sz="4" w:space="0" w:color="000000"/>
              <w:bottom w:val="single" w:sz="4" w:space="0" w:color="000000"/>
              <w:right w:val="single" w:sz="4" w:space="0" w:color="000000"/>
            </w:tcBorders>
          </w:tcPr>
          <w:p w:rsidR="001E2895" w:rsidRPr="00343AE6" w:rsidRDefault="001E2895" w:rsidP="0053167C">
            <w:pPr>
              <w:pStyle w:val="a5"/>
              <w:jc w:val="both"/>
              <w:rPr>
                <w:rFonts w:ascii="Times New Roman" w:hAnsi="Times New Roman"/>
                <w:sz w:val="24"/>
                <w:szCs w:val="24"/>
              </w:rPr>
            </w:pPr>
            <w:r w:rsidRPr="00343AE6">
              <w:rPr>
                <w:rFonts w:ascii="Times New Roman" w:hAnsi="Times New Roman"/>
                <w:sz w:val="24"/>
                <w:szCs w:val="24"/>
              </w:rPr>
              <w:t>Создание условий для получения учащимися качественного образования;</w:t>
            </w:r>
          </w:p>
          <w:p w:rsidR="001E2895" w:rsidRPr="00343AE6" w:rsidRDefault="001E2895" w:rsidP="0053167C">
            <w:pPr>
              <w:pStyle w:val="a5"/>
              <w:jc w:val="both"/>
              <w:rPr>
                <w:rFonts w:ascii="Times New Roman" w:hAnsi="Times New Roman"/>
                <w:sz w:val="24"/>
                <w:szCs w:val="24"/>
              </w:rPr>
            </w:pPr>
            <w:r w:rsidRPr="00343AE6">
              <w:rPr>
                <w:rFonts w:ascii="Times New Roman" w:hAnsi="Times New Roman"/>
                <w:sz w:val="24"/>
                <w:szCs w:val="24"/>
              </w:rPr>
              <w:t>Сохранение традиций школы;</w:t>
            </w:r>
          </w:p>
          <w:p w:rsidR="001E2895" w:rsidRPr="001E2895" w:rsidRDefault="00850EEB" w:rsidP="0053167C">
            <w:pPr>
              <w:pStyle w:val="a5"/>
              <w:jc w:val="both"/>
              <w:rPr>
                <w:rFonts w:ascii="Times New Roman" w:hAnsi="Times New Roman"/>
                <w:sz w:val="24"/>
                <w:szCs w:val="24"/>
              </w:rPr>
            </w:pPr>
            <w:r>
              <w:rPr>
                <w:rFonts w:ascii="Times New Roman" w:hAnsi="Times New Roman"/>
                <w:sz w:val="24"/>
                <w:szCs w:val="24"/>
              </w:rPr>
              <w:t xml:space="preserve">Повышение профессиональной компетенции </w:t>
            </w:r>
            <w:r w:rsidR="001E2895" w:rsidRPr="00343AE6">
              <w:rPr>
                <w:rFonts w:ascii="Times New Roman" w:hAnsi="Times New Roman"/>
                <w:sz w:val="24"/>
                <w:szCs w:val="24"/>
              </w:rPr>
              <w:t>педагог</w:t>
            </w:r>
            <w:r>
              <w:rPr>
                <w:rFonts w:ascii="Times New Roman" w:hAnsi="Times New Roman"/>
                <w:sz w:val="24"/>
                <w:szCs w:val="24"/>
              </w:rPr>
              <w:t>ов.</w:t>
            </w:r>
          </w:p>
        </w:tc>
        <w:tc>
          <w:tcPr>
            <w:tcW w:w="6909" w:type="dxa"/>
            <w:tcBorders>
              <w:top w:val="single" w:sz="4" w:space="0" w:color="000000"/>
              <w:left w:val="single" w:sz="4" w:space="0" w:color="000000"/>
              <w:bottom w:val="single" w:sz="4" w:space="0" w:color="000000"/>
              <w:right w:val="single" w:sz="4" w:space="0" w:color="000000"/>
            </w:tcBorders>
            <w:hideMark/>
          </w:tcPr>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Стабильный педагогический коллектив, постоянное профессиональное развитие учителей;</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Сплоченность педагогического и ученического коллектива;</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Стимулирование труда работников школы;</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Материально-техническая база школы;</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Учёт потребностей и возможностей детей при формировании учебного плана школы;</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Организация обучения детей с ОВЗ;</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Организация дополнительного образования;</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Система массовых мероприятий с детьми;</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Безопасные и комфортные условия пребывания в школе;</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Обеспечение горячим питанием (100%)</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Традиции школы;</w:t>
            </w:r>
          </w:p>
          <w:p w:rsidR="00E41853" w:rsidRDefault="001E2895" w:rsidP="0053167C">
            <w:pPr>
              <w:pStyle w:val="a5"/>
              <w:jc w:val="both"/>
              <w:rPr>
                <w:rFonts w:ascii="Times New Roman" w:hAnsi="Times New Roman"/>
                <w:sz w:val="24"/>
                <w:szCs w:val="24"/>
              </w:rPr>
            </w:pPr>
            <w:proofErr w:type="gramStart"/>
            <w:r w:rsidRPr="001E2895">
              <w:rPr>
                <w:rFonts w:ascii="Times New Roman" w:hAnsi="Times New Roman"/>
                <w:sz w:val="24"/>
                <w:szCs w:val="24"/>
              </w:rPr>
              <w:t xml:space="preserve">Участие обучающихся </w:t>
            </w:r>
            <w:r w:rsidR="00E41853">
              <w:rPr>
                <w:rFonts w:ascii="Times New Roman" w:hAnsi="Times New Roman"/>
                <w:sz w:val="24"/>
                <w:szCs w:val="24"/>
              </w:rPr>
              <w:t>в творческих конкурсах.</w:t>
            </w:r>
            <w:proofErr w:type="gramEnd"/>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 xml:space="preserve">Опыт работы </w:t>
            </w:r>
            <w:proofErr w:type="spellStart"/>
            <w:r w:rsidRPr="001E2895">
              <w:rPr>
                <w:rFonts w:ascii="Times New Roman" w:hAnsi="Times New Roman"/>
                <w:sz w:val="24"/>
                <w:szCs w:val="24"/>
              </w:rPr>
              <w:t>педколлектива</w:t>
            </w:r>
            <w:proofErr w:type="spellEnd"/>
            <w:r w:rsidRPr="001E2895">
              <w:rPr>
                <w:rFonts w:ascii="Times New Roman" w:hAnsi="Times New Roman"/>
                <w:sz w:val="24"/>
                <w:szCs w:val="24"/>
              </w:rPr>
              <w:t xml:space="preserve"> в экспериментальной деятельности;</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 xml:space="preserve">Преемственность между ДОУ – начальной – </w:t>
            </w:r>
            <w:r w:rsidR="007B6EB8">
              <w:rPr>
                <w:rFonts w:ascii="Times New Roman" w:hAnsi="Times New Roman"/>
                <w:sz w:val="24"/>
                <w:szCs w:val="24"/>
              </w:rPr>
              <w:t>основно</w:t>
            </w:r>
            <w:r w:rsidRPr="001E2895">
              <w:rPr>
                <w:rFonts w:ascii="Times New Roman" w:hAnsi="Times New Roman"/>
                <w:sz w:val="24"/>
                <w:szCs w:val="24"/>
              </w:rPr>
              <w:t>й школой.</w:t>
            </w:r>
          </w:p>
        </w:tc>
      </w:tr>
      <w:tr w:rsidR="001E2895" w:rsidRPr="001E2895" w:rsidTr="00BA7E8D">
        <w:tc>
          <w:tcPr>
            <w:tcW w:w="2660" w:type="dxa"/>
            <w:tcBorders>
              <w:top w:val="single" w:sz="4" w:space="0" w:color="000000"/>
              <w:left w:val="single" w:sz="4" w:space="0" w:color="000000"/>
              <w:bottom w:val="single" w:sz="4" w:space="0" w:color="000000"/>
              <w:right w:val="single" w:sz="4" w:space="0" w:color="000000"/>
            </w:tcBorders>
            <w:hideMark/>
          </w:tcPr>
          <w:p w:rsidR="001E2895" w:rsidRPr="001E2895" w:rsidRDefault="001E2895" w:rsidP="0053167C">
            <w:pPr>
              <w:jc w:val="both"/>
              <w:rPr>
                <w:rFonts w:ascii="Times New Roman" w:hAnsi="Times New Roman" w:cs="Times New Roman"/>
                <w:b/>
                <w:bCs/>
                <w:sz w:val="24"/>
                <w:szCs w:val="24"/>
              </w:rPr>
            </w:pPr>
            <w:r w:rsidRPr="001E2895">
              <w:rPr>
                <w:rFonts w:ascii="Times New Roman" w:hAnsi="Times New Roman" w:cs="Times New Roman"/>
                <w:b/>
                <w:bCs/>
                <w:sz w:val="24"/>
                <w:szCs w:val="24"/>
              </w:rPr>
              <w:t>Угрозы</w:t>
            </w:r>
          </w:p>
        </w:tc>
        <w:tc>
          <w:tcPr>
            <w:tcW w:w="6909" w:type="dxa"/>
            <w:tcBorders>
              <w:top w:val="single" w:sz="4" w:space="0" w:color="000000"/>
              <w:left w:val="single" w:sz="4" w:space="0" w:color="000000"/>
              <w:bottom w:val="single" w:sz="4" w:space="0" w:color="000000"/>
              <w:right w:val="single" w:sz="4" w:space="0" w:color="000000"/>
            </w:tcBorders>
            <w:hideMark/>
          </w:tcPr>
          <w:p w:rsidR="001E2895" w:rsidRPr="001E2895" w:rsidRDefault="001E2895" w:rsidP="0053167C">
            <w:pPr>
              <w:jc w:val="both"/>
              <w:rPr>
                <w:rFonts w:ascii="Times New Roman" w:hAnsi="Times New Roman" w:cs="Times New Roman"/>
                <w:b/>
                <w:bCs/>
                <w:sz w:val="24"/>
                <w:szCs w:val="24"/>
              </w:rPr>
            </w:pPr>
            <w:r w:rsidRPr="001E2895">
              <w:rPr>
                <w:rFonts w:ascii="Times New Roman" w:hAnsi="Times New Roman" w:cs="Times New Roman"/>
                <w:b/>
                <w:bCs/>
                <w:sz w:val="24"/>
                <w:szCs w:val="24"/>
              </w:rPr>
              <w:t>Слабые стороны</w:t>
            </w:r>
          </w:p>
        </w:tc>
      </w:tr>
      <w:tr w:rsidR="001E2895" w:rsidRPr="001E2895" w:rsidTr="00BA7E8D">
        <w:tc>
          <w:tcPr>
            <w:tcW w:w="2660" w:type="dxa"/>
            <w:tcBorders>
              <w:top w:val="single" w:sz="4" w:space="0" w:color="000000"/>
              <w:left w:val="single" w:sz="4" w:space="0" w:color="000000"/>
              <w:bottom w:val="single" w:sz="4" w:space="0" w:color="000000"/>
              <w:right w:val="single" w:sz="4" w:space="0" w:color="000000"/>
            </w:tcBorders>
          </w:tcPr>
          <w:p w:rsidR="00C86D9C" w:rsidRPr="001E2895" w:rsidRDefault="00C86D9C" w:rsidP="0053167C">
            <w:pPr>
              <w:pStyle w:val="a5"/>
              <w:jc w:val="both"/>
              <w:rPr>
                <w:rFonts w:ascii="Times New Roman" w:hAnsi="Times New Roman"/>
                <w:sz w:val="24"/>
                <w:szCs w:val="24"/>
              </w:rPr>
            </w:pPr>
            <w:r w:rsidRPr="001E2895">
              <w:rPr>
                <w:rFonts w:ascii="Times New Roman" w:hAnsi="Times New Roman"/>
                <w:sz w:val="24"/>
                <w:szCs w:val="24"/>
              </w:rPr>
              <w:t>Увеличение количества детей с ОВЗ.</w:t>
            </w:r>
          </w:p>
          <w:p w:rsidR="00C86D9C" w:rsidRDefault="00C86D9C" w:rsidP="0053167C">
            <w:pPr>
              <w:pStyle w:val="a5"/>
              <w:jc w:val="both"/>
              <w:rPr>
                <w:rFonts w:ascii="Times New Roman" w:hAnsi="Times New Roman"/>
                <w:sz w:val="24"/>
                <w:szCs w:val="24"/>
              </w:rPr>
            </w:pPr>
            <w:r>
              <w:rPr>
                <w:rFonts w:ascii="Times New Roman" w:hAnsi="Times New Roman"/>
                <w:sz w:val="24"/>
                <w:szCs w:val="24"/>
              </w:rPr>
              <w:t>П</w:t>
            </w:r>
            <w:r w:rsidRPr="00C86D9C">
              <w:rPr>
                <w:rFonts w:ascii="Times New Roman" w:hAnsi="Times New Roman"/>
                <w:sz w:val="24"/>
                <w:szCs w:val="24"/>
              </w:rPr>
              <w:t>рогнозируемое снижение образовательных результатов</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 xml:space="preserve">Снижение контингента </w:t>
            </w:r>
            <w:proofErr w:type="gramStart"/>
            <w:r w:rsidRPr="001E2895">
              <w:rPr>
                <w:rFonts w:ascii="Times New Roman" w:hAnsi="Times New Roman"/>
                <w:sz w:val="24"/>
                <w:szCs w:val="24"/>
              </w:rPr>
              <w:t>обучающихся</w:t>
            </w:r>
            <w:proofErr w:type="gramEnd"/>
            <w:r w:rsidRPr="001E2895">
              <w:rPr>
                <w:rFonts w:ascii="Times New Roman" w:hAnsi="Times New Roman"/>
                <w:sz w:val="24"/>
                <w:szCs w:val="24"/>
              </w:rPr>
              <w:t>.</w:t>
            </w:r>
          </w:p>
          <w:p w:rsidR="001E2895" w:rsidRPr="00C86D9C" w:rsidRDefault="001E2895" w:rsidP="0053167C">
            <w:pPr>
              <w:pStyle w:val="a5"/>
              <w:jc w:val="both"/>
              <w:rPr>
                <w:rFonts w:ascii="Times New Roman" w:hAnsi="Times New Roman"/>
                <w:sz w:val="24"/>
                <w:szCs w:val="24"/>
              </w:rPr>
            </w:pPr>
            <w:r w:rsidRPr="001E2895">
              <w:rPr>
                <w:rFonts w:ascii="Times New Roman" w:hAnsi="Times New Roman"/>
                <w:sz w:val="24"/>
                <w:szCs w:val="24"/>
              </w:rPr>
              <w:t>Уменьшение объема финансирования образовательного процесса.</w:t>
            </w:r>
          </w:p>
        </w:tc>
        <w:tc>
          <w:tcPr>
            <w:tcW w:w="6909" w:type="dxa"/>
            <w:tcBorders>
              <w:top w:val="single" w:sz="4" w:space="0" w:color="000000"/>
              <w:left w:val="single" w:sz="4" w:space="0" w:color="000000"/>
              <w:bottom w:val="single" w:sz="4" w:space="0" w:color="000000"/>
              <w:right w:val="single" w:sz="4" w:space="0" w:color="000000"/>
            </w:tcBorders>
            <w:hideMark/>
          </w:tcPr>
          <w:p w:rsidR="008148A8" w:rsidRPr="00F54C97" w:rsidRDefault="00C86D9C" w:rsidP="0053167C">
            <w:pPr>
              <w:pStyle w:val="a5"/>
              <w:jc w:val="both"/>
              <w:rPr>
                <w:rFonts w:ascii="Times New Roman" w:hAnsi="Times New Roman"/>
                <w:sz w:val="24"/>
                <w:szCs w:val="24"/>
              </w:rPr>
            </w:pPr>
            <w:r w:rsidRPr="00C86D9C">
              <w:rPr>
                <w:rFonts w:ascii="Times New Roman" w:hAnsi="Times New Roman"/>
                <w:sz w:val="24"/>
                <w:szCs w:val="24"/>
              </w:rPr>
              <w:t>О</w:t>
            </w:r>
            <w:r w:rsidR="008148A8" w:rsidRPr="00C86D9C">
              <w:rPr>
                <w:rFonts w:ascii="Times New Roman" w:hAnsi="Times New Roman"/>
                <w:sz w:val="24"/>
                <w:szCs w:val="24"/>
              </w:rPr>
              <w:t xml:space="preserve">тсутствие </w:t>
            </w:r>
            <w:proofErr w:type="spellStart"/>
            <w:r w:rsidR="008148A8" w:rsidRPr="00C86D9C">
              <w:rPr>
                <w:rFonts w:ascii="Times New Roman" w:hAnsi="Times New Roman"/>
                <w:sz w:val="24"/>
                <w:szCs w:val="24"/>
              </w:rPr>
              <w:t>внутришкольной</w:t>
            </w:r>
            <w:proofErr w:type="spellEnd"/>
            <w:r w:rsidR="008148A8" w:rsidRPr="00C86D9C">
              <w:rPr>
                <w:rFonts w:ascii="Times New Roman" w:hAnsi="Times New Roman"/>
                <w:sz w:val="24"/>
                <w:szCs w:val="24"/>
              </w:rPr>
              <w:t xml:space="preserve"> системы оценки качества образования;</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Низкий уровень мотивации обучающихся к получению знаний;</w:t>
            </w:r>
          </w:p>
          <w:p w:rsidR="00C86D9C" w:rsidRDefault="00C86D9C" w:rsidP="0053167C">
            <w:pPr>
              <w:pStyle w:val="a5"/>
              <w:jc w:val="both"/>
              <w:rPr>
                <w:rFonts w:ascii="Times New Roman" w:hAnsi="Times New Roman"/>
                <w:sz w:val="24"/>
                <w:szCs w:val="24"/>
              </w:rPr>
            </w:pPr>
            <w:r>
              <w:rPr>
                <w:rFonts w:ascii="Times New Roman" w:hAnsi="Times New Roman"/>
                <w:sz w:val="24"/>
                <w:szCs w:val="24"/>
              </w:rPr>
              <w:t>Большинство с</w:t>
            </w:r>
            <w:r w:rsidRPr="00C86D9C">
              <w:rPr>
                <w:rFonts w:ascii="Times New Roman" w:hAnsi="Times New Roman"/>
                <w:sz w:val="24"/>
                <w:szCs w:val="24"/>
              </w:rPr>
              <w:t>ем</w:t>
            </w:r>
            <w:r>
              <w:rPr>
                <w:rFonts w:ascii="Times New Roman" w:hAnsi="Times New Roman"/>
                <w:sz w:val="24"/>
                <w:szCs w:val="24"/>
              </w:rPr>
              <w:t>ей</w:t>
            </w:r>
            <w:r w:rsidRPr="00C86D9C">
              <w:rPr>
                <w:rFonts w:ascii="Times New Roman" w:hAnsi="Times New Roman"/>
                <w:sz w:val="24"/>
                <w:szCs w:val="24"/>
              </w:rPr>
              <w:t xml:space="preserve"> с невысоким социальным статусом и, следоват</w:t>
            </w:r>
            <w:r>
              <w:rPr>
                <w:rFonts w:ascii="Times New Roman" w:hAnsi="Times New Roman"/>
                <w:sz w:val="24"/>
                <w:szCs w:val="24"/>
              </w:rPr>
              <w:t>ельно, запросом на образование;</w:t>
            </w:r>
          </w:p>
          <w:p w:rsidR="001E2895" w:rsidRDefault="006770BA" w:rsidP="0053167C">
            <w:pPr>
              <w:pStyle w:val="a5"/>
              <w:jc w:val="both"/>
              <w:rPr>
                <w:rFonts w:ascii="Times New Roman" w:hAnsi="Times New Roman"/>
                <w:sz w:val="24"/>
                <w:szCs w:val="24"/>
              </w:rPr>
            </w:pPr>
            <w:r>
              <w:rPr>
                <w:rFonts w:ascii="Times New Roman" w:hAnsi="Times New Roman"/>
                <w:sz w:val="24"/>
                <w:szCs w:val="24"/>
              </w:rPr>
              <w:t>Самоустранение и п</w:t>
            </w:r>
            <w:r w:rsidR="004A332B" w:rsidRPr="004A332B">
              <w:rPr>
                <w:rFonts w:ascii="Times New Roman" w:hAnsi="Times New Roman"/>
                <w:sz w:val="24"/>
                <w:szCs w:val="24"/>
              </w:rPr>
              <w:t xml:space="preserve">ассивное отношение </w:t>
            </w:r>
            <w:r w:rsidR="001E2895" w:rsidRPr="004A332B">
              <w:rPr>
                <w:rFonts w:ascii="Times New Roman" w:hAnsi="Times New Roman"/>
                <w:sz w:val="24"/>
                <w:szCs w:val="24"/>
              </w:rPr>
              <w:t xml:space="preserve">родителей </w:t>
            </w:r>
            <w:r w:rsidR="004A332B" w:rsidRPr="004A332B">
              <w:rPr>
                <w:rFonts w:ascii="Times New Roman" w:hAnsi="Times New Roman"/>
                <w:sz w:val="24"/>
                <w:szCs w:val="24"/>
              </w:rPr>
              <w:t>к процессу</w:t>
            </w:r>
            <w:r w:rsidR="001E2895" w:rsidRPr="004A332B">
              <w:rPr>
                <w:rFonts w:ascii="Times New Roman" w:hAnsi="Times New Roman"/>
                <w:sz w:val="24"/>
                <w:szCs w:val="24"/>
              </w:rPr>
              <w:t xml:space="preserve"> обучения детей;</w:t>
            </w:r>
          </w:p>
          <w:p w:rsidR="001E2895" w:rsidRPr="001E2895" w:rsidRDefault="001E2895" w:rsidP="0053167C">
            <w:pPr>
              <w:pStyle w:val="a5"/>
              <w:jc w:val="both"/>
              <w:rPr>
                <w:rFonts w:ascii="Times New Roman" w:hAnsi="Times New Roman"/>
                <w:sz w:val="24"/>
                <w:szCs w:val="24"/>
              </w:rPr>
            </w:pPr>
            <w:r w:rsidRPr="001E2895">
              <w:rPr>
                <w:rFonts w:ascii="Times New Roman" w:hAnsi="Times New Roman"/>
                <w:sz w:val="24"/>
                <w:szCs w:val="24"/>
              </w:rPr>
              <w:t xml:space="preserve">Большое количество </w:t>
            </w:r>
            <w:proofErr w:type="gramStart"/>
            <w:r w:rsidRPr="001E2895">
              <w:rPr>
                <w:rFonts w:ascii="Times New Roman" w:hAnsi="Times New Roman"/>
                <w:sz w:val="24"/>
                <w:szCs w:val="24"/>
              </w:rPr>
              <w:t>обучающихся</w:t>
            </w:r>
            <w:proofErr w:type="gramEnd"/>
            <w:r w:rsidRPr="001E2895">
              <w:rPr>
                <w:rFonts w:ascii="Times New Roman" w:hAnsi="Times New Roman"/>
                <w:sz w:val="24"/>
                <w:szCs w:val="24"/>
              </w:rPr>
              <w:t>, находящихся на подвозе;</w:t>
            </w:r>
          </w:p>
          <w:p w:rsidR="00A97D06" w:rsidRPr="00C86D9C" w:rsidRDefault="00C86D9C" w:rsidP="0053167C">
            <w:pPr>
              <w:pStyle w:val="a5"/>
              <w:jc w:val="both"/>
              <w:rPr>
                <w:rFonts w:ascii="Times New Roman" w:hAnsi="Times New Roman"/>
                <w:sz w:val="24"/>
                <w:szCs w:val="24"/>
              </w:rPr>
            </w:pPr>
            <w:r>
              <w:rPr>
                <w:rFonts w:ascii="Times New Roman" w:hAnsi="Times New Roman"/>
                <w:sz w:val="24"/>
                <w:szCs w:val="24"/>
              </w:rPr>
              <w:t>З</w:t>
            </w:r>
            <w:r w:rsidR="0032610E" w:rsidRPr="00F54C97">
              <w:rPr>
                <w:rFonts w:ascii="Times New Roman" w:hAnsi="Times New Roman"/>
                <w:sz w:val="24"/>
                <w:szCs w:val="24"/>
              </w:rPr>
              <w:t>амкнутость</w:t>
            </w:r>
            <w:r>
              <w:rPr>
                <w:rFonts w:ascii="Times New Roman" w:hAnsi="Times New Roman"/>
                <w:sz w:val="24"/>
                <w:szCs w:val="24"/>
              </w:rPr>
              <w:t xml:space="preserve"> социального пространства школы.</w:t>
            </w:r>
          </w:p>
        </w:tc>
      </w:tr>
    </w:tbl>
    <w:p w:rsidR="001E2895" w:rsidRPr="000049BB" w:rsidRDefault="005416C8" w:rsidP="0053167C">
      <w:pPr>
        <w:pStyle w:val="a5"/>
        <w:jc w:val="both"/>
        <w:rPr>
          <w:rFonts w:ascii="Times New Roman" w:hAnsi="Times New Roman"/>
          <w:sz w:val="24"/>
          <w:szCs w:val="24"/>
        </w:rPr>
      </w:pPr>
      <w:r>
        <w:rPr>
          <w:rFonts w:ascii="Times New Roman" w:hAnsi="Times New Roman"/>
          <w:sz w:val="24"/>
          <w:szCs w:val="24"/>
        </w:rPr>
        <w:tab/>
      </w:r>
      <w:r w:rsidR="001E2895" w:rsidRPr="000049BB">
        <w:rPr>
          <w:rFonts w:ascii="Times New Roman" w:hAnsi="Times New Roman"/>
          <w:sz w:val="24"/>
          <w:szCs w:val="24"/>
        </w:rPr>
        <w:t>МБОУ Покров</w:t>
      </w:r>
      <w:r w:rsidR="00BF6F2F" w:rsidRPr="000049BB">
        <w:rPr>
          <w:rFonts w:ascii="Times New Roman" w:hAnsi="Times New Roman"/>
          <w:sz w:val="24"/>
          <w:szCs w:val="24"/>
        </w:rPr>
        <w:t xml:space="preserve"> </w:t>
      </w:r>
      <w:r w:rsidR="001E2895" w:rsidRPr="000049BB">
        <w:rPr>
          <w:rFonts w:ascii="Times New Roman" w:hAnsi="Times New Roman"/>
          <w:sz w:val="24"/>
          <w:szCs w:val="24"/>
        </w:rPr>
        <w:t>-</w:t>
      </w:r>
      <w:r w:rsidR="00BF6F2F" w:rsidRPr="000049BB">
        <w:rPr>
          <w:rFonts w:ascii="Times New Roman" w:hAnsi="Times New Roman"/>
          <w:sz w:val="24"/>
          <w:szCs w:val="24"/>
        </w:rPr>
        <w:t xml:space="preserve"> </w:t>
      </w:r>
      <w:proofErr w:type="spellStart"/>
      <w:r w:rsidR="001E2895" w:rsidRPr="000049BB">
        <w:rPr>
          <w:rFonts w:ascii="Times New Roman" w:hAnsi="Times New Roman"/>
          <w:sz w:val="24"/>
          <w:szCs w:val="24"/>
        </w:rPr>
        <w:t>Рогульская</w:t>
      </w:r>
      <w:proofErr w:type="spellEnd"/>
      <w:r w:rsidR="001E2895" w:rsidRPr="000049BB">
        <w:rPr>
          <w:rFonts w:ascii="Times New Roman" w:hAnsi="Times New Roman"/>
          <w:sz w:val="24"/>
          <w:szCs w:val="24"/>
        </w:rPr>
        <w:t xml:space="preserve"> СШ </w:t>
      </w:r>
      <w:proofErr w:type="gramStart"/>
      <w:r w:rsidR="001E2895" w:rsidRPr="000049BB">
        <w:rPr>
          <w:rFonts w:ascii="Times New Roman" w:hAnsi="Times New Roman"/>
          <w:sz w:val="24"/>
          <w:szCs w:val="24"/>
        </w:rPr>
        <w:t>расположена</w:t>
      </w:r>
      <w:proofErr w:type="gramEnd"/>
      <w:r w:rsidR="001E2895" w:rsidRPr="000049BB">
        <w:rPr>
          <w:rFonts w:ascii="Times New Roman" w:hAnsi="Times New Roman"/>
          <w:sz w:val="24"/>
          <w:szCs w:val="24"/>
        </w:rPr>
        <w:t xml:space="preserve"> в с.</w:t>
      </w:r>
      <w:r w:rsidR="00BF6F2F" w:rsidRPr="000049BB">
        <w:rPr>
          <w:rFonts w:ascii="Times New Roman" w:hAnsi="Times New Roman"/>
          <w:sz w:val="24"/>
          <w:szCs w:val="24"/>
        </w:rPr>
        <w:t xml:space="preserve"> </w:t>
      </w:r>
      <w:r w:rsidR="001E2895" w:rsidRPr="000049BB">
        <w:rPr>
          <w:rFonts w:ascii="Times New Roman" w:hAnsi="Times New Roman"/>
          <w:sz w:val="24"/>
          <w:szCs w:val="24"/>
        </w:rPr>
        <w:t>Покров</w:t>
      </w:r>
      <w:r w:rsidR="00BF6F2F" w:rsidRPr="000049BB">
        <w:rPr>
          <w:rFonts w:ascii="Times New Roman" w:hAnsi="Times New Roman"/>
          <w:sz w:val="24"/>
          <w:szCs w:val="24"/>
        </w:rPr>
        <w:t xml:space="preserve"> </w:t>
      </w:r>
      <w:r w:rsidR="001E2895" w:rsidRPr="000049BB">
        <w:rPr>
          <w:rFonts w:ascii="Times New Roman" w:hAnsi="Times New Roman"/>
          <w:sz w:val="24"/>
          <w:szCs w:val="24"/>
        </w:rPr>
        <w:t>-</w:t>
      </w:r>
      <w:r w:rsidR="00BF6F2F" w:rsidRPr="000049BB">
        <w:rPr>
          <w:rFonts w:ascii="Times New Roman" w:hAnsi="Times New Roman"/>
          <w:sz w:val="24"/>
          <w:szCs w:val="24"/>
        </w:rPr>
        <w:t xml:space="preserve"> </w:t>
      </w:r>
      <w:r w:rsidR="001E2895" w:rsidRPr="000049BB">
        <w:rPr>
          <w:rFonts w:ascii="Times New Roman" w:hAnsi="Times New Roman"/>
          <w:sz w:val="24"/>
          <w:szCs w:val="24"/>
        </w:rPr>
        <w:t>Рогули на окраине Пошехонского района (40 км от  районного центра г.</w:t>
      </w:r>
      <w:r w:rsidR="00BF6F2F" w:rsidRPr="000049BB">
        <w:rPr>
          <w:rFonts w:ascii="Times New Roman" w:hAnsi="Times New Roman"/>
          <w:sz w:val="24"/>
          <w:szCs w:val="24"/>
        </w:rPr>
        <w:t xml:space="preserve"> </w:t>
      </w:r>
      <w:r w:rsidR="001E2895" w:rsidRPr="000049BB">
        <w:rPr>
          <w:rFonts w:ascii="Times New Roman" w:hAnsi="Times New Roman"/>
          <w:sz w:val="24"/>
          <w:szCs w:val="24"/>
        </w:rPr>
        <w:t>Пошехонье и 40 км от г. Данилов). В ОУ: 36 учеников и 14 детей дошкольного возраста. В ОУ работает педагогический коллектив (10 человек, из них 9 имеют высшее образование,  1- среднее специальное:  воспитатель</w:t>
      </w:r>
      <w:proofErr w:type="gramStart"/>
      <w:r w:rsidR="001E2895" w:rsidRPr="000049BB">
        <w:rPr>
          <w:rFonts w:ascii="Times New Roman" w:hAnsi="Times New Roman"/>
          <w:sz w:val="24"/>
          <w:szCs w:val="24"/>
        </w:rPr>
        <w:t xml:space="preserve"> Д</w:t>
      </w:r>
      <w:proofErr w:type="gramEnd"/>
      <w:r w:rsidR="001E2895" w:rsidRPr="000049BB">
        <w:rPr>
          <w:rFonts w:ascii="Times New Roman" w:hAnsi="Times New Roman"/>
          <w:sz w:val="24"/>
          <w:szCs w:val="24"/>
        </w:rPr>
        <w:t>/Г).</w:t>
      </w:r>
    </w:p>
    <w:p w:rsidR="001E2895" w:rsidRPr="000049BB" w:rsidRDefault="007427C7" w:rsidP="0053167C">
      <w:pPr>
        <w:pStyle w:val="a5"/>
        <w:jc w:val="both"/>
        <w:rPr>
          <w:rFonts w:ascii="Times New Roman" w:eastAsiaTheme="minorHAnsi" w:hAnsi="Times New Roman"/>
          <w:sz w:val="24"/>
          <w:szCs w:val="24"/>
        </w:rPr>
      </w:pPr>
      <w:r w:rsidRPr="000049BB">
        <w:rPr>
          <w:rFonts w:ascii="Times New Roman" w:eastAsiaTheme="minorHAnsi" w:hAnsi="Times New Roman"/>
          <w:sz w:val="24"/>
          <w:szCs w:val="24"/>
        </w:rPr>
        <w:tab/>
      </w:r>
      <w:r w:rsidR="001E2895" w:rsidRPr="000049BB">
        <w:rPr>
          <w:rFonts w:ascii="Times New Roman" w:eastAsiaTheme="minorHAnsi" w:hAnsi="Times New Roman"/>
          <w:sz w:val="24"/>
          <w:szCs w:val="24"/>
        </w:rPr>
        <w:t>ОО осуществляет образовательный процесс по общеобразовательным программам:</w:t>
      </w:r>
    </w:p>
    <w:p w:rsidR="001E2895" w:rsidRPr="000049BB" w:rsidRDefault="001E2895" w:rsidP="0053167C">
      <w:pPr>
        <w:pStyle w:val="a5"/>
        <w:jc w:val="both"/>
        <w:rPr>
          <w:rFonts w:ascii="Times New Roman" w:eastAsiaTheme="minorHAnsi" w:hAnsi="Times New Roman"/>
          <w:sz w:val="24"/>
          <w:szCs w:val="24"/>
        </w:rPr>
      </w:pPr>
      <w:r w:rsidRPr="000049BB">
        <w:rPr>
          <w:rFonts w:ascii="Times New Roman" w:eastAsiaTheme="minorHAnsi" w:hAnsi="Times New Roman"/>
          <w:sz w:val="24"/>
          <w:szCs w:val="24"/>
        </w:rPr>
        <w:t>- дошкольного образования;</w:t>
      </w:r>
    </w:p>
    <w:p w:rsidR="001E2895" w:rsidRPr="000049BB" w:rsidRDefault="001E2895" w:rsidP="0053167C">
      <w:pPr>
        <w:pStyle w:val="a5"/>
        <w:jc w:val="both"/>
        <w:rPr>
          <w:rFonts w:ascii="Times New Roman" w:eastAsiaTheme="minorHAnsi" w:hAnsi="Times New Roman"/>
          <w:sz w:val="24"/>
          <w:szCs w:val="24"/>
        </w:rPr>
      </w:pPr>
      <w:r w:rsidRPr="000049BB">
        <w:rPr>
          <w:rFonts w:ascii="Times New Roman" w:eastAsiaTheme="minorHAnsi" w:hAnsi="Times New Roman"/>
          <w:sz w:val="24"/>
          <w:szCs w:val="24"/>
        </w:rPr>
        <w:t>- начального общего образования;</w:t>
      </w:r>
    </w:p>
    <w:p w:rsidR="001E2895" w:rsidRPr="000049BB" w:rsidRDefault="001E2895" w:rsidP="0053167C">
      <w:pPr>
        <w:pStyle w:val="a5"/>
        <w:jc w:val="both"/>
        <w:rPr>
          <w:rFonts w:ascii="Times New Roman" w:eastAsiaTheme="minorHAnsi" w:hAnsi="Times New Roman"/>
          <w:sz w:val="24"/>
          <w:szCs w:val="24"/>
        </w:rPr>
      </w:pPr>
      <w:r w:rsidRPr="000049BB">
        <w:rPr>
          <w:rFonts w:ascii="Times New Roman" w:eastAsiaTheme="minorHAnsi" w:hAnsi="Times New Roman"/>
          <w:sz w:val="24"/>
          <w:szCs w:val="24"/>
        </w:rPr>
        <w:t>- основного общего образования;</w:t>
      </w:r>
    </w:p>
    <w:p w:rsidR="001E2895" w:rsidRPr="000049BB" w:rsidRDefault="001E2895" w:rsidP="0053167C">
      <w:pPr>
        <w:pStyle w:val="a5"/>
        <w:jc w:val="both"/>
        <w:rPr>
          <w:rFonts w:ascii="Times New Roman" w:eastAsiaTheme="minorHAnsi" w:hAnsi="Times New Roman"/>
          <w:sz w:val="24"/>
          <w:szCs w:val="24"/>
        </w:rPr>
      </w:pPr>
      <w:r w:rsidRPr="000049BB">
        <w:rPr>
          <w:rFonts w:ascii="Times New Roman" w:eastAsiaTheme="minorHAnsi" w:hAnsi="Times New Roman"/>
          <w:sz w:val="24"/>
          <w:szCs w:val="24"/>
        </w:rPr>
        <w:t>- среднего (полного) общего образования;</w:t>
      </w:r>
    </w:p>
    <w:p w:rsidR="001E2895" w:rsidRPr="000049BB" w:rsidRDefault="001E2895" w:rsidP="0053167C">
      <w:pPr>
        <w:pStyle w:val="a5"/>
        <w:jc w:val="both"/>
        <w:rPr>
          <w:rFonts w:ascii="Times New Roman" w:eastAsiaTheme="minorHAnsi" w:hAnsi="Times New Roman"/>
          <w:sz w:val="24"/>
          <w:szCs w:val="24"/>
        </w:rPr>
      </w:pPr>
      <w:r w:rsidRPr="000049BB">
        <w:rPr>
          <w:rFonts w:ascii="Times New Roman" w:eastAsiaTheme="minorHAnsi" w:hAnsi="Times New Roman"/>
          <w:sz w:val="24"/>
          <w:szCs w:val="24"/>
        </w:rPr>
        <w:t>- дополнительного образования.</w:t>
      </w:r>
    </w:p>
    <w:p w:rsidR="001E2895" w:rsidRPr="000049BB" w:rsidRDefault="005416C8" w:rsidP="0053167C">
      <w:pPr>
        <w:pStyle w:val="a5"/>
        <w:jc w:val="both"/>
        <w:rPr>
          <w:rFonts w:ascii="Times New Roman" w:hAnsi="Times New Roman"/>
          <w:sz w:val="24"/>
          <w:szCs w:val="24"/>
        </w:rPr>
      </w:pPr>
      <w:r w:rsidRPr="000049BB">
        <w:rPr>
          <w:rFonts w:ascii="Times New Roman" w:hAnsi="Times New Roman"/>
          <w:sz w:val="24"/>
          <w:szCs w:val="24"/>
        </w:rPr>
        <w:tab/>
      </w:r>
      <w:r w:rsidR="001E2895" w:rsidRPr="000049BB">
        <w:rPr>
          <w:rFonts w:ascii="Times New Roman" w:hAnsi="Times New Roman"/>
          <w:sz w:val="24"/>
          <w:szCs w:val="24"/>
        </w:rPr>
        <w:t>Школа сегодня находится в непростой ситуации. В настоящее время сократился контингент обучающихся за счет переезда семей из села в город, ухудшения демографической ситуации. 61 % учащихся ежедневно приезжают на занятия на школьном автобусе с расстояния от 7 до 20 км. Наши дети разные по социальному статусу, они из различных семей: многодетных, неполных, неблагополучных, злоупотребляющих алкоголем, часто неустроенных в быту.</w:t>
      </w:r>
    </w:p>
    <w:p w:rsidR="00563CD5" w:rsidRPr="000049BB" w:rsidRDefault="005416C8" w:rsidP="0053167C">
      <w:pPr>
        <w:pStyle w:val="a5"/>
        <w:jc w:val="both"/>
        <w:rPr>
          <w:rFonts w:ascii="Times New Roman" w:hAnsi="Times New Roman"/>
          <w:sz w:val="24"/>
          <w:szCs w:val="24"/>
        </w:rPr>
      </w:pPr>
      <w:r w:rsidRPr="000049BB">
        <w:rPr>
          <w:rFonts w:ascii="Times New Roman" w:hAnsi="Times New Roman"/>
          <w:sz w:val="24"/>
          <w:szCs w:val="24"/>
        </w:rPr>
        <w:lastRenderedPageBreak/>
        <w:tab/>
      </w:r>
      <w:r w:rsidR="001E2895" w:rsidRPr="000049BB">
        <w:rPr>
          <w:rFonts w:ascii="Times New Roman" w:hAnsi="Times New Roman"/>
          <w:sz w:val="24"/>
          <w:szCs w:val="24"/>
        </w:rPr>
        <w:t xml:space="preserve">Анализ результатов диагностики показал, что обширная информация, которая предоставляется детям в ходе их обучения, отодвинула на задний план формирование у них нравственных начал. </w:t>
      </w:r>
      <w:r w:rsidR="00A30B9A" w:rsidRPr="000049BB">
        <w:rPr>
          <w:rFonts w:ascii="Times New Roman" w:hAnsi="Times New Roman"/>
          <w:sz w:val="24"/>
          <w:szCs w:val="24"/>
        </w:rPr>
        <w:t>Для большинства телефон и компьютер стал</w:t>
      </w:r>
      <w:r w:rsidR="001E2895" w:rsidRPr="000049BB">
        <w:rPr>
          <w:rFonts w:ascii="Times New Roman" w:hAnsi="Times New Roman"/>
          <w:sz w:val="24"/>
          <w:szCs w:val="24"/>
        </w:rPr>
        <w:t xml:space="preserve"> вредн</w:t>
      </w:r>
      <w:r w:rsidR="00A30B9A" w:rsidRPr="000049BB">
        <w:rPr>
          <w:rFonts w:ascii="Times New Roman" w:hAnsi="Times New Roman"/>
          <w:sz w:val="24"/>
          <w:szCs w:val="24"/>
        </w:rPr>
        <w:t>ой</w:t>
      </w:r>
      <w:r w:rsidR="001E2895" w:rsidRPr="000049BB">
        <w:rPr>
          <w:rFonts w:ascii="Times New Roman" w:hAnsi="Times New Roman"/>
          <w:sz w:val="24"/>
          <w:szCs w:val="24"/>
        </w:rPr>
        <w:t xml:space="preserve"> привычк</w:t>
      </w:r>
      <w:r w:rsidR="00A30B9A" w:rsidRPr="000049BB">
        <w:rPr>
          <w:rFonts w:ascii="Times New Roman" w:hAnsi="Times New Roman"/>
          <w:sz w:val="24"/>
          <w:szCs w:val="24"/>
        </w:rPr>
        <w:t>ой.</w:t>
      </w:r>
      <w:r w:rsidR="001E2895" w:rsidRPr="000049BB">
        <w:rPr>
          <w:rFonts w:ascii="Times New Roman" w:hAnsi="Times New Roman"/>
          <w:sz w:val="24"/>
          <w:szCs w:val="24"/>
        </w:rPr>
        <w:t xml:space="preserve"> Отсюда малая двигательная активность и основные проблемы здоровья детей: </w:t>
      </w:r>
      <w:r w:rsidR="00E43B3B" w:rsidRPr="000049BB">
        <w:rPr>
          <w:rFonts w:ascii="Times New Roman" w:hAnsi="Times New Roman"/>
          <w:sz w:val="24"/>
          <w:szCs w:val="24"/>
        </w:rPr>
        <w:t xml:space="preserve">основная проблема - нарушение осанки до 60 </w:t>
      </w:r>
      <w:r w:rsidR="001E2895" w:rsidRPr="000049BB">
        <w:rPr>
          <w:rFonts w:ascii="Times New Roman" w:hAnsi="Times New Roman"/>
          <w:sz w:val="24"/>
          <w:szCs w:val="24"/>
        </w:rPr>
        <w:t>%, дефек</w:t>
      </w:r>
      <w:r w:rsidR="00E43B3B" w:rsidRPr="000049BB">
        <w:rPr>
          <w:rFonts w:ascii="Times New Roman" w:hAnsi="Times New Roman"/>
          <w:sz w:val="24"/>
          <w:szCs w:val="24"/>
        </w:rPr>
        <w:t xml:space="preserve">ты речи </w:t>
      </w:r>
      <w:proofErr w:type="gramStart"/>
      <w:r w:rsidR="00E43B3B" w:rsidRPr="000049BB">
        <w:rPr>
          <w:rFonts w:ascii="Times New Roman" w:hAnsi="Times New Roman"/>
          <w:sz w:val="24"/>
          <w:szCs w:val="24"/>
        </w:rPr>
        <w:t>–д</w:t>
      </w:r>
      <w:proofErr w:type="gramEnd"/>
      <w:r w:rsidR="00E43B3B" w:rsidRPr="000049BB">
        <w:rPr>
          <w:rFonts w:ascii="Times New Roman" w:hAnsi="Times New Roman"/>
          <w:sz w:val="24"/>
          <w:szCs w:val="24"/>
        </w:rPr>
        <w:t>о 25%</w:t>
      </w:r>
      <w:r w:rsidR="001E2895" w:rsidRPr="000049BB">
        <w:rPr>
          <w:rFonts w:ascii="Times New Roman" w:hAnsi="Times New Roman"/>
          <w:sz w:val="24"/>
          <w:szCs w:val="24"/>
        </w:rPr>
        <w:t xml:space="preserve">%, увеличение массы тела </w:t>
      </w:r>
      <w:r w:rsidR="00E43B3B" w:rsidRPr="000049BB">
        <w:rPr>
          <w:rFonts w:ascii="Times New Roman" w:hAnsi="Times New Roman"/>
          <w:sz w:val="24"/>
          <w:szCs w:val="24"/>
        </w:rPr>
        <w:t>до 23</w:t>
      </w:r>
      <w:r w:rsidR="001E2895" w:rsidRPr="000049BB">
        <w:rPr>
          <w:rFonts w:ascii="Times New Roman" w:hAnsi="Times New Roman"/>
          <w:sz w:val="24"/>
          <w:szCs w:val="24"/>
        </w:rPr>
        <w:t xml:space="preserve">%, нарушение зрения </w:t>
      </w:r>
      <w:r w:rsidR="00E43B3B" w:rsidRPr="000049BB">
        <w:rPr>
          <w:rFonts w:ascii="Times New Roman" w:hAnsi="Times New Roman"/>
          <w:sz w:val="24"/>
          <w:szCs w:val="24"/>
        </w:rPr>
        <w:t>д</w:t>
      </w:r>
      <w:r w:rsidR="001E2895" w:rsidRPr="000049BB">
        <w:rPr>
          <w:rFonts w:ascii="Times New Roman" w:hAnsi="Times New Roman"/>
          <w:sz w:val="24"/>
          <w:szCs w:val="24"/>
        </w:rPr>
        <w:t xml:space="preserve">о 14%. </w:t>
      </w:r>
      <w:r w:rsidR="00CA48D7" w:rsidRPr="000049BB">
        <w:rPr>
          <w:rFonts w:ascii="Times New Roman" w:hAnsi="Times New Roman"/>
          <w:sz w:val="24"/>
          <w:szCs w:val="24"/>
        </w:rPr>
        <w:t xml:space="preserve"> </w:t>
      </w:r>
      <w:r w:rsidR="001E2895" w:rsidRPr="000049BB">
        <w:rPr>
          <w:rFonts w:ascii="Times New Roman" w:hAnsi="Times New Roman"/>
          <w:sz w:val="24"/>
          <w:szCs w:val="24"/>
        </w:rPr>
        <w:t>Достаточно высокая внешняя мотивация и заниженная внутренняя мотивация обучающихся к повышению знаний.</w:t>
      </w:r>
      <w:r w:rsidR="00563CD5" w:rsidRPr="000049BB">
        <w:rPr>
          <w:rFonts w:ascii="Times New Roman" w:hAnsi="Times New Roman"/>
          <w:bCs/>
          <w:sz w:val="24"/>
          <w:szCs w:val="24"/>
        </w:rPr>
        <w:t xml:space="preserve"> Среди</w:t>
      </w:r>
      <w:r w:rsidR="00563CD5" w:rsidRPr="000049BB">
        <w:rPr>
          <w:rFonts w:ascii="Times New Roman" w:hAnsi="Times New Roman"/>
          <w:sz w:val="24"/>
          <w:szCs w:val="24"/>
        </w:rPr>
        <w:t xml:space="preserve"> учащихся 5-</w:t>
      </w:r>
      <w:r w:rsidR="00CA48D7" w:rsidRPr="000049BB">
        <w:rPr>
          <w:rFonts w:ascii="Times New Roman" w:hAnsi="Times New Roman"/>
          <w:sz w:val="24"/>
          <w:szCs w:val="24"/>
        </w:rPr>
        <w:t>9</w:t>
      </w:r>
      <w:r w:rsidR="00563CD5" w:rsidRPr="000049BB">
        <w:rPr>
          <w:rFonts w:ascii="Times New Roman" w:hAnsi="Times New Roman"/>
          <w:sz w:val="24"/>
          <w:szCs w:val="24"/>
        </w:rPr>
        <w:t xml:space="preserve">-х классов </w:t>
      </w:r>
      <w:proofErr w:type="spellStart"/>
      <w:r w:rsidR="00563CD5" w:rsidRPr="000049BB">
        <w:rPr>
          <w:rFonts w:ascii="Times New Roman" w:hAnsi="Times New Roman"/>
          <w:sz w:val="24"/>
          <w:szCs w:val="24"/>
        </w:rPr>
        <w:t>пров</w:t>
      </w:r>
      <w:r w:rsidR="00CA48D7" w:rsidRPr="000049BB">
        <w:rPr>
          <w:rFonts w:ascii="Times New Roman" w:hAnsi="Times New Roman"/>
          <w:sz w:val="24"/>
          <w:szCs w:val="24"/>
        </w:rPr>
        <w:t>ится</w:t>
      </w:r>
      <w:proofErr w:type="spellEnd"/>
      <w:r w:rsidR="00563CD5" w:rsidRPr="000049BB">
        <w:rPr>
          <w:rFonts w:ascii="Times New Roman" w:hAnsi="Times New Roman"/>
          <w:sz w:val="24"/>
          <w:szCs w:val="24"/>
        </w:rPr>
        <w:t xml:space="preserve"> психолого-педагогическая диагностика учебной мотивации, самооценки, уровня воспитанности, социальной зрелости и удовлетворенности школьной жизни. </w:t>
      </w:r>
      <w:r w:rsidR="00563CD5" w:rsidRPr="000049BB">
        <w:rPr>
          <w:rFonts w:ascii="Times New Roman" w:hAnsi="Times New Roman"/>
          <w:bCs/>
          <w:sz w:val="24"/>
          <w:szCs w:val="24"/>
        </w:rPr>
        <w:t>Результаты проведенного исследования свидетель</w:t>
      </w:r>
      <w:r w:rsidR="00CA48D7" w:rsidRPr="000049BB">
        <w:rPr>
          <w:rFonts w:ascii="Times New Roman" w:hAnsi="Times New Roman"/>
          <w:bCs/>
          <w:sz w:val="24"/>
          <w:szCs w:val="24"/>
        </w:rPr>
        <w:t>ствуют о том, что у учащихся 5-9</w:t>
      </w:r>
      <w:r w:rsidR="00563CD5" w:rsidRPr="000049BB">
        <w:rPr>
          <w:rFonts w:ascii="Times New Roman" w:hAnsi="Times New Roman"/>
          <w:sz w:val="24"/>
          <w:szCs w:val="24"/>
        </w:rPr>
        <w:t xml:space="preserve"> классов степень выраженности мотивации на приобретение знаний низкая. Высокой мотивации не выявлено.</w:t>
      </w:r>
    </w:p>
    <w:p w:rsidR="00F228CC" w:rsidRPr="000049BB" w:rsidRDefault="005416C8" w:rsidP="0053167C">
      <w:pPr>
        <w:pStyle w:val="a5"/>
        <w:jc w:val="both"/>
        <w:rPr>
          <w:rFonts w:ascii="Times New Roman" w:hAnsi="Times New Roman"/>
          <w:sz w:val="24"/>
          <w:szCs w:val="24"/>
        </w:rPr>
      </w:pPr>
      <w:r w:rsidRPr="000049BB">
        <w:rPr>
          <w:rFonts w:ascii="Times New Roman" w:hAnsi="Times New Roman"/>
          <w:sz w:val="24"/>
          <w:szCs w:val="24"/>
        </w:rPr>
        <w:tab/>
      </w:r>
      <w:proofErr w:type="gramStart"/>
      <w:r w:rsidR="001E2895" w:rsidRPr="000049BB">
        <w:rPr>
          <w:rFonts w:ascii="Times New Roman" w:hAnsi="Times New Roman"/>
          <w:sz w:val="24"/>
          <w:szCs w:val="24"/>
        </w:rPr>
        <w:t xml:space="preserve">Анализ результатов мониторинга успеваемости позволяет сделать вывод: </w:t>
      </w:r>
      <w:proofErr w:type="spellStart"/>
      <w:r w:rsidR="001E2895" w:rsidRPr="000049BB">
        <w:rPr>
          <w:rFonts w:ascii="Times New Roman" w:hAnsi="Times New Roman"/>
          <w:sz w:val="24"/>
          <w:szCs w:val="24"/>
        </w:rPr>
        <w:t>справляемость</w:t>
      </w:r>
      <w:proofErr w:type="spellEnd"/>
      <w:r w:rsidR="001E2895" w:rsidRPr="000049BB">
        <w:rPr>
          <w:rFonts w:ascii="Times New Roman" w:hAnsi="Times New Roman"/>
          <w:sz w:val="24"/>
          <w:szCs w:val="24"/>
        </w:rPr>
        <w:t xml:space="preserve"> учащихся на всех ступенях образования имеет стабильный результат (100 %), и низкий результат качества знаний на начальной (по основным предметам русскому языку и математике  в начальной школе оценка «5» отсутствует, и основной ступени образования (преобладающая оценка «3»).</w:t>
      </w:r>
      <w:r w:rsidR="00F228CC" w:rsidRPr="000049BB">
        <w:rPr>
          <w:rFonts w:ascii="Times New Roman" w:hAnsi="Times New Roman"/>
          <w:sz w:val="24"/>
          <w:szCs w:val="24"/>
        </w:rPr>
        <w:t xml:space="preserve"> </w:t>
      </w:r>
      <w:proofErr w:type="gramEnd"/>
    </w:p>
    <w:p w:rsidR="001E2895" w:rsidRPr="000049BB" w:rsidRDefault="00F228CC" w:rsidP="0053167C">
      <w:pPr>
        <w:pStyle w:val="a5"/>
        <w:jc w:val="both"/>
        <w:rPr>
          <w:rFonts w:ascii="Times New Roman" w:hAnsi="Times New Roman"/>
          <w:sz w:val="24"/>
          <w:szCs w:val="24"/>
        </w:rPr>
      </w:pPr>
      <w:r w:rsidRPr="000049BB">
        <w:rPr>
          <w:rFonts w:ascii="Times New Roman" w:hAnsi="Times New Roman"/>
          <w:sz w:val="24"/>
          <w:szCs w:val="24"/>
        </w:rPr>
        <w:t>Приложение «Приложение к ана</w:t>
      </w:r>
      <w:r w:rsidR="00276DB7" w:rsidRPr="000049BB">
        <w:rPr>
          <w:rFonts w:ascii="Times New Roman" w:hAnsi="Times New Roman"/>
          <w:sz w:val="24"/>
          <w:szCs w:val="24"/>
        </w:rPr>
        <w:t>литической ча</w:t>
      </w:r>
      <w:r w:rsidRPr="000049BB">
        <w:rPr>
          <w:rFonts w:ascii="Times New Roman" w:hAnsi="Times New Roman"/>
          <w:sz w:val="24"/>
          <w:szCs w:val="24"/>
        </w:rPr>
        <w:t>сти»</w:t>
      </w:r>
    </w:p>
    <w:p w:rsidR="001E2895" w:rsidRPr="000049BB" w:rsidRDefault="005416C8" w:rsidP="0053167C">
      <w:pPr>
        <w:pStyle w:val="a5"/>
        <w:jc w:val="both"/>
        <w:rPr>
          <w:rFonts w:ascii="Times New Roman" w:hAnsi="Times New Roman"/>
          <w:sz w:val="24"/>
          <w:szCs w:val="24"/>
        </w:rPr>
      </w:pPr>
      <w:r w:rsidRPr="000049BB">
        <w:rPr>
          <w:rFonts w:ascii="Times New Roman" w:hAnsi="Times New Roman"/>
          <w:sz w:val="24"/>
          <w:szCs w:val="24"/>
        </w:rPr>
        <w:tab/>
      </w:r>
      <w:r w:rsidR="001E2895" w:rsidRPr="000049BB">
        <w:rPr>
          <w:rFonts w:ascii="Times New Roman" w:hAnsi="Times New Roman"/>
          <w:sz w:val="24"/>
          <w:szCs w:val="24"/>
        </w:rPr>
        <w:t xml:space="preserve">Для более глубокого анализа были выбраны учащиеся 5-9-х классов. </w:t>
      </w:r>
      <w:r w:rsidR="001E2895" w:rsidRPr="000049BB">
        <w:rPr>
          <w:rFonts w:ascii="Times New Roman" w:hAnsi="Times New Roman"/>
          <w:bCs/>
          <w:sz w:val="24"/>
          <w:szCs w:val="24"/>
        </w:rPr>
        <w:t xml:space="preserve">Анализируя полученные средние показатели качества знаний и успеваемости за 3 учебных года, можно сделать следующие выводы: показатели успеваемости составляют 100% по всем  классам. Средний показатель качества знаний  по всем предметам находится в пределах допустимого  уровня, но прослеживается снижение качества знания по русскому языку и математике. Восьмиклассники имеют самые низкие показатели качества образования, так как 100 % </w:t>
      </w:r>
      <w:proofErr w:type="gramStart"/>
      <w:r w:rsidR="001E2895" w:rsidRPr="000049BB">
        <w:rPr>
          <w:rFonts w:ascii="Times New Roman" w:hAnsi="Times New Roman"/>
          <w:bCs/>
          <w:sz w:val="24"/>
          <w:szCs w:val="24"/>
        </w:rPr>
        <w:t>обучающихся</w:t>
      </w:r>
      <w:proofErr w:type="gramEnd"/>
      <w:r w:rsidR="001E2895" w:rsidRPr="000049BB">
        <w:rPr>
          <w:rFonts w:ascii="Times New Roman" w:hAnsi="Times New Roman"/>
          <w:bCs/>
          <w:sz w:val="24"/>
          <w:szCs w:val="24"/>
        </w:rPr>
        <w:t xml:space="preserve"> - это дети с ОВЗ. По итогам прошлого учебного года  65 % учащихся   по математике имеют оценку «3», 24% - оценку «4» и только 11% учащихся имеют оценку «5». По русскому 54 % учащихся  имеют</w:t>
      </w:r>
      <w:r w:rsidR="0053167C">
        <w:rPr>
          <w:rFonts w:ascii="Times New Roman" w:hAnsi="Times New Roman"/>
          <w:bCs/>
          <w:sz w:val="24"/>
          <w:szCs w:val="24"/>
        </w:rPr>
        <w:t xml:space="preserve"> оценку «3», 35% - оценку «4», </w:t>
      </w:r>
      <w:r w:rsidR="001E2895" w:rsidRPr="000049BB">
        <w:rPr>
          <w:rFonts w:ascii="Times New Roman" w:hAnsi="Times New Roman"/>
          <w:bCs/>
          <w:sz w:val="24"/>
          <w:szCs w:val="24"/>
        </w:rPr>
        <w:t>11% учащихся имеют оценку «5». Учащиеся 6 класса показывают ст</w:t>
      </w:r>
      <w:r w:rsidR="0053167C">
        <w:rPr>
          <w:rFonts w:ascii="Times New Roman" w:hAnsi="Times New Roman"/>
          <w:bCs/>
          <w:sz w:val="24"/>
          <w:szCs w:val="24"/>
        </w:rPr>
        <w:t>абильные результаты за 3 года.</w:t>
      </w:r>
    </w:p>
    <w:p w:rsidR="001E2895" w:rsidRPr="000049BB" w:rsidRDefault="005416C8" w:rsidP="0053167C">
      <w:pPr>
        <w:pStyle w:val="a5"/>
        <w:jc w:val="both"/>
        <w:rPr>
          <w:rFonts w:ascii="Times New Roman" w:hAnsi="Times New Roman"/>
          <w:sz w:val="24"/>
          <w:szCs w:val="24"/>
        </w:rPr>
      </w:pPr>
      <w:r w:rsidRPr="000049BB">
        <w:rPr>
          <w:rFonts w:ascii="Times New Roman" w:hAnsi="Times New Roman"/>
          <w:sz w:val="24"/>
          <w:szCs w:val="24"/>
        </w:rPr>
        <w:tab/>
      </w:r>
      <w:proofErr w:type="gramStart"/>
      <w:r w:rsidR="001E2895" w:rsidRPr="000049BB">
        <w:rPr>
          <w:rFonts w:ascii="Times New Roman" w:hAnsi="Times New Roman"/>
          <w:sz w:val="24"/>
          <w:szCs w:val="24"/>
        </w:rPr>
        <w:t xml:space="preserve">В ходе </w:t>
      </w:r>
      <w:r w:rsidR="002A726E" w:rsidRPr="000049BB">
        <w:rPr>
          <w:rFonts w:ascii="Times New Roman" w:hAnsi="Times New Roman"/>
          <w:sz w:val="24"/>
          <w:szCs w:val="24"/>
        </w:rPr>
        <w:t xml:space="preserve">исследования </w:t>
      </w:r>
      <w:r w:rsidR="001E2895" w:rsidRPr="000049BB">
        <w:rPr>
          <w:rFonts w:ascii="Times New Roman" w:hAnsi="Times New Roman"/>
          <w:sz w:val="24"/>
          <w:szCs w:val="24"/>
        </w:rPr>
        <w:t xml:space="preserve">по определению уровня </w:t>
      </w:r>
      <w:r w:rsidR="002A726E" w:rsidRPr="000049BB">
        <w:rPr>
          <w:rFonts w:ascii="Times New Roman" w:hAnsi="Times New Roman"/>
          <w:sz w:val="24"/>
          <w:szCs w:val="24"/>
        </w:rPr>
        <w:t xml:space="preserve">самооценки личности обучающихся, проведенного психологом, </w:t>
      </w:r>
      <w:r w:rsidR="001E2895" w:rsidRPr="000049BB">
        <w:rPr>
          <w:rFonts w:ascii="Times New Roman" w:hAnsi="Times New Roman"/>
          <w:sz w:val="24"/>
          <w:szCs w:val="24"/>
        </w:rPr>
        <w:t>выяснилось, что у 94 % школьников низкий уровень самооценки.</w:t>
      </w:r>
      <w:proofErr w:type="gramEnd"/>
      <w:r w:rsidR="001E2895" w:rsidRPr="000049BB">
        <w:rPr>
          <w:rFonts w:ascii="Times New Roman" w:hAnsi="Times New Roman"/>
          <w:sz w:val="24"/>
          <w:szCs w:val="24"/>
        </w:rPr>
        <w:t xml:space="preserve"> Учащиеся с низкой самооценкой  болезненно переносят критические замечания в свой адрес, стараются всегда считаться с мнением других и часто страдают от « комплекса неполноценности».</w:t>
      </w:r>
    </w:p>
    <w:p w:rsidR="001E2895" w:rsidRPr="000049BB" w:rsidRDefault="005416C8" w:rsidP="0053167C">
      <w:pPr>
        <w:pStyle w:val="a5"/>
        <w:jc w:val="both"/>
        <w:rPr>
          <w:rFonts w:ascii="Times New Roman" w:hAnsi="Times New Roman"/>
          <w:sz w:val="24"/>
          <w:szCs w:val="24"/>
        </w:rPr>
      </w:pPr>
      <w:r w:rsidRPr="000049BB">
        <w:rPr>
          <w:rFonts w:ascii="Times New Roman" w:hAnsi="Times New Roman"/>
          <w:sz w:val="24"/>
          <w:szCs w:val="24"/>
        </w:rPr>
        <w:tab/>
      </w:r>
      <w:r w:rsidR="001E2895" w:rsidRPr="000049BB">
        <w:rPr>
          <w:rFonts w:ascii="Times New Roman" w:hAnsi="Times New Roman"/>
          <w:sz w:val="24"/>
          <w:szCs w:val="24"/>
        </w:rPr>
        <w:t xml:space="preserve">У учащихся 5-8 классов определился средний уровень воспитанности, при котором свойственна самостоятельность, проявление самоорганизации и </w:t>
      </w:r>
      <w:proofErr w:type="spellStart"/>
      <w:r w:rsidR="001E2895" w:rsidRPr="000049BB">
        <w:rPr>
          <w:rFonts w:ascii="Times New Roman" w:hAnsi="Times New Roman"/>
          <w:sz w:val="24"/>
          <w:szCs w:val="24"/>
        </w:rPr>
        <w:t>саморегуляции</w:t>
      </w:r>
      <w:proofErr w:type="spellEnd"/>
      <w:r w:rsidR="001E2895" w:rsidRPr="000049BB">
        <w:rPr>
          <w:rFonts w:ascii="Times New Roman" w:hAnsi="Times New Roman"/>
          <w:sz w:val="24"/>
          <w:szCs w:val="24"/>
        </w:rPr>
        <w:t>, но отсутствует общественная позиция. Самый высокий показатель (0,8) отмечается в 6 классе.</w:t>
      </w:r>
    </w:p>
    <w:p w:rsidR="001E2895" w:rsidRPr="000049BB" w:rsidRDefault="005416C8" w:rsidP="0053167C">
      <w:pPr>
        <w:pStyle w:val="a5"/>
        <w:jc w:val="both"/>
        <w:rPr>
          <w:rFonts w:ascii="Times New Roman" w:hAnsi="Times New Roman"/>
          <w:sz w:val="24"/>
          <w:szCs w:val="24"/>
        </w:rPr>
      </w:pPr>
      <w:r w:rsidRPr="000049BB">
        <w:rPr>
          <w:rFonts w:ascii="Times New Roman" w:hAnsi="Times New Roman"/>
          <w:sz w:val="24"/>
          <w:szCs w:val="24"/>
        </w:rPr>
        <w:tab/>
      </w:r>
      <w:r w:rsidR="001E2895" w:rsidRPr="000049BB">
        <w:rPr>
          <w:rFonts w:ascii="Times New Roman" w:hAnsi="Times New Roman"/>
          <w:sz w:val="24"/>
          <w:szCs w:val="24"/>
        </w:rPr>
        <w:t xml:space="preserve">Высокие показатели (3,4) в области социальной </w:t>
      </w:r>
      <w:proofErr w:type="spellStart"/>
      <w:r w:rsidR="001E2895" w:rsidRPr="000049BB">
        <w:rPr>
          <w:rFonts w:ascii="Times New Roman" w:hAnsi="Times New Roman"/>
          <w:sz w:val="24"/>
          <w:szCs w:val="24"/>
        </w:rPr>
        <w:t>адаптированности</w:t>
      </w:r>
      <w:proofErr w:type="spellEnd"/>
      <w:r w:rsidR="001E2895" w:rsidRPr="000049BB">
        <w:rPr>
          <w:rFonts w:ascii="Times New Roman" w:hAnsi="Times New Roman"/>
          <w:sz w:val="24"/>
          <w:szCs w:val="24"/>
        </w:rPr>
        <w:t>, активности, автономности и нравственности отмечаются у учащихся 6 класса. Самый низкие показатели  (2,7) отмечаются у учащихся 8 класса, позволяющие сделать вывод о том, что будущие выпускники не в полной мере готовы к самостоятельной «взрослой» жизни.</w:t>
      </w:r>
    </w:p>
    <w:p w:rsidR="00291319" w:rsidRPr="000049BB" w:rsidRDefault="001E2895" w:rsidP="0053167C">
      <w:pPr>
        <w:pStyle w:val="a5"/>
        <w:jc w:val="both"/>
        <w:rPr>
          <w:rFonts w:ascii="Times New Roman" w:hAnsi="Times New Roman"/>
          <w:sz w:val="24"/>
          <w:szCs w:val="24"/>
        </w:rPr>
      </w:pPr>
      <w:r w:rsidRPr="000049BB">
        <w:rPr>
          <w:rFonts w:ascii="Times New Roman" w:hAnsi="Times New Roman"/>
          <w:sz w:val="24"/>
          <w:szCs w:val="24"/>
        </w:rPr>
        <w:t xml:space="preserve">По результатам проведенного анкетирования выяснилось, что в 5-8 классах </w:t>
      </w:r>
      <w:r w:rsidR="00C775CC" w:rsidRPr="000049BB">
        <w:rPr>
          <w:rFonts w:ascii="Times New Roman" w:hAnsi="Times New Roman"/>
          <w:sz w:val="24"/>
          <w:szCs w:val="24"/>
        </w:rPr>
        <w:t xml:space="preserve">низкий показатель </w:t>
      </w:r>
      <w:proofErr w:type="spellStart"/>
      <w:r w:rsidR="00C775CC" w:rsidRPr="000049BB">
        <w:rPr>
          <w:rFonts w:ascii="Times New Roman" w:hAnsi="Times New Roman"/>
          <w:sz w:val="24"/>
          <w:szCs w:val="24"/>
        </w:rPr>
        <w:t>сформированности</w:t>
      </w:r>
      <w:proofErr w:type="spellEnd"/>
      <w:r w:rsidR="00C775CC" w:rsidRPr="000049BB">
        <w:rPr>
          <w:rFonts w:ascii="Times New Roman" w:hAnsi="Times New Roman"/>
          <w:sz w:val="24"/>
          <w:szCs w:val="24"/>
        </w:rPr>
        <w:t xml:space="preserve"> </w:t>
      </w:r>
      <w:r w:rsidRPr="000049BB">
        <w:rPr>
          <w:rFonts w:ascii="Times New Roman" w:hAnsi="Times New Roman"/>
          <w:sz w:val="24"/>
          <w:szCs w:val="24"/>
        </w:rPr>
        <w:t>«отношени</w:t>
      </w:r>
      <w:r w:rsidR="00C775CC" w:rsidRPr="000049BB">
        <w:rPr>
          <w:rFonts w:ascii="Times New Roman" w:hAnsi="Times New Roman"/>
          <w:sz w:val="24"/>
          <w:szCs w:val="24"/>
        </w:rPr>
        <w:t>й</w:t>
      </w:r>
      <w:r w:rsidRPr="000049BB">
        <w:rPr>
          <w:rFonts w:ascii="Times New Roman" w:hAnsi="Times New Roman"/>
          <w:sz w:val="24"/>
          <w:szCs w:val="24"/>
        </w:rPr>
        <w:t xml:space="preserve"> со сверстниками», «самовыражени</w:t>
      </w:r>
      <w:r w:rsidR="00C775CC" w:rsidRPr="000049BB">
        <w:rPr>
          <w:rFonts w:ascii="Times New Roman" w:hAnsi="Times New Roman"/>
          <w:sz w:val="24"/>
          <w:szCs w:val="24"/>
        </w:rPr>
        <w:t>я</w:t>
      </w:r>
      <w:r w:rsidRPr="000049BB">
        <w:rPr>
          <w:rFonts w:ascii="Times New Roman" w:hAnsi="Times New Roman"/>
          <w:sz w:val="24"/>
          <w:szCs w:val="24"/>
        </w:rPr>
        <w:t>», «отношения с учителями» на высоком уровне во всех классах. Высокие показатели удовлетворенности школьной жизни отмечаются у учащихся 6 класса.</w:t>
      </w:r>
    </w:p>
    <w:p w:rsidR="008553CE" w:rsidRPr="000049BB" w:rsidRDefault="005416C8" w:rsidP="0053167C">
      <w:pPr>
        <w:pStyle w:val="a5"/>
        <w:jc w:val="both"/>
        <w:rPr>
          <w:rFonts w:ascii="Times New Roman" w:hAnsi="Times New Roman"/>
          <w:sz w:val="24"/>
          <w:szCs w:val="24"/>
        </w:rPr>
      </w:pPr>
      <w:r w:rsidRPr="000049BB">
        <w:rPr>
          <w:rFonts w:ascii="Times New Roman" w:hAnsi="Times New Roman"/>
          <w:sz w:val="24"/>
          <w:szCs w:val="24"/>
        </w:rPr>
        <w:tab/>
      </w:r>
      <w:r w:rsidR="001E2895" w:rsidRPr="000049BB">
        <w:rPr>
          <w:rFonts w:ascii="Times New Roman" w:hAnsi="Times New Roman"/>
          <w:sz w:val="24"/>
          <w:szCs w:val="24"/>
        </w:rPr>
        <w:t>Низкие показатели качества знаний объясняются еще и тем, что увеличивается количество детей с ограниченными возможностями здоровья (ОВЗ 7 вид – 43 %</w:t>
      </w:r>
      <w:r w:rsidR="00291319" w:rsidRPr="000049BB">
        <w:rPr>
          <w:rFonts w:ascii="Times New Roman" w:hAnsi="Times New Roman"/>
          <w:sz w:val="24"/>
          <w:szCs w:val="24"/>
        </w:rPr>
        <w:t xml:space="preserve">, </w:t>
      </w:r>
      <w:r w:rsidR="001E2895" w:rsidRPr="000049BB">
        <w:rPr>
          <w:rFonts w:ascii="Times New Roman" w:hAnsi="Times New Roman"/>
          <w:sz w:val="24"/>
          <w:szCs w:val="24"/>
        </w:rPr>
        <w:t>дети с легкой умственной отсталостью -7,2 %</w:t>
      </w:r>
      <w:r w:rsidR="00291319" w:rsidRPr="000049BB">
        <w:rPr>
          <w:rFonts w:ascii="Times New Roman" w:hAnsi="Times New Roman"/>
          <w:sz w:val="24"/>
          <w:szCs w:val="24"/>
        </w:rPr>
        <w:t>)</w:t>
      </w:r>
      <w:r w:rsidR="001E2895" w:rsidRPr="000049BB">
        <w:rPr>
          <w:rFonts w:ascii="Times New Roman" w:hAnsi="Times New Roman"/>
          <w:sz w:val="24"/>
          <w:szCs w:val="24"/>
        </w:rPr>
        <w:t xml:space="preserve">. Количество детей с ОВЗ в классах от 33% до 100%. К этим факторам присоединяется низкий образовательный ценз родителей и,  как следствие, отсутствие мотивации к результативности обучения их детей. Исследования показали, что более 79 % родителей некомпетентны в вопросах образования, а лишь 2  </w:t>
      </w:r>
      <w:r w:rsidR="001E2895" w:rsidRPr="000049BB">
        <w:rPr>
          <w:rFonts w:ascii="Times New Roman" w:hAnsi="Times New Roman"/>
          <w:sz w:val="24"/>
          <w:szCs w:val="24"/>
        </w:rPr>
        <w:lastRenderedPageBreak/>
        <w:t>родителя (это учителя), имеют высшее образование, 23 человека не имеют работы, а значит и сре</w:t>
      </w:r>
      <w:proofErr w:type="gramStart"/>
      <w:r w:rsidR="001E2895" w:rsidRPr="000049BB">
        <w:rPr>
          <w:rFonts w:ascii="Times New Roman" w:hAnsi="Times New Roman"/>
          <w:sz w:val="24"/>
          <w:szCs w:val="24"/>
        </w:rPr>
        <w:t>дств к с</w:t>
      </w:r>
      <w:proofErr w:type="gramEnd"/>
      <w:r w:rsidR="001E2895" w:rsidRPr="000049BB">
        <w:rPr>
          <w:rFonts w:ascii="Times New Roman" w:hAnsi="Times New Roman"/>
          <w:sz w:val="24"/>
          <w:szCs w:val="24"/>
        </w:rPr>
        <w:t>уществованию.</w:t>
      </w:r>
    </w:p>
    <w:p w:rsidR="001E2895" w:rsidRPr="000049BB" w:rsidRDefault="005416C8" w:rsidP="0053167C">
      <w:pPr>
        <w:pStyle w:val="a5"/>
        <w:jc w:val="both"/>
        <w:rPr>
          <w:rFonts w:ascii="Times New Roman" w:hAnsi="Times New Roman"/>
          <w:sz w:val="24"/>
          <w:szCs w:val="24"/>
        </w:rPr>
      </w:pPr>
      <w:r w:rsidRPr="000049BB">
        <w:rPr>
          <w:rFonts w:ascii="Times New Roman" w:hAnsi="Times New Roman"/>
          <w:sz w:val="24"/>
          <w:szCs w:val="24"/>
        </w:rPr>
        <w:tab/>
      </w:r>
      <w:r w:rsidR="001E2895" w:rsidRPr="000049BB">
        <w:rPr>
          <w:rFonts w:ascii="Times New Roman" w:hAnsi="Times New Roman"/>
          <w:sz w:val="24"/>
          <w:szCs w:val="24"/>
        </w:rPr>
        <w:t>В течение последних лет педагогический коллектив стремился создать условия:</w:t>
      </w:r>
    </w:p>
    <w:p w:rsidR="004E3847" w:rsidRPr="000049BB" w:rsidRDefault="001E2895" w:rsidP="0053167C">
      <w:pPr>
        <w:pStyle w:val="a5"/>
        <w:jc w:val="both"/>
        <w:rPr>
          <w:rFonts w:ascii="Times New Roman" w:hAnsi="Times New Roman"/>
          <w:sz w:val="24"/>
          <w:szCs w:val="24"/>
        </w:rPr>
      </w:pPr>
      <w:r w:rsidRPr="000049BB">
        <w:rPr>
          <w:rFonts w:ascii="Times New Roman" w:hAnsi="Times New Roman"/>
          <w:sz w:val="24"/>
          <w:szCs w:val="24"/>
        </w:rPr>
        <w:t>- для улучшения образовательных результатов обучающихся</w:t>
      </w:r>
      <w:r w:rsidR="002B482C" w:rsidRPr="000049BB">
        <w:rPr>
          <w:rFonts w:ascii="Times New Roman" w:hAnsi="Times New Roman"/>
          <w:sz w:val="24"/>
          <w:szCs w:val="24"/>
        </w:rPr>
        <w:t>,</w:t>
      </w:r>
    </w:p>
    <w:p w:rsidR="001E2895" w:rsidRPr="000049BB" w:rsidRDefault="001E2895" w:rsidP="0053167C">
      <w:pPr>
        <w:pStyle w:val="a5"/>
        <w:jc w:val="both"/>
        <w:rPr>
          <w:rFonts w:ascii="Times New Roman" w:hAnsi="Times New Roman"/>
          <w:sz w:val="24"/>
          <w:szCs w:val="24"/>
        </w:rPr>
      </w:pPr>
      <w:r w:rsidRPr="000049BB">
        <w:rPr>
          <w:rFonts w:ascii="Times New Roman" w:hAnsi="Times New Roman"/>
          <w:sz w:val="24"/>
          <w:szCs w:val="24"/>
        </w:rPr>
        <w:t xml:space="preserve">(по итогам </w:t>
      </w:r>
      <w:r w:rsidR="004E3847" w:rsidRPr="000049BB">
        <w:rPr>
          <w:rFonts w:ascii="Times New Roman" w:hAnsi="Times New Roman"/>
          <w:sz w:val="24"/>
          <w:szCs w:val="24"/>
        </w:rPr>
        <w:t xml:space="preserve">ГИА в 9 классе русский язык и математика за три года: </w:t>
      </w:r>
      <w:r w:rsidRPr="000049BB">
        <w:rPr>
          <w:rFonts w:ascii="Times New Roman" w:hAnsi="Times New Roman"/>
          <w:sz w:val="24"/>
          <w:szCs w:val="24"/>
        </w:rPr>
        <w:t xml:space="preserve"> </w:t>
      </w:r>
      <w:proofErr w:type="spellStart"/>
      <w:r w:rsidR="004E3847" w:rsidRPr="000049BB">
        <w:rPr>
          <w:rFonts w:ascii="Times New Roman" w:hAnsi="Times New Roman"/>
          <w:sz w:val="24"/>
          <w:szCs w:val="24"/>
        </w:rPr>
        <w:t>справляемость</w:t>
      </w:r>
      <w:proofErr w:type="spellEnd"/>
      <w:r w:rsidR="004E3847" w:rsidRPr="000049BB">
        <w:rPr>
          <w:rFonts w:ascii="Times New Roman" w:hAnsi="Times New Roman"/>
          <w:sz w:val="24"/>
          <w:szCs w:val="24"/>
        </w:rPr>
        <w:t xml:space="preserve"> </w:t>
      </w:r>
      <w:r w:rsidR="0016189D" w:rsidRPr="000049BB">
        <w:rPr>
          <w:rFonts w:ascii="Times New Roman" w:hAnsi="Times New Roman"/>
          <w:sz w:val="24"/>
          <w:szCs w:val="24"/>
        </w:rPr>
        <w:t xml:space="preserve">(ОГЭ, ГВЭ) </w:t>
      </w:r>
      <w:r w:rsidR="004E3847" w:rsidRPr="000049BB">
        <w:rPr>
          <w:rFonts w:ascii="Times New Roman" w:hAnsi="Times New Roman"/>
          <w:sz w:val="24"/>
          <w:szCs w:val="24"/>
        </w:rPr>
        <w:t xml:space="preserve">– 100 %, </w:t>
      </w:r>
      <w:r w:rsidRPr="000049BB">
        <w:rPr>
          <w:rFonts w:ascii="Times New Roman" w:hAnsi="Times New Roman"/>
          <w:sz w:val="24"/>
          <w:szCs w:val="24"/>
        </w:rPr>
        <w:t xml:space="preserve">качество знаний </w:t>
      </w:r>
      <w:r w:rsidR="0016189D" w:rsidRPr="000049BB">
        <w:rPr>
          <w:rFonts w:ascii="Times New Roman" w:hAnsi="Times New Roman"/>
          <w:sz w:val="24"/>
          <w:szCs w:val="24"/>
        </w:rPr>
        <w:t xml:space="preserve">ОГЭ 28%, 35%, ГВЭ 100%, 100%. В 2018-19 уч. году </w:t>
      </w:r>
      <w:proofErr w:type="gramStart"/>
      <w:r w:rsidR="0016189D" w:rsidRPr="000049BB">
        <w:rPr>
          <w:rFonts w:ascii="Times New Roman" w:hAnsi="Times New Roman"/>
          <w:sz w:val="24"/>
          <w:szCs w:val="24"/>
        </w:rPr>
        <w:t>-</w:t>
      </w:r>
      <w:r w:rsidR="005161AA" w:rsidRPr="000049BB">
        <w:rPr>
          <w:rFonts w:ascii="Times New Roman" w:hAnsi="Times New Roman"/>
          <w:sz w:val="24"/>
          <w:szCs w:val="24"/>
        </w:rPr>
        <w:t>л</w:t>
      </w:r>
      <w:proofErr w:type="gramEnd"/>
      <w:r w:rsidR="005161AA" w:rsidRPr="000049BB">
        <w:rPr>
          <w:rFonts w:ascii="Times New Roman" w:hAnsi="Times New Roman"/>
          <w:sz w:val="24"/>
          <w:szCs w:val="24"/>
        </w:rPr>
        <w:t>учший результат в районе по математике и обществознанию</w:t>
      </w:r>
      <w:r w:rsidR="0016189D" w:rsidRPr="000049BB">
        <w:rPr>
          <w:rFonts w:ascii="Times New Roman" w:hAnsi="Times New Roman"/>
          <w:sz w:val="24"/>
          <w:szCs w:val="24"/>
        </w:rPr>
        <w:t xml:space="preserve"> ОГЭ. </w:t>
      </w:r>
      <w:proofErr w:type="gramStart"/>
      <w:r w:rsidR="0016189D" w:rsidRPr="000049BB">
        <w:rPr>
          <w:rFonts w:ascii="Times New Roman" w:hAnsi="Times New Roman"/>
          <w:sz w:val="24"/>
          <w:szCs w:val="24"/>
        </w:rPr>
        <w:t>В 2019-20 уч. году по итогам промежуточной аттестации качество знаний 0%).</w:t>
      </w:r>
      <w:proofErr w:type="gramEnd"/>
    </w:p>
    <w:p w:rsidR="001E2895" w:rsidRPr="000049BB" w:rsidRDefault="001E2895" w:rsidP="0053167C">
      <w:pPr>
        <w:pStyle w:val="a5"/>
        <w:jc w:val="both"/>
        <w:rPr>
          <w:rFonts w:ascii="Times New Roman" w:hAnsi="Times New Roman"/>
          <w:sz w:val="24"/>
          <w:szCs w:val="24"/>
        </w:rPr>
      </w:pPr>
      <w:r w:rsidRPr="000049BB">
        <w:rPr>
          <w:rFonts w:ascii="Times New Roman" w:hAnsi="Times New Roman"/>
          <w:sz w:val="24"/>
          <w:szCs w:val="24"/>
        </w:rPr>
        <w:t xml:space="preserve">- для развития у обучающихся познавательных интересов и формированию познавательных потребностей (результат </w:t>
      </w:r>
      <w:r w:rsidR="00321476" w:rsidRPr="000049BB">
        <w:rPr>
          <w:rFonts w:ascii="Times New Roman" w:hAnsi="Times New Roman"/>
          <w:sz w:val="24"/>
          <w:szCs w:val="24"/>
        </w:rPr>
        <w:t xml:space="preserve">за три года </w:t>
      </w:r>
      <w:r w:rsidR="004D7BB2" w:rsidRPr="000049BB">
        <w:rPr>
          <w:rFonts w:ascii="Times New Roman" w:hAnsi="Times New Roman"/>
          <w:sz w:val="24"/>
          <w:szCs w:val="24"/>
        </w:rPr>
        <w:t xml:space="preserve">участников интеллектуальных и творческих конкурсов остается на высоком уровне </w:t>
      </w:r>
      <w:r w:rsidR="00321476" w:rsidRPr="000049BB">
        <w:rPr>
          <w:rFonts w:ascii="Times New Roman" w:hAnsi="Times New Roman"/>
          <w:sz w:val="24"/>
          <w:szCs w:val="24"/>
        </w:rPr>
        <w:t>63%. 77%, 70%</w:t>
      </w:r>
      <w:r w:rsidR="004D7BB2" w:rsidRPr="000049BB">
        <w:rPr>
          <w:rFonts w:ascii="Times New Roman" w:hAnsi="Times New Roman"/>
          <w:sz w:val="24"/>
          <w:szCs w:val="24"/>
        </w:rPr>
        <w:t xml:space="preserve"> соответственно</w:t>
      </w:r>
      <w:r w:rsidRPr="000049BB">
        <w:rPr>
          <w:rFonts w:ascii="Times New Roman" w:hAnsi="Times New Roman"/>
          <w:sz w:val="24"/>
          <w:szCs w:val="24"/>
        </w:rPr>
        <w:t>).</w:t>
      </w:r>
    </w:p>
    <w:p w:rsidR="001E2895" w:rsidRPr="000049BB" w:rsidRDefault="005416C8" w:rsidP="0053167C">
      <w:pPr>
        <w:pStyle w:val="a5"/>
        <w:jc w:val="both"/>
        <w:rPr>
          <w:rFonts w:ascii="Times New Roman" w:hAnsi="Times New Roman"/>
          <w:sz w:val="24"/>
          <w:szCs w:val="24"/>
        </w:rPr>
      </w:pPr>
      <w:r w:rsidRPr="000049BB">
        <w:rPr>
          <w:rFonts w:ascii="Times New Roman" w:hAnsi="Times New Roman"/>
          <w:sz w:val="24"/>
          <w:szCs w:val="24"/>
        </w:rPr>
        <w:tab/>
      </w:r>
      <w:r w:rsidR="00A8231B" w:rsidRPr="000049BB">
        <w:rPr>
          <w:rFonts w:ascii="Times New Roman" w:hAnsi="Times New Roman"/>
          <w:sz w:val="24"/>
          <w:szCs w:val="24"/>
        </w:rPr>
        <w:t>В</w:t>
      </w:r>
      <w:r w:rsidR="009E32D8" w:rsidRPr="000049BB">
        <w:rPr>
          <w:rFonts w:ascii="Times New Roman" w:hAnsi="Times New Roman"/>
          <w:sz w:val="24"/>
          <w:szCs w:val="24"/>
        </w:rPr>
        <w:t xml:space="preserve"> ОО приоритетным было направление по реализации </w:t>
      </w:r>
      <w:r w:rsidR="001E2895" w:rsidRPr="000049BB">
        <w:rPr>
          <w:rFonts w:ascii="Times New Roman" w:hAnsi="Times New Roman"/>
          <w:sz w:val="24"/>
          <w:szCs w:val="24"/>
        </w:rPr>
        <w:t>внутрифирменного обучения кадров.  Проектировалась образовательная среда.</w:t>
      </w:r>
    </w:p>
    <w:p w:rsidR="00C7112A" w:rsidRPr="000049BB" w:rsidRDefault="00F30211" w:rsidP="0053167C">
      <w:pPr>
        <w:pStyle w:val="a5"/>
        <w:jc w:val="both"/>
        <w:rPr>
          <w:rFonts w:ascii="Times New Roman" w:hAnsi="Times New Roman"/>
          <w:sz w:val="24"/>
          <w:szCs w:val="24"/>
        </w:rPr>
      </w:pPr>
      <w:r w:rsidRPr="000049BB">
        <w:rPr>
          <w:rFonts w:ascii="Times New Roman" w:hAnsi="Times New Roman"/>
          <w:sz w:val="24"/>
          <w:szCs w:val="24"/>
        </w:rPr>
        <w:t xml:space="preserve">В течение трех лет проводилась </w:t>
      </w:r>
      <w:r w:rsidR="001E2895" w:rsidRPr="000049BB">
        <w:rPr>
          <w:rFonts w:ascii="Times New Roman" w:hAnsi="Times New Roman"/>
          <w:sz w:val="24"/>
          <w:szCs w:val="24"/>
        </w:rPr>
        <w:t>комплексн</w:t>
      </w:r>
      <w:r w:rsidRPr="000049BB">
        <w:rPr>
          <w:rFonts w:ascii="Times New Roman" w:hAnsi="Times New Roman"/>
          <w:sz w:val="24"/>
          <w:szCs w:val="24"/>
        </w:rPr>
        <w:t>ая</w:t>
      </w:r>
      <w:r w:rsidR="001E2895" w:rsidRPr="000049BB">
        <w:rPr>
          <w:rFonts w:ascii="Times New Roman" w:hAnsi="Times New Roman"/>
          <w:sz w:val="24"/>
          <w:szCs w:val="24"/>
        </w:rPr>
        <w:t xml:space="preserve"> диагностик</w:t>
      </w:r>
      <w:r w:rsidRPr="000049BB">
        <w:rPr>
          <w:rFonts w:ascii="Times New Roman" w:hAnsi="Times New Roman"/>
          <w:sz w:val="24"/>
          <w:szCs w:val="24"/>
        </w:rPr>
        <w:t>а</w:t>
      </w:r>
      <w:r w:rsidR="001E2895" w:rsidRPr="000049BB">
        <w:rPr>
          <w:rFonts w:ascii="Times New Roman" w:hAnsi="Times New Roman"/>
          <w:sz w:val="24"/>
          <w:szCs w:val="24"/>
        </w:rPr>
        <w:t xml:space="preserve"> школьных процессов.</w:t>
      </w:r>
    </w:p>
    <w:p w:rsidR="00C7112A" w:rsidRPr="000049BB" w:rsidRDefault="00C7112A" w:rsidP="0053167C">
      <w:pPr>
        <w:pStyle w:val="a5"/>
        <w:jc w:val="both"/>
        <w:rPr>
          <w:rFonts w:ascii="Times New Roman" w:eastAsia="Times New Roman" w:hAnsi="Times New Roman"/>
          <w:sz w:val="24"/>
          <w:szCs w:val="24"/>
          <w:lang w:eastAsia="ru-RU"/>
        </w:rPr>
      </w:pPr>
      <w:r w:rsidRPr="000049BB">
        <w:rPr>
          <w:rFonts w:ascii="Times New Roman" w:eastAsia="Times New Roman" w:hAnsi="Times New Roman"/>
          <w:sz w:val="24"/>
          <w:szCs w:val="24"/>
          <w:lang w:eastAsia="ru-RU"/>
        </w:rPr>
        <w:t xml:space="preserve"> </w:t>
      </w:r>
      <w:r w:rsidRPr="000049BB">
        <w:rPr>
          <w:rFonts w:ascii="Times New Roman" w:eastAsia="Times New Roman" w:hAnsi="Times New Roman"/>
          <w:sz w:val="24"/>
          <w:szCs w:val="24"/>
          <w:lang w:eastAsia="ru-RU"/>
        </w:rPr>
        <w:tab/>
        <w:t xml:space="preserve">Исходя из результатов тестирования профессиональных компетенций педагога, были выявлены </w:t>
      </w:r>
      <w:r w:rsidR="006B122D" w:rsidRPr="000049BB">
        <w:rPr>
          <w:rFonts w:ascii="Times New Roman" w:eastAsia="Times New Roman" w:hAnsi="Times New Roman"/>
          <w:sz w:val="24"/>
          <w:szCs w:val="24"/>
          <w:lang w:eastAsia="ru-RU"/>
        </w:rPr>
        <w:t xml:space="preserve">вопросы, вызывающие затруднения </w:t>
      </w:r>
      <w:r w:rsidRPr="000049BB">
        <w:rPr>
          <w:rFonts w:ascii="Times New Roman" w:eastAsia="Times New Roman" w:hAnsi="Times New Roman"/>
          <w:sz w:val="24"/>
          <w:szCs w:val="24"/>
          <w:lang w:eastAsia="ru-RU"/>
        </w:rPr>
        <w:t xml:space="preserve">в работе. </w:t>
      </w:r>
      <w:proofErr w:type="gramStart"/>
      <w:r w:rsidRPr="000049BB">
        <w:rPr>
          <w:rFonts w:ascii="Times New Roman" w:eastAsia="Times New Roman" w:hAnsi="Times New Roman"/>
          <w:sz w:val="24"/>
          <w:szCs w:val="24"/>
          <w:lang w:eastAsia="ru-RU"/>
        </w:rPr>
        <w:t>К</w:t>
      </w:r>
      <w:proofErr w:type="gramEnd"/>
      <w:r w:rsidRPr="000049BB">
        <w:rPr>
          <w:rFonts w:ascii="Times New Roman" w:eastAsia="Times New Roman" w:hAnsi="Times New Roman"/>
          <w:sz w:val="24"/>
          <w:szCs w:val="24"/>
          <w:lang w:eastAsia="ru-RU"/>
        </w:rPr>
        <w:t xml:space="preserve"> </w:t>
      </w:r>
      <w:proofErr w:type="gramStart"/>
      <w:r w:rsidRPr="000049BB">
        <w:rPr>
          <w:rFonts w:ascii="Times New Roman" w:eastAsia="Times New Roman" w:hAnsi="Times New Roman"/>
          <w:sz w:val="24"/>
          <w:szCs w:val="24"/>
          <w:lang w:eastAsia="ru-RU"/>
        </w:rPr>
        <w:t>основным</w:t>
      </w:r>
      <w:proofErr w:type="gramEnd"/>
      <w:r w:rsidRPr="000049BB">
        <w:rPr>
          <w:rFonts w:ascii="Times New Roman" w:eastAsia="Times New Roman" w:hAnsi="Times New Roman"/>
          <w:sz w:val="24"/>
          <w:szCs w:val="24"/>
          <w:lang w:eastAsia="ru-RU"/>
        </w:rPr>
        <w:t xml:space="preserve"> относятся: понимание, что возможности и потребности у разных детей разные, поэтому и контрольно-измерительные материалы не могут быть одни и те же для всех;</w:t>
      </w:r>
      <w:r w:rsidRPr="000049BB">
        <w:rPr>
          <w:rFonts w:ascii="Times New Roman" w:hAnsi="Times New Roman"/>
          <w:sz w:val="24"/>
          <w:szCs w:val="24"/>
        </w:rPr>
        <w:t xml:space="preserve"> умение отбирать методы и приемы диагностики и прогнозирования для постановки целей профессионального развития;</w:t>
      </w:r>
      <w:r w:rsidRPr="000049BB">
        <w:rPr>
          <w:rFonts w:ascii="Times New Roman" w:eastAsia="Times New Roman" w:hAnsi="Times New Roman"/>
          <w:sz w:val="24"/>
          <w:szCs w:val="24"/>
          <w:lang w:eastAsia="ru-RU"/>
        </w:rPr>
        <w:t xml:space="preserve"> владение современным подходом к организации инновационной деятельности.</w:t>
      </w:r>
    </w:p>
    <w:p w:rsidR="00E821F4" w:rsidRPr="000049BB" w:rsidRDefault="00BC4008" w:rsidP="0053167C">
      <w:pPr>
        <w:pStyle w:val="a5"/>
        <w:jc w:val="both"/>
        <w:rPr>
          <w:rFonts w:ascii="Times New Roman" w:hAnsi="Times New Roman"/>
          <w:sz w:val="24"/>
          <w:szCs w:val="24"/>
        </w:rPr>
      </w:pPr>
      <w:r w:rsidRPr="000049BB">
        <w:rPr>
          <w:rFonts w:ascii="Times New Roman" w:hAnsi="Times New Roman"/>
          <w:sz w:val="24"/>
          <w:szCs w:val="24"/>
        </w:rPr>
        <w:tab/>
      </w:r>
      <w:r w:rsidR="001E2895" w:rsidRPr="000049BB">
        <w:rPr>
          <w:rFonts w:ascii="Times New Roman" w:hAnsi="Times New Roman"/>
          <w:sz w:val="24"/>
          <w:szCs w:val="24"/>
        </w:rPr>
        <w:t xml:space="preserve">Определились показатели, </w:t>
      </w:r>
      <w:r w:rsidR="004C45A8" w:rsidRPr="000049BB">
        <w:rPr>
          <w:rFonts w:ascii="Times New Roman" w:hAnsi="Times New Roman"/>
          <w:sz w:val="24"/>
          <w:szCs w:val="24"/>
        </w:rPr>
        <w:t>которые нуждаются в улучшении: у</w:t>
      </w:r>
      <w:r w:rsidR="001E2895" w:rsidRPr="000049BB">
        <w:rPr>
          <w:rFonts w:ascii="Times New Roman" w:hAnsi="Times New Roman"/>
          <w:sz w:val="24"/>
          <w:szCs w:val="24"/>
        </w:rPr>
        <w:t xml:space="preserve">чеба и обучение: качество подготовки учителя к уроку, система оценивания (применяются оценочные методики, не позволяющие увидеть прогресс ученика, не всегда ведется учет динамики образовательных результатов), низкий уровень участия родителей в вопросах управления образовательной организацией. Таким образом, решением </w:t>
      </w:r>
      <w:proofErr w:type="gramStart"/>
      <w:r w:rsidR="001E2895" w:rsidRPr="000049BB">
        <w:rPr>
          <w:rFonts w:ascii="Times New Roman" w:hAnsi="Times New Roman"/>
          <w:sz w:val="24"/>
          <w:szCs w:val="24"/>
        </w:rPr>
        <w:t>проблем, существующих в образовательной организации может</w:t>
      </w:r>
      <w:proofErr w:type="gramEnd"/>
      <w:r w:rsidR="001E2895" w:rsidRPr="000049BB">
        <w:rPr>
          <w:rFonts w:ascii="Times New Roman" w:hAnsi="Times New Roman"/>
          <w:sz w:val="24"/>
          <w:szCs w:val="24"/>
        </w:rPr>
        <w:t xml:space="preserve"> стать правильно выстроенная </w:t>
      </w:r>
      <w:proofErr w:type="spellStart"/>
      <w:r w:rsidR="001E2895" w:rsidRPr="000049BB">
        <w:rPr>
          <w:rFonts w:ascii="Times New Roman" w:hAnsi="Times New Roman"/>
          <w:sz w:val="24"/>
          <w:szCs w:val="24"/>
        </w:rPr>
        <w:t>внутришкольная</w:t>
      </w:r>
      <w:proofErr w:type="spellEnd"/>
      <w:r w:rsidR="001E2895" w:rsidRPr="000049BB">
        <w:rPr>
          <w:rFonts w:ascii="Times New Roman" w:hAnsi="Times New Roman"/>
          <w:sz w:val="24"/>
          <w:szCs w:val="24"/>
        </w:rPr>
        <w:t xml:space="preserve"> система оценки качества образ</w:t>
      </w:r>
      <w:r w:rsidR="0025163A" w:rsidRPr="000049BB">
        <w:rPr>
          <w:rFonts w:ascii="Times New Roman" w:hAnsi="Times New Roman"/>
          <w:sz w:val="24"/>
          <w:szCs w:val="24"/>
        </w:rPr>
        <w:t>о</w:t>
      </w:r>
      <w:r w:rsidR="001E2895" w:rsidRPr="000049BB">
        <w:rPr>
          <w:rFonts w:ascii="Times New Roman" w:hAnsi="Times New Roman"/>
          <w:sz w:val="24"/>
          <w:szCs w:val="24"/>
        </w:rPr>
        <w:t>вания.</w:t>
      </w:r>
    </w:p>
    <w:p w:rsidR="001835F5" w:rsidRPr="00E821F4" w:rsidRDefault="0053167C" w:rsidP="0053167C">
      <w:pPr>
        <w:pStyle w:val="a5"/>
        <w:pageBreakBefore/>
        <w:jc w:val="both"/>
        <w:rPr>
          <w:rFonts w:ascii="Times New Roman" w:hAnsi="Times New Roman"/>
          <w:sz w:val="28"/>
          <w:szCs w:val="28"/>
        </w:rPr>
      </w:pPr>
      <w:r>
        <w:rPr>
          <w:rFonts w:ascii="Times New Roman" w:hAnsi="Times New Roman"/>
          <w:sz w:val="28"/>
          <w:szCs w:val="28"/>
        </w:rPr>
        <w:lastRenderedPageBreak/>
        <w:t xml:space="preserve">2. </w:t>
      </w:r>
      <w:r w:rsidR="001835F5" w:rsidRPr="00E821F4">
        <w:rPr>
          <w:rFonts w:ascii="Times New Roman" w:hAnsi="Times New Roman"/>
          <w:sz w:val="28"/>
          <w:szCs w:val="28"/>
        </w:rPr>
        <w:t>Целевой раздел</w:t>
      </w:r>
      <w:r w:rsidR="00AC47A7" w:rsidRPr="00E821F4">
        <w:rPr>
          <w:rFonts w:ascii="Times New Roman" w:hAnsi="Times New Roman"/>
          <w:sz w:val="28"/>
          <w:szCs w:val="28"/>
        </w:rPr>
        <w:t xml:space="preserve"> Программы</w:t>
      </w:r>
    </w:p>
    <w:p w:rsidR="00974D2D" w:rsidRPr="000049BB" w:rsidRDefault="00974D2D" w:rsidP="0053167C">
      <w:pPr>
        <w:pStyle w:val="a5"/>
        <w:ind w:firstLine="708"/>
        <w:jc w:val="both"/>
        <w:rPr>
          <w:rFonts w:ascii="Times New Roman" w:hAnsi="Times New Roman"/>
          <w:sz w:val="24"/>
          <w:szCs w:val="24"/>
        </w:rPr>
      </w:pPr>
      <w:r w:rsidRPr="000049BB">
        <w:rPr>
          <w:rFonts w:ascii="Times New Roman" w:hAnsi="Times New Roman"/>
          <w:sz w:val="24"/>
          <w:szCs w:val="24"/>
        </w:rPr>
        <w:t xml:space="preserve">Стратегическая цель Программы МБОУ Покров - </w:t>
      </w:r>
      <w:proofErr w:type="spellStart"/>
      <w:r w:rsidRPr="000049BB">
        <w:rPr>
          <w:rFonts w:ascii="Times New Roman" w:hAnsi="Times New Roman"/>
          <w:sz w:val="24"/>
          <w:szCs w:val="24"/>
        </w:rPr>
        <w:t>Рогульская</w:t>
      </w:r>
      <w:proofErr w:type="spellEnd"/>
      <w:r w:rsidRPr="000049BB">
        <w:rPr>
          <w:rFonts w:ascii="Times New Roman" w:hAnsi="Times New Roman"/>
          <w:sz w:val="24"/>
          <w:szCs w:val="24"/>
        </w:rPr>
        <w:t xml:space="preserve"> СШ связана с интересами, запросами каждого из субъектов образовательного процесса и сформулирована в соответствии с основными направлениями деятельности  образовательной организации.</w:t>
      </w:r>
    </w:p>
    <w:p w:rsidR="00A62C6D" w:rsidRPr="000049BB" w:rsidRDefault="00974D2D" w:rsidP="0053167C">
      <w:pPr>
        <w:pStyle w:val="a5"/>
        <w:ind w:left="708"/>
        <w:jc w:val="both"/>
        <w:rPr>
          <w:rFonts w:ascii="Times New Roman" w:hAnsi="Times New Roman"/>
          <w:sz w:val="24"/>
          <w:szCs w:val="24"/>
        </w:rPr>
      </w:pPr>
      <w:r w:rsidRPr="000049BB">
        <w:rPr>
          <w:rFonts w:ascii="Times New Roman" w:hAnsi="Times New Roman"/>
          <w:sz w:val="24"/>
          <w:szCs w:val="24"/>
        </w:rPr>
        <w:t xml:space="preserve">Программа перехода школы в эффективный режим работы направлена </w:t>
      </w:r>
      <w:proofErr w:type="gramStart"/>
      <w:r w:rsidRPr="000049BB">
        <w:rPr>
          <w:rFonts w:ascii="Times New Roman" w:hAnsi="Times New Roman"/>
          <w:sz w:val="24"/>
          <w:szCs w:val="24"/>
        </w:rPr>
        <w:t>на</w:t>
      </w:r>
      <w:proofErr w:type="gramEnd"/>
      <w:r w:rsidRPr="000049BB">
        <w:rPr>
          <w:rFonts w:ascii="Times New Roman" w:hAnsi="Times New Roman"/>
          <w:sz w:val="24"/>
          <w:szCs w:val="24"/>
        </w:rPr>
        <w:t xml:space="preserve"> </w:t>
      </w:r>
    </w:p>
    <w:p w:rsidR="00D815DD" w:rsidRPr="000049BB" w:rsidRDefault="00974D2D" w:rsidP="0053167C">
      <w:pPr>
        <w:pStyle w:val="a5"/>
        <w:jc w:val="both"/>
        <w:rPr>
          <w:rFonts w:ascii="Times New Roman" w:hAnsi="Times New Roman"/>
          <w:sz w:val="24"/>
          <w:szCs w:val="24"/>
        </w:rPr>
      </w:pPr>
      <w:r w:rsidRPr="000049BB">
        <w:rPr>
          <w:rFonts w:ascii="Times New Roman" w:hAnsi="Times New Roman"/>
          <w:sz w:val="24"/>
          <w:szCs w:val="24"/>
        </w:rPr>
        <w:t xml:space="preserve">удовлетворение образовательных потребностей школьников и </w:t>
      </w:r>
      <w:r w:rsidR="001037C8" w:rsidRPr="000049BB">
        <w:rPr>
          <w:rFonts w:ascii="Times New Roman" w:hAnsi="Times New Roman"/>
          <w:sz w:val="24"/>
          <w:szCs w:val="24"/>
        </w:rPr>
        <w:t xml:space="preserve">выполнение </w:t>
      </w:r>
      <w:r w:rsidRPr="000049BB">
        <w:rPr>
          <w:rFonts w:ascii="Times New Roman" w:hAnsi="Times New Roman"/>
          <w:sz w:val="24"/>
          <w:szCs w:val="24"/>
        </w:rPr>
        <w:t xml:space="preserve">социального заказа, способствует раскрытию способностей и педагогов, и обучающихся. </w:t>
      </w:r>
    </w:p>
    <w:p w:rsidR="0025762A" w:rsidRPr="000049BB" w:rsidRDefault="00D815DD" w:rsidP="0053167C">
      <w:pPr>
        <w:pStyle w:val="a5"/>
        <w:jc w:val="both"/>
        <w:rPr>
          <w:rFonts w:ascii="Times New Roman" w:hAnsi="Times New Roman"/>
          <w:sz w:val="24"/>
          <w:szCs w:val="24"/>
        </w:rPr>
      </w:pPr>
      <w:r w:rsidRPr="000049BB">
        <w:rPr>
          <w:rFonts w:ascii="Times New Roman" w:hAnsi="Times New Roman"/>
          <w:sz w:val="24"/>
          <w:szCs w:val="24"/>
        </w:rPr>
        <w:t>Цель:</w:t>
      </w:r>
      <w:r w:rsidR="0025762A" w:rsidRPr="000049BB">
        <w:rPr>
          <w:rFonts w:ascii="Times New Roman" w:hAnsi="Times New Roman"/>
          <w:sz w:val="24"/>
          <w:szCs w:val="24"/>
        </w:rPr>
        <w:t xml:space="preserve"> повышение образовательных результатов и уровня социализации каждого ребенка независимо от стартовых возможностей и социальных условий.</w:t>
      </w:r>
    </w:p>
    <w:p w:rsidR="00D815DD" w:rsidRPr="000049BB" w:rsidRDefault="00D815DD" w:rsidP="0053167C">
      <w:pPr>
        <w:pStyle w:val="a5"/>
        <w:jc w:val="both"/>
        <w:rPr>
          <w:rFonts w:ascii="Times New Roman" w:hAnsi="Times New Roman"/>
          <w:sz w:val="24"/>
          <w:szCs w:val="24"/>
        </w:rPr>
      </w:pPr>
      <w:r w:rsidRPr="000049BB">
        <w:rPr>
          <w:rFonts w:ascii="Times New Roman" w:hAnsi="Times New Roman"/>
          <w:sz w:val="24"/>
          <w:szCs w:val="24"/>
        </w:rPr>
        <w:t xml:space="preserve">Задачи: </w:t>
      </w:r>
    </w:p>
    <w:p w:rsidR="0025762A" w:rsidRPr="000049BB" w:rsidRDefault="0025762A" w:rsidP="0053167C">
      <w:pPr>
        <w:spacing w:after="0" w:line="240" w:lineRule="auto"/>
        <w:jc w:val="both"/>
        <w:rPr>
          <w:rFonts w:ascii="Times New Roman" w:hAnsi="Times New Roman"/>
          <w:sz w:val="24"/>
          <w:szCs w:val="24"/>
        </w:rPr>
      </w:pPr>
      <w:r w:rsidRPr="000049BB">
        <w:rPr>
          <w:rFonts w:ascii="Times New Roman" w:hAnsi="Times New Roman"/>
          <w:sz w:val="24"/>
          <w:szCs w:val="24"/>
        </w:rPr>
        <w:t xml:space="preserve">- отследить динамику достижений и </w:t>
      </w:r>
      <w:r w:rsidR="00245B21" w:rsidRPr="000049BB">
        <w:rPr>
          <w:rFonts w:ascii="Times New Roman" w:hAnsi="Times New Roman"/>
          <w:sz w:val="24"/>
          <w:szCs w:val="24"/>
        </w:rPr>
        <w:t>с</w:t>
      </w:r>
      <w:r w:rsidRPr="000049BB">
        <w:rPr>
          <w:rFonts w:ascii="Times New Roman" w:hAnsi="Times New Roman"/>
          <w:sz w:val="24"/>
          <w:szCs w:val="24"/>
        </w:rPr>
        <w:t>корректирова</w:t>
      </w:r>
      <w:r w:rsidR="00245B21" w:rsidRPr="000049BB">
        <w:rPr>
          <w:rFonts w:ascii="Times New Roman" w:hAnsi="Times New Roman"/>
          <w:sz w:val="24"/>
          <w:szCs w:val="24"/>
        </w:rPr>
        <w:t>ть</w:t>
      </w:r>
      <w:r w:rsidRPr="000049BB">
        <w:rPr>
          <w:rFonts w:ascii="Times New Roman" w:hAnsi="Times New Roman"/>
          <w:sz w:val="24"/>
          <w:szCs w:val="24"/>
        </w:rPr>
        <w:t xml:space="preserve"> индивидуальн</w:t>
      </w:r>
      <w:r w:rsidR="00245B21" w:rsidRPr="000049BB">
        <w:rPr>
          <w:rFonts w:ascii="Times New Roman" w:hAnsi="Times New Roman"/>
          <w:sz w:val="24"/>
          <w:szCs w:val="24"/>
        </w:rPr>
        <w:t>ую</w:t>
      </w:r>
      <w:r w:rsidRPr="000049BB">
        <w:rPr>
          <w:rFonts w:ascii="Times New Roman" w:hAnsi="Times New Roman"/>
          <w:sz w:val="24"/>
          <w:szCs w:val="24"/>
        </w:rPr>
        <w:t xml:space="preserve"> траектори</w:t>
      </w:r>
      <w:r w:rsidR="00245B21" w:rsidRPr="000049BB">
        <w:rPr>
          <w:rFonts w:ascii="Times New Roman" w:hAnsi="Times New Roman"/>
          <w:sz w:val="24"/>
          <w:szCs w:val="24"/>
        </w:rPr>
        <w:t>ю</w:t>
      </w:r>
      <w:r w:rsidRPr="000049BB">
        <w:rPr>
          <w:rFonts w:ascii="Times New Roman" w:hAnsi="Times New Roman"/>
          <w:sz w:val="24"/>
          <w:szCs w:val="24"/>
        </w:rPr>
        <w:t xml:space="preserve"> развития каждого учащегося</w:t>
      </w:r>
      <w:r w:rsidR="00245B21" w:rsidRPr="000049BB">
        <w:rPr>
          <w:rFonts w:ascii="Times New Roman" w:hAnsi="Times New Roman"/>
          <w:sz w:val="24"/>
          <w:szCs w:val="24"/>
        </w:rPr>
        <w:t>;</w:t>
      </w:r>
      <w:r w:rsidRPr="000049BB">
        <w:rPr>
          <w:rFonts w:ascii="Times New Roman" w:eastAsia="Times New Roman" w:hAnsi="Times New Roman" w:cs="Times New Roman"/>
          <w:sz w:val="24"/>
          <w:szCs w:val="24"/>
          <w:lang w:eastAsia="ru-RU"/>
        </w:rPr>
        <w:t xml:space="preserve"> </w:t>
      </w:r>
    </w:p>
    <w:p w:rsidR="0025762A" w:rsidRPr="000049BB" w:rsidRDefault="0025762A" w:rsidP="0053167C">
      <w:pPr>
        <w:pStyle w:val="a5"/>
        <w:jc w:val="both"/>
        <w:rPr>
          <w:rFonts w:ascii="Times New Roman" w:hAnsi="Times New Roman"/>
          <w:sz w:val="24"/>
          <w:szCs w:val="24"/>
        </w:rPr>
      </w:pPr>
      <w:r w:rsidRPr="000049BB">
        <w:rPr>
          <w:rFonts w:ascii="Times New Roman" w:hAnsi="Times New Roman"/>
          <w:sz w:val="24"/>
          <w:szCs w:val="24"/>
        </w:rPr>
        <w:t>-</w:t>
      </w:r>
      <w:r w:rsidR="00245B21" w:rsidRPr="000049BB">
        <w:rPr>
          <w:rFonts w:ascii="Times New Roman" w:hAnsi="Times New Roman"/>
          <w:sz w:val="24"/>
          <w:szCs w:val="24"/>
        </w:rPr>
        <w:t xml:space="preserve"> </w:t>
      </w:r>
      <w:r w:rsidRPr="000049BB">
        <w:rPr>
          <w:rFonts w:ascii="Times New Roman" w:hAnsi="Times New Roman"/>
          <w:sz w:val="24"/>
          <w:szCs w:val="24"/>
        </w:rPr>
        <w:t xml:space="preserve">отобрать технологии, методы, приёмы, формы преподавания, обеспечивающие </w:t>
      </w:r>
      <w:r w:rsidR="00130E77" w:rsidRPr="000049BB">
        <w:rPr>
          <w:rFonts w:ascii="Times New Roman" w:hAnsi="Times New Roman"/>
          <w:sz w:val="24"/>
          <w:szCs w:val="24"/>
        </w:rPr>
        <w:t>развитие</w:t>
      </w:r>
      <w:r w:rsidRPr="000049BB">
        <w:rPr>
          <w:rFonts w:ascii="Times New Roman" w:hAnsi="Times New Roman"/>
          <w:sz w:val="24"/>
          <w:szCs w:val="24"/>
        </w:rPr>
        <w:t xml:space="preserve"> </w:t>
      </w:r>
      <w:proofErr w:type="spellStart"/>
      <w:r w:rsidRPr="000049BB">
        <w:rPr>
          <w:rFonts w:ascii="Times New Roman" w:hAnsi="Times New Roman"/>
          <w:sz w:val="24"/>
          <w:szCs w:val="24"/>
        </w:rPr>
        <w:t>межпредметных</w:t>
      </w:r>
      <w:proofErr w:type="spellEnd"/>
      <w:r w:rsidRPr="000049BB">
        <w:rPr>
          <w:rFonts w:ascii="Times New Roman" w:hAnsi="Times New Roman"/>
          <w:sz w:val="24"/>
          <w:szCs w:val="24"/>
        </w:rPr>
        <w:t xml:space="preserve"> связей для формирования функциональной грамотности учащихся;</w:t>
      </w:r>
    </w:p>
    <w:p w:rsidR="005760CB" w:rsidRPr="000049BB" w:rsidRDefault="005760CB" w:rsidP="0053167C">
      <w:pPr>
        <w:pStyle w:val="a5"/>
        <w:jc w:val="both"/>
        <w:rPr>
          <w:rFonts w:ascii="Times New Roman" w:hAnsi="Times New Roman"/>
          <w:sz w:val="24"/>
          <w:szCs w:val="24"/>
        </w:rPr>
      </w:pPr>
      <w:r w:rsidRPr="000049BB">
        <w:rPr>
          <w:rFonts w:ascii="Times New Roman" w:hAnsi="Times New Roman"/>
          <w:sz w:val="24"/>
          <w:szCs w:val="24"/>
        </w:rPr>
        <w:t xml:space="preserve">- повысить профессиональную компетенцию учителя в направлении формирующего оценивания и функциональной грамотности.   </w:t>
      </w:r>
    </w:p>
    <w:p w:rsidR="00D815DD" w:rsidRPr="000049BB" w:rsidRDefault="00D815DD" w:rsidP="0053167C">
      <w:pPr>
        <w:pStyle w:val="a5"/>
        <w:jc w:val="both"/>
        <w:rPr>
          <w:rFonts w:ascii="Times New Roman" w:hAnsi="Times New Roman"/>
          <w:sz w:val="24"/>
          <w:szCs w:val="24"/>
        </w:rPr>
      </w:pPr>
      <w:r w:rsidRPr="000049BB">
        <w:rPr>
          <w:rFonts w:ascii="Times New Roman" w:hAnsi="Times New Roman"/>
          <w:sz w:val="24"/>
          <w:szCs w:val="24"/>
        </w:rPr>
        <w:t xml:space="preserve">- сформировать целостную </w:t>
      </w:r>
      <w:proofErr w:type="spellStart"/>
      <w:r w:rsidR="00A62C6D" w:rsidRPr="000049BB">
        <w:rPr>
          <w:rFonts w:ascii="Times New Roman" w:hAnsi="Times New Roman"/>
          <w:sz w:val="24"/>
          <w:szCs w:val="24"/>
        </w:rPr>
        <w:t>внутришкольную</w:t>
      </w:r>
      <w:proofErr w:type="spellEnd"/>
      <w:r w:rsidR="00A62C6D" w:rsidRPr="000049BB">
        <w:rPr>
          <w:rFonts w:ascii="Times New Roman" w:hAnsi="Times New Roman"/>
          <w:sz w:val="24"/>
          <w:szCs w:val="24"/>
        </w:rPr>
        <w:t xml:space="preserve"> систему оценки качества образования (</w:t>
      </w:r>
      <w:r w:rsidRPr="000049BB">
        <w:rPr>
          <w:rFonts w:ascii="Times New Roman" w:hAnsi="Times New Roman"/>
          <w:sz w:val="24"/>
          <w:szCs w:val="24"/>
        </w:rPr>
        <w:t>ВСОКО</w:t>
      </w:r>
      <w:r w:rsidR="00A62C6D" w:rsidRPr="000049BB">
        <w:rPr>
          <w:rFonts w:ascii="Times New Roman" w:hAnsi="Times New Roman"/>
          <w:sz w:val="24"/>
          <w:szCs w:val="24"/>
        </w:rPr>
        <w:t>);</w:t>
      </w:r>
    </w:p>
    <w:p w:rsidR="005760CB" w:rsidRPr="000049BB" w:rsidRDefault="005760CB" w:rsidP="0053167C">
      <w:pPr>
        <w:pStyle w:val="a5"/>
        <w:jc w:val="both"/>
        <w:rPr>
          <w:rFonts w:ascii="Times New Roman" w:hAnsi="Times New Roman"/>
          <w:sz w:val="24"/>
          <w:szCs w:val="24"/>
        </w:rPr>
      </w:pPr>
      <w:r w:rsidRPr="000049BB">
        <w:rPr>
          <w:rFonts w:ascii="Times New Roman" w:hAnsi="Times New Roman"/>
          <w:sz w:val="24"/>
          <w:szCs w:val="24"/>
        </w:rPr>
        <w:t xml:space="preserve">- </w:t>
      </w:r>
      <w:r w:rsidR="00245B21" w:rsidRPr="000049BB">
        <w:rPr>
          <w:rFonts w:ascii="Times New Roman" w:hAnsi="Times New Roman"/>
          <w:sz w:val="24"/>
          <w:szCs w:val="24"/>
        </w:rPr>
        <w:t>способствоват</w:t>
      </w:r>
      <w:r w:rsidR="001037C8" w:rsidRPr="000049BB">
        <w:rPr>
          <w:rFonts w:ascii="Times New Roman" w:hAnsi="Times New Roman"/>
          <w:sz w:val="24"/>
          <w:szCs w:val="24"/>
        </w:rPr>
        <w:t>ь поддержке</w:t>
      </w:r>
      <w:r w:rsidRPr="000049BB">
        <w:rPr>
          <w:rFonts w:ascii="Times New Roman" w:hAnsi="Times New Roman"/>
          <w:sz w:val="24"/>
          <w:szCs w:val="24"/>
        </w:rPr>
        <w:t xml:space="preserve"> благоприятных, комфортных и безопасных условий для обучения и воспитания детей с учетом их индивидуальных особенностей и способностей,</w:t>
      </w:r>
    </w:p>
    <w:p w:rsidR="004A7195" w:rsidRPr="000049BB" w:rsidRDefault="004A7195" w:rsidP="0053167C">
      <w:pPr>
        <w:pStyle w:val="a5"/>
        <w:ind w:firstLine="708"/>
        <w:jc w:val="both"/>
        <w:rPr>
          <w:rFonts w:ascii="Times New Roman" w:hAnsi="Times New Roman"/>
          <w:sz w:val="24"/>
          <w:szCs w:val="24"/>
        </w:rPr>
      </w:pPr>
      <w:r w:rsidRPr="000049BB">
        <w:rPr>
          <w:rFonts w:ascii="Times New Roman" w:hAnsi="Times New Roman"/>
          <w:sz w:val="24"/>
          <w:szCs w:val="24"/>
        </w:rPr>
        <w:t>Для реализации программы, на основании результатов анализа, были определены два приоритета.</w:t>
      </w:r>
    </w:p>
    <w:p w:rsidR="004A7195" w:rsidRPr="000049BB" w:rsidRDefault="004A7195" w:rsidP="0053167C">
      <w:pPr>
        <w:pStyle w:val="a5"/>
        <w:jc w:val="both"/>
        <w:rPr>
          <w:rFonts w:ascii="Times New Roman" w:hAnsi="Times New Roman"/>
          <w:sz w:val="24"/>
          <w:szCs w:val="24"/>
        </w:rPr>
      </w:pPr>
      <w:r w:rsidRPr="000049BB">
        <w:rPr>
          <w:rFonts w:ascii="Times New Roman" w:hAnsi="Times New Roman"/>
          <w:sz w:val="24"/>
          <w:szCs w:val="24"/>
        </w:rPr>
        <w:t xml:space="preserve">1.  Обеспечение индивидуальной поддержки учеников для </w:t>
      </w:r>
      <w:r w:rsidR="00EB3071" w:rsidRPr="000049BB">
        <w:rPr>
          <w:rFonts w:ascii="Times New Roman" w:hAnsi="Times New Roman"/>
          <w:sz w:val="24"/>
          <w:szCs w:val="24"/>
        </w:rPr>
        <w:t>повышения образовательных результатов</w:t>
      </w:r>
      <w:r w:rsidRPr="000049BB">
        <w:rPr>
          <w:rFonts w:ascii="Times New Roman" w:hAnsi="Times New Roman"/>
          <w:sz w:val="24"/>
          <w:szCs w:val="24"/>
        </w:rPr>
        <w:t xml:space="preserve"> и уровня социализации учащегося.</w:t>
      </w:r>
    </w:p>
    <w:p w:rsidR="004A7195" w:rsidRPr="000049BB" w:rsidRDefault="004A7195" w:rsidP="0053167C">
      <w:pPr>
        <w:pStyle w:val="a5"/>
        <w:jc w:val="both"/>
        <w:rPr>
          <w:rFonts w:ascii="Times New Roman" w:hAnsi="Times New Roman"/>
          <w:sz w:val="24"/>
          <w:szCs w:val="24"/>
        </w:rPr>
      </w:pPr>
      <w:r w:rsidRPr="000049BB">
        <w:rPr>
          <w:rFonts w:ascii="Times New Roman" w:hAnsi="Times New Roman"/>
          <w:sz w:val="24"/>
          <w:szCs w:val="24"/>
        </w:rPr>
        <w:t>2.  Повышение профессиональной компетенции педагогов и развитие форм профессионального взаимодействия.</w:t>
      </w:r>
    </w:p>
    <w:p w:rsidR="004A7195" w:rsidRPr="000049BB" w:rsidRDefault="004A7195" w:rsidP="0053167C">
      <w:pPr>
        <w:pStyle w:val="a5"/>
        <w:jc w:val="both"/>
        <w:rPr>
          <w:rFonts w:ascii="Times New Roman" w:hAnsi="Times New Roman"/>
          <w:sz w:val="24"/>
          <w:szCs w:val="24"/>
        </w:rPr>
      </w:pPr>
    </w:p>
    <w:p w:rsidR="00AC47A7" w:rsidRDefault="0053167C" w:rsidP="0053167C">
      <w:pPr>
        <w:pStyle w:val="a5"/>
        <w:jc w:val="both"/>
        <w:rPr>
          <w:rFonts w:ascii="Times New Roman" w:hAnsi="Times New Roman"/>
          <w:sz w:val="28"/>
          <w:szCs w:val="28"/>
        </w:rPr>
      </w:pPr>
      <w:r>
        <w:rPr>
          <w:rFonts w:ascii="Times New Roman" w:hAnsi="Times New Roman"/>
          <w:sz w:val="28"/>
          <w:szCs w:val="28"/>
        </w:rPr>
        <w:t xml:space="preserve">3. </w:t>
      </w:r>
      <w:r w:rsidR="00AC47A7" w:rsidRPr="00E821F4">
        <w:rPr>
          <w:rFonts w:ascii="Times New Roman" w:hAnsi="Times New Roman"/>
          <w:sz w:val="28"/>
          <w:szCs w:val="28"/>
        </w:rPr>
        <w:t>Целевые показатели Программы</w:t>
      </w:r>
    </w:p>
    <w:p w:rsidR="00176CBE" w:rsidRPr="00E821F4" w:rsidRDefault="00176CBE" w:rsidP="0053167C">
      <w:pPr>
        <w:pStyle w:val="a5"/>
        <w:jc w:val="both"/>
        <w:rPr>
          <w:rFonts w:ascii="Times New Roman" w:hAnsi="Times New Roman"/>
          <w:sz w:val="28"/>
          <w:szCs w:val="28"/>
        </w:rPr>
      </w:pPr>
    </w:p>
    <w:tbl>
      <w:tblPr>
        <w:tblStyle w:val="a3"/>
        <w:tblW w:w="0" w:type="auto"/>
        <w:tblLook w:val="04A0" w:firstRow="1" w:lastRow="0" w:firstColumn="1" w:lastColumn="0" w:noHBand="0" w:noVBand="1"/>
      </w:tblPr>
      <w:tblGrid>
        <w:gridCol w:w="2580"/>
        <w:gridCol w:w="1779"/>
        <w:gridCol w:w="1292"/>
        <w:gridCol w:w="1220"/>
        <w:gridCol w:w="900"/>
        <w:gridCol w:w="900"/>
        <w:gridCol w:w="900"/>
      </w:tblGrid>
      <w:tr w:rsidR="00594A13" w:rsidRPr="000049BB" w:rsidTr="00B3454A">
        <w:tc>
          <w:tcPr>
            <w:tcW w:w="2580" w:type="dxa"/>
            <w:vMerge w:val="restart"/>
          </w:tcPr>
          <w:p w:rsidR="00594A13" w:rsidRPr="000049BB" w:rsidRDefault="00594A13" w:rsidP="0053167C">
            <w:pPr>
              <w:jc w:val="both"/>
              <w:rPr>
                <w:sz w:val="24"/>
                <w:szCs w:val="24"/>
              </w:rPr>
            </w:pPr>
            <w:r w:rsidRPr="000049BB">
              <w:rPr>
                <w:sz w:val="24"/>
                <w:szCs w:val="24"/>
              </w:rPr>
              <w:t>Наименование цели</w:t>
            </w:r>
          </w:p>
        </w:tc>
        <w:tc>
          <w:tcPr>
            <w:tcW w:w="6991" w:type="dxa"/>
            <w:gridSpan w:val="6"/>
          </w:tcPr>
          <w:p w:rsidR="00594A13" w:rsidRPr="000049BB" w:rsidRDefault="00594A13" w:rsidP="0053167C">
            <w:pPr>
              <w:jc w:val="both"/>
              <w:rPr>
                <w:sz w:val="24"/>
                <w:szCs w:val="24"/>
              </w:rPr>
            </w:pPr>
            <w:r w:rsidRPr="000049BB">
              <w:rPr>
                <w:sz w:val="24"/>
                <w:szCs w:val="24"/>
              </w:rPr>
              <w:t>Показатель</w:t>
            </w:r>
          </w:p>
        </w:tc>
      </w:tr>
      <w:tr w:rsidR="00CF0CB6" w:rsidRPr="000049BB" w:rsidTr="00B3454A">
        <w:tc>
          <w:tcPr>
            <w:tcW w:w="2580" w:type="dxa"/>
            <w:vMerge/>
          </w:tcPr>
          <w:p w:rsidR="00594A13" w:rsidRPr="000049BB" w:rsidRDefault="00594A13" w:rsidP="0053167C">
            <w:pPr>
              <w:jc w:val="both"/>
              <w:rPr>
                <w:sz w:val="24"/>
                <w:szCs w:val="24"/>
              </w:rPr>
            </w:pPr>
          </w:p>
        </w:tc>
        <w:tc>
          <w:tcPr>
            <w:tcW w:w="1779" w:type="dxa"/>
            <w:vMerge w:val="restart"/>
          </w:tcPr>
          <w:p w:rsidR="00594A13" w:rsidRPr="000049BB" w:rsidRDefault="00594A13" w:rsidP="0053167C">
            <w:pPr>
              <w:jc w:val="both"/>
              <w:rPr>
                <w:sz w:val="24"/>
                <w:szCs w:val="24"/>
              </w:rPr>
            </w:pPr>
            <w:r w:rsidRPr="000049BB">
              <w:rPr>
                <w:sz w:val="24"/>
                <w:szCs w:val="24"/>
              </w:rPr>
              <w:t>наименование</w:t>
            </w:r>
          </w:p>
        </w:tc>
        <w:tc>
          <w:tcPr>
            <w:tcW w:w="1292" w:type="dxa"/>
            <w:vMerge w:val="restart"/>
          </w:tcPr>
          <w:p w:rsidR="00594A13" w:rsidRPr="000049BB" w:rsidRDefault="00594A13" w:rsidP="0053167C">
            <w:pPr>
              <w:jc w:val="both"/>
              <w:rPr>
                <w:sz w:val="24"/>
                <w:szCs w:val="24"/>
              </w:rPr>
            </w:pPr>
            <w:r w:rsidRPr="000049BB">
              <w:rPr>
                <w:sz w:val="24"/>
                <w:szCs w:val="24"/>
              </w:rPr>
              <w:t>единица измерения</w:t>
            </w:r>
          </w:p>
        </w:tc>
        <w:tc>
          <w:tcPr>
            <w:tcW w:w="1220" w:type="dxa"/>
            <w:vMerge w:val="restart"/>
          </w:tcPr>
          <w:p w:rsidR="00594A13" w:rsidRPr="000049BB" w:rsidRDefault="00594A13" w:rsidP="0053167C">
            <w:pPr>
              <w:jc w:val="both"/>
              <w:rPr>
                <w:sz w:val="24"/>
                <w:szCs w:val="24"/>
              </w:rPr>
            </w:pPr>
            <w:r w:rsidRPr="000049BB">
              <w:rPr>
                <w:sz w:val="24"/>
                <w:szCs w:val="24"/>
              </w:rPr>
              <w:t>базовое значение</w:t>
            </w:r>
          </w:p>
        </w:tc>
        <w:tc>
          <w:tcPr>
            <w:tcW w:w="2700" w:type="dxa"/>
            <w:gridSpan w:val="3"/>
          </w:tcPr>
          <w:p w:rsidR="00594A13" w:rsidRPr="000049BB" w:rsidRDefault="00594A13" w:rsidP="0053167C">
            <w:pPr>
              <w:jc w:val="both"/>
              <w:rPr>
                <w:sz w:val="24"/>
                <w:szCs w:val="24"/>
              </w:rPr>
            </w:pPr>
            <w:r w:rsidRPr="000049BB">
              <w:rPr>
                <w:sz w:val="24"/>
                <w:szCs w:val="24"/>
              </w:rPr>
              <w:t>плановое значение</w:t>
            </w:r>
          </w:p>
        </w:tc>
      </w:tr>
      <w:tr w:rsidR="00CF0CB6" w:rsidRPr="000049BB" w:rsidTr="00B3454A">
        <w:tc>
          <w:tcPr>
            <w:tcW w:w="2580" w:type="dxa"/>
            <w:vMerge/>
          </w:tcPr>
          <w:p w:rsidR="00594A13" w:rsidRPr="000049BB" w:rsidRDefault="00594A13" w:rsidP="0053167C">
            <w:pPr>
              <w:jc w:val="both"/>
              <w:rPr>
                <w:sz w:val="24"/>
                <w:szCs w:val="24"/>
              </w:rPr>
            </w:pPr>
          </w:p>
        </w:tc>
        <w:tc>
          <w:tcPr>
            <w:tcW w:w="1779" w:type="dxa"/>
            <w:vMerge/>
          </w:tcPr>
          <w:p w:rsidR="00594A13" w:rsidRPr="000049BB" w:rsidRDefault="00594A13" w:rsidP="0053167C">
            <w:pPr>
              <w:pStyle w:val="a9"/>
              <w:ind w:left="0"/>
              <w:jc w:val="both"/>
              <w:rPr>
                <w:sz w:val="24"/>
                <w:szCs w:val="24"/>
              </w:rPr>
            </w:pPr>
          </w:p>
        </w:tc>
        <w:tc>
          <w:tcPr>
            <w:tcW w:w="1292" w:type="dxa"/>
            <w:vMerge/>
          </w:tcPr>
          <w:p w:rsidR="00594A13" w:rsidRPr="000049BB" w:rsidRDefault="00594A13" w:rsidP="0053167C">
            <w:pPr>
              <w:jc w:val="both"/>
              <w:rPr>
                <w:sz w:val="24"/>
                <w:szCs w:val="24"/>
              </w:rPr>
            </w:pPr>
          </w:p>
        </w:tc>
        <w:tc>
          <w:tcPr>
            <w:tcW w:w="1220" w:type="dxa"/>
            <w:vMerge/>
          </w:tcPr>
          <w:p w:rsidR="00594A13" w:rsidRPr="000049BB" w:rsidRDefault="00594A13" w:rsidP="0053167C">
            <w:pPr>
              <w:jc w:val="both"/>
              <w:rPr>
                <w:sz w:val="24"/>
                <w:szCs w:val="24"/>
              </w:rPr>
            </w:pPr>
          </w:p>
        </w:tc>
        <w:tc>
          <w:tcPr>
            <w:tcW w:w="900" w:type="dxa"/>
          </w:tcPr>
          <w:p w:rsidR="00594A13" w:rsidRPr="000049BB" w:rsidRDefault="00594A13" w:rsidP="0053167C">
            <w:pPr>
              <w:jc w:val="both"/>
              <w:rPr>
                <w:sz w:val="24"/>
                <w:szCs w:val="24"/>
              </w:rPr>
            </w:pPr>
            <w:r w:rsidRPr="000049BB">
              <w:rPr>
                <w:sz w:val="24"/>
                <w:szCs w:val="24"/>
              </w:rPr>
              <w:t>202</w:t>
            </w:r>
            <w:r w:rsidR="00EF7524" w:rsidRPr="000049BB">
              <w:rPr>
                <w:sz w:val="24"/>
                <w:szCs w:val="24"/>
              </w:rPr>
              <w:t>1</w:t>
            </w:r>
          </w:p>
        </w:tc>
        <w:tc>
          <w:tcPr>
            <w:tcW w:w="900" w:type="dxa"/>
          </w:tcPr>
          <w:p w:rsidR="00594A13" w:rsidRPr="000049BB" w:rsidRDefault="00594A13" w:rsidP="0053167C">
            <w:pPr>
              <w:jc w:val="both"/>
              <w:rPr>
                <w:sz w:val="24"/>
                <w:szCs w:val="24"/>
              </w:rPr>
            </w:pPr>
            <w:r w:rsidRPr="000049BB">
              <w:rPr>
                <w:sz w:val="24"/>
                <w:szCs w:val="24"/>
              </w:rPr>
              <w:t>202</w:t>
            </w:r>
            <w:r w:rsidR="00EF7524" w:rsidRPr="000049BB">
              <w:rPr>
                <w:sz w:val="24"/>
                <w:szCs w:val="24"/>
              </w:rPr>
              <w:t>2</w:t>
            </w:r>
          </w:p>
        </w:tc>
        <w:tc>
          <w:tcPr>
            <w:tcW w:w="900" w:type="dxa"/>
          </w:tcPr>
          <w:p w:rsidR="00594A13" w:rsidRPr="000049BB" w:rsidRDefault="00594A13" w:rsidP="0053167C">
            <w:pPr>
              <w:jc w:val="both"/>
              <w:rPr>
                <w:sz w:val="24"/>
                <w:szCs w:val="24"/>
              </w:rPr>
            </w:pPr>
            <w:r w:rsidRPr="000049BB">
              <w:rPr>
                <w:sz w:val="24"/>
                <w:szCs w:val="24"/>
              </w:rPr>
              <w:t>202</w:t>
            </w:r>
            <w:r w:rsidR="000A17E8" w:rsidRPr="000049BB">
              <w:rPr>
                <w:sz w:val="24"/>
                <w:szCs w:val="24"/>
              </w:rPr>
              <w:t>3</w:t>
            </w:r>
          </w:p>
        </w:tc>
      </w:tr>
      <w:tr w:rsidR="004A1D84" w:rsidRPr="000049BB" w:rsidTr="00B3454A">
        <w:trPr>
          <w:trHeight w:val="2346"/>
        </w:trPr>
        <w:tc>
          <w:tcPr>
            <w:tcW w:w="2580" w:type="dxa"/>
          </w:tcPr>
          <w:p w:rsidR="004A1D84" w:rsidRPr="000049BB" w:rsidRDefault="004A1D84" w:rsidP="0053167C">
            <w:pPr>
              <w:pStyle w:val="a5"/>
              <w:jc w:val="both"/>
              <w:rPr>
                <w:sz w:val="24"/>
                <w:szCs w:val="24"/>
              </w:rPr>
            </w:pPr>
            <w:r w:rsidRPr="000049BB">
              <w:rPr>
                <w:rFonts w:ascii="Times New Roman" w:hAnsi="Times New Roman"/>
                <w:sz w:val="24"/>
                <w:szCs w:val="24"/>
              </w:rPr>
              <w:t>Повышение образовательных результатов и уровня социализации каждого ребенка независимо от стартовых возможностей и социальных условий.</w:t>
            </w:r>
          </w:p>
        </w:tc>
        <w:tc>
          <w:tcPr>
            <w:tcW w:w="1779" w:type="dxa"/>
          </w:tcPr>
          <w:p w:rsidR="004A1D84" w:rsidRPr="000049BB" w:rsidRDefault="004A1D84" w:rsidP="0053167C">
            <w:pPr>
              <w:pStyle w:val="a9"/>
              <w:ind w:left="0"/>
              <w:jc w:val="both"/>
              <w:rPr>
                <w:sz w:val="24"/>
                <w:szCs w:val="24"/>
              </w:rPr>
            </w:pPr>
            <w:r w:rsidRPr="000049BB">
              <w:rPr>
                <w:sz w:val="24"/>
                <w:szCs w:val="24"/>
              </w:rPr>
              <w:t>Доля учащихся повысивших показатель «качество знаний»</w:t>
            </w:r>
          </w:p>
        </w:tc>
        <w:tc>
          <w:tcPr>
            <w:tcW w:w="1292" w:type="dxa"/>
          </w:tcPr>
          <w:p w:rsidR="004A1D84" w:rsidRPr="000049BB" w:rsidRDefault="004A1D84" w:rsidP="0053167C">
            <w:pPr>
              <w:jc w:val="both"/>
              <w:rPr>
                <w:sz w:val="24"/>
                <w:szCs w:val="24"/>
              </w:rPr>
            </w:pPr>
            <w:r w:rsidRPr="000049BB">
              <w:rPr>
                <w:sz w:val="24"/>
                <w:szCs w:val="24"/>
              </w:rPr>
              <w:t>процент</w:t>
            </w:r>
          </w:p>
          <w:p w:rsidR="004A1D84" w:rsidRPr="000049BB" w:rsidRDefault="004A1D84" w:rsidP="0053167C">
            <w:pPr>
              <w:jc w:val="both"/>
              <w:rPr>
                <w:sz w:val="24"/>
                <w:szCs w:val="24"/>
              </w:rPr>
            </w:pPr>
          </w:p>
        </w:tc>
        <w:tc>
          <w:tcPr>
            <w:tcW w:w="1220" w:type="dxa"/>
          </w:tcPr>
          <w:p w:rsidR="004A1D84" w:rsidRPr="000049BB" w:rsidRDefault="004A1D84" w:rsidP="0053167C">
            <w:pPr>
              <w:jc w:val="both"/>
              <w:rPr>
                <w:sz w:val="24"/>
                <w:szCs w:val="24"/>
              </w:rPr>
            </w:pPr>
            <w:r w:rsidRPr="000049BB">
              <w:rPr>
                <w:sz w:val="24"/>
                <w:szCs w:val="24"/>
              </w:rPr>
              <w:t xml:space="preserve"> 28 %</w:t>
            </w:r>
          </w:p>
        </w:tc>
        <w:tc>
          <w:tcPr>
            <w:tcW w:w="900" w:type="dxa"/>
          </w:tcPr>
          <w:p w:rsidR="004A1D84" w:rsidRPr="000049BB" w:rsidRDefault="004A1D84" w:rsidP="0053167C">
            <w:pPr>
              <w:jc w:val="both"/>
              <w:rPr>
                <w:sz w:val="24"/>
                <w:szCs w:val="24"/>
              </w:rPr>
            </w:pPr>
            <w:r w:rsidRPr="000049BB">
              <w:rPr>
                <w:sz w:val="24"/>
                <w:szCs w:val="24"/>
              </w:rPr>
              <w:t>30 %</w:t>
            </w:r>
          </w:p>
        </w:tc>
        <w:tc>
          <w:tcPr>
            <w:tcW w:w="900" w:type="dxa"/>
          </w:tcPr>
          <w:p w:rsidR="004A1D84" w:rsidRPr="000049BB" w:rsidRDefault="004A1D84" w:rsidP="0053167C">
            <w:pPr>
              <w:jc w:val="both"/>
              <w:rPr>
                <w:sz w:val="24"/>
                <w:szCs w:val="24"/>
              </w:rPr>
            </w:pPr>
            <w:r w:rsidRPr="000049BB">
              <w:rPr>
                <w:sz w:val="24"/>
                <w:szCs w:val="24"/>
              </w:rPr>
              <w:t>32 %</w:t>
            </w:r>
          </w:p>
        </w:tc>
        <w:tc>
          <w:tcPr>
            <w:tcW w:w="900" w:type="dxa"/>
          </w:tcPr>
          <w:p w:rsidR="004A1D84" w:rsidRPr="000049BB" w:rsidRDefault="004A1D84" w:rsidP="0053167C">
            <w:pPr>
              <w:jc w:val="both"/>
              <w:rPr>
                <w:sz w:val="24"/>
                <w:szCs w:val="24"/>
              </w:rPr>
            </w:pPr>
            <w:r w:rsidRPr="000049BB">
              <w:rPr>
                <w:sz w:val="24"/>
                <w:szCs w:val="24"/>
              </w:rPr>
              <w:t>38%</w:t>
            </w:r>
          </w:p>
        </w:tc>
      </w:tr>
    </w:tbl>
    <w:p w:rsidR="007E5109" w:rsidRDefault="007E5109" w:rsidP="0053167C">
      <w:pPr>
        <w:pStyle w:val="a5"/>
        <w:jc w:val="both"/>
        <w:rPr>
          <w:rFonts w:ascii="Times New Roman" w:hAnsi="Times New Roman"/>
          <w:sz w:val="28"/>
          <w:szCs w:val="28"/>
        </w:rPr>
      </w:pPr>
    </w:p>
    <w:p w:rsidR="006744A3" w:rsidRPr="007E5109" w:rsidRDefault="0053167C" w:rsidP="0053167C">
      <w:pPr>
        <w:pStyle w:val="a5"/>
        <w:pageBreakBefore/>
        <w:jc w:val="both"/>
        <w:rPr>
          <w:rFonts w:ascii="Times New Roman" w:hAnsi="Times New Roman"/>
          <w:sz w:val="28"/>
          <w:szCs w:val="28"/>
        </w:rPr>
      </w:pPr>
      <w:r>
        <w:rPr>
          <w:rFonts w:ascii="Times New Roman" w:hAnsi="Times New Roman"/>
          <w:sz w:val="28"/>
          <w:szCs w:val="28"/>
        </w:rPr>
        <w:lastRenderedPageBreak/>
        <w:t xml:space="preserve">4. </w:t>
      </w:r>
      <w:r w:rsidR="00FA07E2" w:rsidRPr="007E5109">
        <w:rPr>
          <w:rFonts w:ascii="Times New Roman" w:hAnsi="Times New Roman"/>
          <w:sz w:val="28"/>
          <w:szCs w:val="28"/>
        </w:rPr>
        <w:t>Содержательный раздел</w:t>
      </w:r>
      <w:r w:rsidR="00D36936" w:rsidRPr="007E5109">
        <w:rPr>
          <w:rFonts w:ascii="Times New Roman" w:hAnsi="Times New Roman"/>
          <w:sz w:val="28"/>
          <w:szCs w:val="28"/>
        </w:rPr>
        <w:t xml:space="preserve"> Программы</w:t>
      </w:r>
    </w:p>
    <w:p w:rsidR="00C87551" w:rsidRPr="000049BB" w:rsidRDefault="00C87551" w:rsidP="0053167C">
      <w:pPr>
        <w:pStyle w:val="a5"/>
        <w:ind w:firstLine="708"/>
        <w:jc w:val="both"/>
        <w:rPr>
          <w:rFonts w:ascii="Times New Roman" w:hAnsi="Times New Roman"/>
          <w:sz w:val="24"/>
          <w:szCs w:val="24"/>
        </w:rPr>
      </w:pPr>
      <w:r w:rsidRPr="000049BB">
        <w:rPr>
          <w:rFonts w:ascii="Times New Roman" w:hAnsi="Times New Roman"/>
          <w:sz w:val="24"/>
          <w:szCs w:val="24"/>
        </w:rPr>
        <w:t xml:space="preserve">Приоритетами программы являются: обеспечение индивидуальной поддержки для </w:t>
      </w:r>
      <w:r w:rsidR="00306768" w:rsidRPr="000049BB">
        <w:rPr>
          <w:rFonts w:ascii="Times New Roman" w:hAnsi="Times New Roman"/>
          <w:sz w:val="24"/>
          <w:szCs w:val="24"/>
        </w:rPr>
        <w:t>повыше</w:t>
      </w:r>
      <w:r w:rsidRPr="000049BB">
        <w:rPr>
          <w:rFonts w:ascii="Times New Roman" w:hAnsi="Times New Roman"/>
          <w:sz w:val="24"/>
          <w:szCs w:val="24"/>
        </w:rPr>
        <w:t>ния образовательн</w:t>
      </w:r>
      <w:r w:rsidR="00306768" w:rsidRPr="000049BB">
        <w:rPr>
          <w:rFonts w:ascii="Times New Roman" w:hAnsi="Times New Roman"/>
          <w:sz w:val="24"/>
          <w:szCs w:val="24"/>
        </w:rPr>
        <w:t>ых</w:t>
      </w:r>
      <w:r w:rsidRPr="000049BB">
        <w:rPr>
          <w:rFonts w:ascii="Times New Roman" w:hAnsi="Times New Roman"/>
          <w:sz w:val="24"/>
          <w:szCs w:val="24"/>
        </w:rPr>
        <w:t xml:space="preserve"> </w:t>
      </w:r>
      <w:r w:rsidR="00306768" w:rsidRPr="000049BB">
        <w:rPr>
          <w:rFonts w:ascii="Times New Roman" w:hAnsi="Times New Roman"/>
          <w:sz w:val="24"/>
          <w:szCs w:val="24"/>
        </w:rPr>
        <w:t>результатов,</w:t>
      </w:r>
      <w:r w:rsidRPr="000049BB">
        <w:rPr>
          <w:rFonts w:ascii="Times New Roman" w:hAnsi="Times New Roman"/>
          <w:sz w:val="24"/>
          <w:szCs w:val="24"/>
        </w:rPr>
        <w:t xml:space="preserve"> уровня социализации учащегося и  повышение профессиональной компетенции педагогов,  развитие форм профессионального взаимодействия.</w:t>
      </w:r>
    </w:p>
    <w:p w:rsidR="00C87551" w:rsidRPr="000049BB" w:rsidRDefault="00C87551" w:rsidP="0053167C">
      <w:pPr>
        <w:pStyle w:val="a5"/>
        <w:ind w:firstLine="708"/>
        <w:jc w:val="both"/>
        <w:rPr>
          <w:rFonts w:ascii="Times New Roman" w:hAnsi="Times New Roman"/>
          <w:sz w:val="24"/>
          <w:szCs w:val="24"/>
        </w:rPr>
      </w:pPr>
      <w:r w:rsidRPr="000049BB">
        <w:rPr>
          <w:rFonts w:ascii="Times New Roman" w:hAnsi="Times New Roman"/>
          <w:sz w:val="24"/>
          <w:szCs w:val="24"/>
        </w:rPr>
        <w:t xml:space="preserve"> Речь идёт о создании условий, способствующих удовлетворению образовательных потребностей школьников, раскрытию способностей и педагогов, и обучающихся. </w:t>
      </w:r>
    </w:p>
    <w:p w:rsidR="00EA0588" w:rsidRPr="000049BB" w:rsidRDefault="0046340E" w:rsidP="0053167C">
      <w:pPr>
        <w:pStyle w:val="a5"/>
        <w:ind w:firstLine="708"/>
        <w:jc w:val="both"/>
        <w:rPr>
          <w:rFonts w:ascii="Times New Roman" w:eastAsia="Times New Roman" w:hAnsi="Times New Roman"/>
          <w:sz w:val="24"/>
          <w:szCs w:val="24"/>
        </w:rPr>
      </w:pPr>
      <w:r w:rsidRPr="000049BB">
        <w:rPr>
          <w:rFonts w:ascii="Times New Roman" w:hAnsi="Times New Roman"/>
          <w:sz w:val="24"/>
          <w:szCs w:val="24"/>
        </w:rPr>
        <w:t>Данная Программа позволит с</w:t>
      </w:r>
      <w:r w:rsidR="00EA0588" w:rsidRPr="000049BB">
        <w:rPr>
          <w:rFonts w:ascii="Times New Roman" w:hAnsi="Times New Roman"/>
          <w:sz w:val="24"/>
          <w:szCs w:val="24"/>
        </w:rPr>
        <w:t>озда</w:t>
      </w:r>
      <w:r w:rsidRPr="000049BB">
        <w:rPr>
          <w:rFonts w:ascii="Times New Roman" w:hAnsi="Times New Roman"/>
          <w:sz w:val="24"/>
          <w:szCs w:val="24"/>
        </w:rPr>
        <w:t>ть</w:t>
      </w:r>
      <w:r w:rsidR="00EA0588" w:rsidRPr="000049BB">
        <w:rPr>
          <w:rFonts w:ascii="Times New Roman" w:hAnsi="Times New Roman"/>
          <w:sz w:val="24"/>
          <w:szCs w:val="24"/>
        </w:rPr>
        <w:t xml:space="preserve"> целостн</w:t>
      </w:r>
      <w:r w:rsidRPr="000049BB">
        <w:rPr>
          <w:rFonts w:ascii="Times New Roman" w:hAnsi="Times New Roman"/>
          <w:sz w:val="24"/>
          <w:szCs w:val="24"/>
        </w:rPr>
        <w:t>ую</w:t>
      </w:r>
      <w:r w:rsidR="00EA0588" w:rsidRPr="000049BB">
        <w:rPr>
          <w:rFonts w:ascii="Times New Roman" w:hAnsi="Times New Roman"/>
          <w:sz w:val="24"/>
          <w:szCs w:val="24"/>
        </w:rPr>
        <w:t xml:space="preserve"> </w:t>
      </w:r>
      <w:proofErr w:type="spellStart"/>
      <w:r w:rsidR="00EA0588" w:rsidRPr="000049BB">
        <w:rPr>
          <w:rFonts w:ascii="Times New Roman" w:hAnsi="Times New Roman"/>
          <w:sz w:val="24"/>
          <w:szCs w:val="24"/>
        </w:rPr>
        <w:t>внутришкольн</w:t>
      </w:r>
      <w:r w:rsidRPr="000049BB">
        <w:rPr>
          <w:rFonts w:ascii="Times New Roman" w:hAnsi="Times New Roman"/>
          <w:sz w:val="24"/>
          <w:szCs w:val="24"/>
        </w:rPr>
        <w:t>ую</w:t>
      </w:r>
      <w:proofErr w:type="spellEnd"/>
      <w:r w:rsidR="00EA0588" w:rsidRPr="000049BB">
        <w:rPr>
          <w:rFonts w:ascii="Times New Roman" w:hAnsi="Times New Roman"/>
          <w:sz w:val="24"/>
          <w:szCs w:val="24"/>
        </w:rPr>
        <w:t xml:space="preserve"> систем</w:t>
      </w:r>
      <w:r w:rsidRPr="000049BB">
        <w:rPr>
          <w:rFonts w:ascii="Times New Roman" w:hAnsi="Times New Roman"/>
          <w:sz w:val="24"/>
          <w:szCs w:val="24"/>
        </w:rPr>
        <w:t>у</w:t>
      </w:r>
      <w:r w:rsidR="00EA0588" w:rsidRPr="000049BB">
        <w:rPr>
          <w:rFonts w:ascii="Times New Roman" w:hAnsi="Times New Roman"/>
          <w:sz w:val="24"/>
          <w:szCs w:val="24"/>
        </w:rPr>
        <w:t xml:space="preserve"> оценки качества образования (ВСОКО</w:t>
      </w:r>
      <w:r w:rsidRPr="000049BB">
        <w:rPr>
          <w:rFonts w:ascii="Times New Roman" w:hAnsi="Times New Roman"/>
          <w:sz w:val="24"/>
          <w:szCs w:val="24"/>
        </w:rPr>
        <w:t xml:space="preserve">), </w:t>
      </w:r>
      <w:r w:rsidR="00EA0588" w:rsidRPr="000049BB">
        <w:rPr>
          <w:rFonts w:ascii="Times New Roman" w:hAnsi="Times New Roman"/>
          <w:sz w:val="24"/>
          <w:szCs w:val="24"/>
        </w:rPr>
        <w:t>систем</w:t>
      </w:r>
      <w:r w:rsidRPr="000049BB">
        <w:rPr>
          <w:rFonts w:ascii="Times New Roman" w:hAnsi="Times New Roman"/>
          <w:sz w:val="24"/>
          <w:szCs w:val="24"/>
        </w:rPr>
        <w:t>у</w:t>
      </w:r>
      <w:r w:rsidR="00EA0588" w:rsidRPr="000049BB">
        <w:rPr>
          <w:rFonts w:ascii="Times New Roman" w:hAnsi="Times New Roman"/>
          <w:sz w:val="24"/>
          <w:szCs w:val="24"/>
        </w:rPr>
        <w:t xml:space="preserve"> взаимодействия между ОО и </w:t>
      </w:r>
      <w:r w:rsidR="00EA0588" w:rsidRPr="000049BB">
        <w:rPr>
          <w:rFonts w:ascii="Times New Roman" w:eastAsia="Times New Roman" w:hAnsi="Times New Roman"/>
          <w:sz w:val="24"/>
          <w:szCs w:val="24"/>
        </w:rPr>
        <w:t xml:space="preserve">психолого-медико-педагогической, методической службой МБУ ДО Центр «Эдельвейс» </w:t>
      </w:r>
      <w:proofErr w:type="gramStart"/>
      <w:r w:rsidR="00EA0588" w:rsidRPr="000049BB">
        <w:rPr>
          <w:rFonts w:ascii="Times New Roman" w:eastAsia="Times New Roman" w:hAnsi="Times New Roman"/>
          <w:sz w:val="24"/>
          <w:szCs w:val="24"/>
        </w:rPr>
        <w:t>для</w:t>
      </w:r>
      <w:proofErr w:type="gramEnd"/>
    </w:p>
    <w:p w:rsidR="00EA0588" w:rsidRDefault="00EA0588" w:rsidP="0053167C">
      <w:pPr>
        <w:pStyle w:val="a5"/>
        <w:jc w:val="both"/>
        <w:rPr>
          <w:rFonts w:ascii="Times New Roman" w:hAnsi="Times New Roman"/>
          <w:sz w:val="24"/>
          <w:szCs w:val="24"/>
        </w:rPr>
      </w:pPr>
      <w:r w:rsidRPr="000049BB">
        <w:rPr>
          <w:rFonts w:ascii="Times New Roman" w:hAnsi="Times New Roman"/>
          <w:sz w:val="24"/>
          <w:szCs w:val="24"/>
        </w:rPr>
        <w:t>поддержки благоприятных, комфортных и безопасных условий.</w:t>
      </w:r>
    </w:p>
    <w:p w:rsidR="005E33E4" w:rsidRPr="000049BB" w:rsidRDefault="005E33E4" w:rsidP="0053167C">
      <w:pPr>
        <w:pStyle w:val="a5"/>
        <w:jc w:val="both"/>
        <w:rPr>
          <w:rFonts w:ascii="Times New Roman" w:hAnsi="Times New Roman"/>
          <w:sz w:val="24"/>
          <w:szCs w:val="24"/>
        </w:rPr>
      </w:pPr>
    </w:p>
    <w:p w:rsidR="001A4AA0" w:rsidRPr="005E33E4" w:rsidRDefault="005E33E4" w:rsidP="0053167C">
      <w:pPr>
        <w:pStyle w:val="a5"/>
        <w:jc w:val="both"/>
        <w:rPr>
          <w:rFonts w:ascii="Times New Roman" w:hAnsi="Times New Roman"/>
          <w:sz w:val="28"/>
          <w:szCs w:val="28"/>
        </w:rPr>
      </w:pPr>
      <w:r>
        <w:rPr>
          <w:rFonts w:ascii="Times New Roman" w:hAnsi="Times New Roman"/>
          <w:sz w:val="28"/>
          <w:szCs w:val="28"/>
        </w:rPr>
        <w:t xml:space="preserve">5. </w:t>
      </w:r>
      <w:r w:rsidR="001A4AA0" w:rsidRPr="005E33E4">
        <w:rPr>
          <w:rFonts w:ascii="Times New Roman" w:hAnsi="Times New Roman"/>
          <w:sz w:val="28"/>
          <w:szCs w:val="28"/>
        </w:rPr>
        <w:t>Дорожная карта реализации Программы</w:t>
      </w:r>
    </w:p>
    <w:p w:rsidR="007A4BDF" w:rsidRPr="000049BB" w:rsidRDefault="00892DEE" w:rsidP="0053167C">
      <w:pPr>
        <w:pStyle w:val="a5"/>
        <w:ind w:firstLine="708"/>
        <w:jc w:val="both"/>
        <w:rPr>
          <w:rFonts w:ascii="Times New Roman" w:hAnsi="Times New Roman"/>
          <w:sz w:val="24"/>
          <w:szCs w:val="24"/>
        </w:rPr>
      </w:pPr>
      <w:r w:rsidRPr="000049BB">
        <w:rPr>
          <w:rFonts w:ascii="Times New Roman" w:hAnsi="Times New Roman"/>
          <w:sz w:val="24"/>
          <w:szCs w:val="24"/>
        </w:rPr>
        <w:t xml:space="preserve">Для понимания целостности </w:t>
      </w:r>
      <w:r w:rsidR="000553F9" w:rsidRPr="000049BB">
        <w:rPr>
          <w:rFonts w:ascii="Times New Roman" w:hAnsi="Times New Roman"/>
          <w:sz w:val="24"/>
          <w:szCs w:val="24"/>
        </w:rPr>
        <w:t xml:space="preserve"> проекта </w:t>
      </w:r>
      <w:r w:rsidRPr="000049BB">
        <w:rPr>
          <w:rFonts w:ascii="Times New Roman" w:hAnsi="Times New Roman"/>
          <w:sz w:val="24"/>
          <w:szCs w:val="24"/>
        </w:rPr>
        <w:t>от</w:t>
      </w:r>
      <w:r w:rsidR="000553F9" w:rsidRPr="000049BB">
        <w:rPr>
          <w:rFonts w:ascii="Times New Roman" w:hAnsi="Times New Roman"/>
          <w:sz w:val="24"/>
          <w:szCs w:val="24"/>
        </w:rPr>
        <w:t xml:space="preserve"> начала </w:t>
      </w:r>
      <w:r w:rsidRPr="000049BB">
        <w:rPr>
          <w:rFonts w:ascii="Times New Roman" w:hAnsi="Times New Roman"/>
          <w:sz w:val="24"/>
          <w:szCs w:val="24"/>
        </w:rPr>
        <w:t xml:space="preserve">до итога его </w:t>
      </w:r>
      <w:r w:rsidR="000553F9" w:rsidRPr="000049BB">
        <w:rPr>
          <w:rFonts w:ascii="Times New Roman" w:hAnsi="Times New Roman"/>
          <w:sz w:val="24"/>
          <w:szCs w:val="24"/>
        </w:rPr>
        <w:t xml:space="preserve">реализации </w:t>
      </w:r>
      <w:r w:rsidRPr="000049BB">
        <w:rPr>
          <w:rFonts w:ascii="Times New Roman" w:hAnsi="Times New Roman"/>
          <w:sz w:val="24"/>
          <w:szCs w:val="24"/>
        </w:rPr>
        <w:t xml:space="preserve">важно иметь </w:t>
      </w:r>
      <w:r w:rsidR="000553F9" w:rsidRPr="000049BB">
        <w:rPr>
          <w:rFonts w:ascii="Times New Roman" w:hAnsi="Times New Roman"/>
          <w:sz w:val="24"/>
          <w:szCs w:val="24"/>
        </w:rPr>
        <w:t xml:space="preserve"> представление о составляющих проекта</w:t>
      </w:r>
      <w:r w:rsidRPr="000049BB">
        <w:rPr>
          <w:rFonts w:ascii="Times New Roman" w:hAnsi="Times New Roman"/>
          <w:sz w:val="24"/>
          <w:szCs w:val="24"/>
        </w:rPr>
        <w:t xml:space="preserve">, </w:t>
      </w:r>
      <w:r w:rsidR="000A557B" w:rsidRPr="000049BB">
        <w:rPr>
          <w:rFonts w:ascii="Times New Roman" w:hAnsi="Times New Roman"/>
          <w:sz w:val="24"/>
          <w:szCs w:val="24"/>
        </w:rPr>
        <w:t>с обозначением основных этапов, ключевых целей и сроков.</w:t>
      </w:r>
      <w:r w:rsidR="007A4BDF" w:rsidRPr="000049BB">
        <w:rPr>
          <w:rFonts w:ascii="Times New Roman" w:hAnsi="Times New Roman"/>
          <w:sz w:val="24"/>
          <w:szCs w:val="24"/>
        </w:rPr>
        <w:t xml:space="preserve"> </w:t>
      </w:r>
      <w:proofErr w:type="gramStart"/>
      <w:r w:rsidR="00A67ADC" w:rsidRPr="000049BB">
        <w:rPr>
          <w:rFonts w:ascii="Times New Roman" w:hAnsi="Times New Roman"/>
          <w:sz w:val="24"/>
          <w:szCs w:val="24"/>
        </w:rPr>
        <w:t>Данная информация представлена в</w:t>
      </w:r>
      <w:r w:rsidR="007A4BDF" w:rsidRPr="000049BB">
        <w:rPr>
          <w:rFonts w:ascii="Times New Roman" w:hAnsi="Times New Roman"/>
          <w:sz w:val="24"/>
          <w:szCs w:val="24"/>
        </w:rPr>
        <w:t xml:space="preserve"> дорожной карте (</w:t>
      </w:r>
      <w:r w:rsidR="00EC0208" w:rsidRPr="000049BB">
        <w:rPr>
          <w:rFonts w:ascii="Times New Roman" w:hAnsi="Times New Roman"/>
          <w:sz w:val="24"/>
          <w:szCs w:val="24"/>
        </w:rPr>
        <w:t>Приложение</w:t>
      </w:r>
      <w:r w:rsidR="00B87FAF">
        <w:rPr>
          <w:rFonts w:ascii="Times New Roman" w:hAnsi="Times New Roman"/>
          <w:sz w:val="24"/>
          <w:szCs w:val="24"/>
        </w:rPr>
        <w:t>.</w:t>
      </w:r>
      <w:proofErr w:type="gramEnd"/>
      <w:r w:rsidR="00B87FAF">
        <w:rPr>
          <w:rFonts w:ascii="Times New Roman" w:hAnsi="Times New Roman"/>
          <w:sz w:val="24"/>
          <w:szCs w:val="24"/>
        </w:rPr>
        <w:t xml:space="preserve">   </w:t>
      </w:r>
      <w:r w:rsidR="00EC0208" w:rsidRPr="000049BB">
        <w:rPr>
          <w:rFonts w:ascii="Times New Roman" w:hAnsi="Times New Roman"/>
          <w:sz w:val="24"/>
          <w:szCs w:val="24"/>
        </w:rPr>
        <w:t xml:space="preserve"> </w:t>
      </w:r>
      <w:r w:rsidR="007A4BDF" w:rsidRPr="000049BB">
        <w:rPr>
          <w:rFonts w:ascii="Times New Roman" w:hAnsi="Times New Roman"/>
          <w:sz w:val="24"/>
          <w:szCs w:val="24"/>
        </w:rPr>
        <w:t>Детализированный план реализации по каждому из приоритетов)</w:t>
      </w:r>
    </w:p>
    <w:p w:rsidR="00954E5B" w:rsidRPr="005E33E4" w:rsidRDefault="005E33E4" w:rsidP="0053167C">
      <w:pPr>
        <w:pStyle w:val="a5"/>
        <w:jc w:val="both"/>
        <w:rPr>
          <w:rFonts w:ascii="Times New Roman" w:hAnsi="Times New Roman"/>
          <w:sz w:val="28"/>
          <w:szCs w:val="28"/>
        </w:rPr>
      </w:pPr>
      <w:r>
        <w:rPr>
          <w:rFonts w:ascii="Times New Roman" w:hAnsi="Times New Roman"/>
          <w:sz w:val="28"/>
          <w:szCs w:val="28"/>
        </w:rPr>
        <w:t xml:space="preserve">6.  </w:t>
      </w:r>
      <w:r w:rsidR="007C5DF6" w:rsidRPr="005E33E4">
        <w:rPr>
          <w:rFonts w:ascii="Times New Roman" w:hAnsi="Times New Roman"/>
          <w:sz w:val="28"/>
          <w:szCs w:val="28"/>
        </w:rPr>
        <w:t xml:space="preserve">Оценочный </w:t>
      </w:r>
      <w:r w:rsidR="00954E5B" w:rsidRPr="005E33E4">
        <w:rPr>
          <w:rFonts w:ascii="Times New Roman" w:hAnsi="Times New Roman"/>
          <w:sz w:val="28"/>
          <w:szCs w:val="28"/>
        </w:rPr>
        <w:t xml:space="preserve"> раздел Программы</w:t>
      </w:r>
    </w:p>
    <w:p w:rsidR="00A0426E" w:rsidRPr="000049BB" w:rsidRDefault="00A0426E" w:rsidP="0053167C">
      <w:pPr>
        <w:suppressAutoHyphens/>
        <w:spacing w:after="0" w:line="240" w:lineRule="auto"/>
        <w:ind w:firstLine="709"/>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Мониторинг качества образования позволяет осуществлять оценку динамики ключевых составляющих качества образования, включая качество основных и управленческих процессов, качество преподавания, качество содержания образования, качество реализации программ основного общего образования.</w:t>
      </w:r>
    </w:p>
    <w:p w:rsidR="00A0426E" w:rsidRPr="000049BB" w:rsidRDefault="00A0426E" w:rsidP="0053167C">
      <w:pPr>
        <w:suppressAutoHyphens/>
        <w:spacing w:after="0" w:line="240" w:lineRule="auto"/>
        <w:ind w:firstLine="709"/>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 xml:space="preserve">Цель мониторинга: изучение и отслеживание изменений в количественных и качественных показателях результативности деятельности школы в процессе реализации мероприятий Программы, </w:t>
      </w:r>
      <w:r w:rsidR="007B49FA" w:rsidRPr="000049BB">
        <w:rPr>
          <w:rFonts w:ascii="Times New Roman" w:eastAsia="Calibri" w:hAnsi="Times New Roman" w:cs="Times New Roman"/>
          <w:sz w:val="24"/>
          <w:szCs w:val="24"/>
        </w:rPr>
        <w:t>направленных на повышение</w:t>
      </w:r>
      <w:r w:rsidRPr="000049BB">
        <w:rPr>
          <w:rFonts w:ascii="Times New Roman" w:eastAsia="Calibri" w:hAnsi="Times New Roman" w:cs="Times New Roman"/>
          <w:sz w:val="24"/>
          <w:szCs w:val="24"/>
        </w:rPr>
        <w:t xml:space="preserve"> качества образования.  </w:t>
      </w:r>
    </w:p>
    <w:p w:rsidR="00A0426E" w:rsidRPr="000049BB" w:rsidRDefault="00A0426E" w:rsidP="0053167C">
      <w:pPr>
        <w:spacing w:after="0" w:line="240" w:lineRule="auto"/>
        <w:ind w:firstLine="709"/>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Задачи мониторинга:</w:t>
      </w:r>
    </w:p>
    <w:p w:rsidR="00A0426E" w:rsidRPr="000049BB" w:rsidRDefault="00A0426E" w:rsidP="0053167C">
      <w:pPr>
        <w:suppressAutoHyphens/>
        <w:spacing w:after="0" w:line="240" w:lineRule="auto"/>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Обеспечить получение регулярной информации о реализации Программы</w:t>
      </w:r>
      <w:r w:rsidR="00C42937" w:rsidRPr="000049BB">
        <w:rPr>
          <w:rFonts w:ascii="Times New Roman" w:eastAsia="Calibri" w:hAnsi="Times New Roman" w:cs="Times New Roman"/>
          <w:sz w:val="24"/>
          <w:szCs w:val="24"/>
        </w:rPr>
        <w:t>.</w:t>
      </w:r>
    </w:p>
    <w:p w:rsidR="00A0426E" w:rsidRPr="000049BB" w:rsidRDefault="00A0426E" w:rsidP="0053167C">
      <w:pPr>
        <w:suppressAutoHyphens/>
        <w:spacing w:after="0" w:line="240" w:lineRule="auto"/>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Обеспечить качество управленческих решени</w:t>
      </w:r>
      <w:r w:rsidR="00C42937" w:rsidRPr="000049BB">
        <w:rPr>
          <w:rFonts w:ascii="Times New Roman" w:eastAsia="Calibri" w:hAnsi="Times New Roman" w:cs="Times New Roman"/>
          <w:sz w:val="24"/>
          <w:szCs w:val="24"/>
        </w:rPr>
        <w:t>й по улучшению ситуации в школе.</w:t>
      </w:r>
    </w:p>
    <w:p w:rsidR="00C42937" w:rsidRPr="000049BB" w:rsidRDefault="00A0426E" w:rsidP="0053167C">
      <w:pPr>
        <w:suppressAutoHyphens/>
        <w:spacing w:after="0" w:line="240" w:lineRule="auto"/>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Способствовать выявлению, обоснованию и внедрению эффективных механизмов управления, практик преподавания, способов улучшения образовательной среды</w:t>
      </w:r>
      <w:r w:rsidR="00C42937" w:rsidRPr="000049BB">
        <w:rPr>
          <w:rFonts w:ascii="Times New Roman" w:eastAsia="Calibri" w:hAnsi="Times New Roman" w:cs="Times New Roman"/>
          <w:sz w:val="24"/>
          <w:szCs w:val="24"/>
        </w:rPr>
        <w:t>.</w:t>
      </w:r>
    </w:p>
    <w:p w:rsidR="00F53526" w:rsidRDefault="00CF7151" w:rsidP="0053167C">
      <w:pPr>
        <w:spacing w:after="0" w:line="240" w:lineRule="auto"/>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 xml:space="preserve">Периодичность – </w:t>
      </w:r>
      <w:r w:rsidR="000A046D" w:rsidRPr="000049BB">
        <w:rPr>
          <w:rFonts w:ascii="Times New Roman" w:eastAsia="Calibri" w:hAnsi="Times New Roman" w:cs="Times New Roman"/>
          <w:sz w:val="24"/>
          <w:szCs w:val="24"/>
        </w:rPr>
        <w:t>в соответствии с планом мониторинга</w:t>
      </w:r>
      <w:r w:rsidR="006D4B76">
        <w:rPr>
          <w:rFonts w:ascii="Times New Roman" w:eastAsia="Calibri" w:hAnsi="Times New Roman" w:cs="Times New Roman"/>
          <w:sz w:val="24"/>
          <w:szCs w:val="24"/>
        </w:rPr>
        <w:t>.</w:t>
      </w:r>
    </w:p>
    <w:p w:rsidR="00967A75" w:rsidRPr="00F53526" w:rsidRDefault="00F53526" w:rsidP="0053167C">
      <w:pPr>
        <w:pStyle w:val="a5"/>
        <w:pageBreakBefore/>
        <w:jc w:val="both"/>
        <w:rPr>
          <w:rFonts w:ascii="Times New Roman" w:hAnsi="Times New Roman"/>
          <w:sz w:val="28"/>
          <w:szCs w:val="28"/>
        </w:rPr>
      </w:pPr>
      <w:r>
        <w:rPr>
          <w:rFonts w:ascii="Times New Roman" w:hAnsi="Times New Roman"/>
          <w:sz w:val="28"/>
          <w:szCs w:val="28"/>
        </w:rPr>
        <w:lastRenderedPageBreak/>
        <w:t xml:space="preserve">7. </w:t>
      </w:r>
      <w:r w:rsidR="00967A75" w:rsidRPr="00F53526">
        <w:rPr>
          <w:rFonts w:ascii="Times New Roman" w:hAnsi="Times New Roman"/>
          <w:sz w:val="28"/>
          <w:szCs w:val="28"/>
        </w:rPr>
        <w:t>Ресурсное обеспечение программы:</w:t>
      </w:r>
    </w:p>
    <w:p w:rsidR="00967A75" w:rsidRDefault="00967A75" w:rsidP="0053167C">
      <w:pPr>
        <w:pStyle w:val="a5"/>
        <w:jc w:val="both"/>
        <w:rPr>
          <w:rFonts w:ascii="Times New Roman" w:hAnsi="Times New Roman"/>
          <w:sz w:val="24"/>
          <w:szCs w:val="24"/>
        </w:rPr>
      </w:pPr>
      <w:r w:rsidRPr="000F3278">
        <w:rPr>
          <w:rFonts w:ascii="Times New Roman" w:hAnsi="Times New Roman"/>
          <w:sz w:val="24"/>
          <w:szCs w:val="24"/>
        </w:rPr>
        <w:t>- кадровое</w:t>
      </w:r>
    </w:p>
    <w:p w:rsidR="009B0B8F" w:rsidRPr="000F3278" w:rsidRDefault="009B0B8F" w:rsidP="0053167C">
      <w:pPr>
        <w:pStyle w:val="a5"/>
        <w:jc w:val="both"/>
        <w:rPr>
          <w:rFonts w:ascii="Times New Roman" w:hAnsi="Times New Roman"/>
          <w:sz w:val="24"/>
          <w:szCs w:val="24"/>
        </w:rPr>
      </w:pPr>
    </w:p>
    <w:tbl>
      <w:tblPr>
        <w:tblW w:w="0" w:type="auto"/>
        <w:tblInd w:w="-34" w:type="dxa"/>
        <w:tblLayout w:type="fixed"/>
        <w:tblLook w:val="0000" w:firstRow="0" w:lastRow="0" w:firstColumn="0" w:lastColumn="0" w:noHBand="0" w:noVBand="0"/>
      </w:tblPr>
      <w:tblGrid>
        <w:gridCol w:w="1560"/>
        <w:gridCol w:w="1984"/>
        <w:gridCol w:w="6060"/>
      </w:tblGrid>
      <w:tr w:rsidR="00967A75" w:rsidRPr="000049BB" w:rsidTr="00C00FBB">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A75" w:rsidRPr="000049BB" w:rsidRDefault="00967A75" w:rsidP="0053167C">
            <w:pPr>
              <w:suppressAutoHyphens/>
              <w:spacing w:after="0" w:line="240" w:lineRule="auto"/>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Ф.И.О.</w:t>
            </w:r>
          </w:p>
          <w:p w:rsidR="00967A75" w:rsidRPr="000049BB" w:rsidRDefault="00967A75" w:rsidP="0053167C">
            <w:pPr>
              <w:suppressAutoHyphens/>
              <w:spacing w:after="0" w:line="240" w:lineRule="auto"/>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сотрудника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A75" w:rsidRPr="000049BB" w:rsidRDefault="00967A75" w:rsidP="0053167C">
            <w:pPr>
              <w:suppressAutoHyphens/>
              <w:spacing w:after="0" w:line="240" w:lineRule="auto"/>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Должность, образование</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A75" w:rsidRPr="000049BB" w:rsidRDefault="00967A75" w:rsidP="0053167C">
            <w:pPr>
              <w:suppressAutoHyphens/>
              <w:spacing w:after="0" w:line="240" w:lineRule="auto"/>
              <w:jc w:val="both"/>
              <w:rPr>
                <w:rFonts w:ascii="Times New Roman" w:eastAsia="Calibri" w:hAnsi="Times New Roman" w:cs="Times New Roman"/>
                <w:sz w:val="24"/>
                <w:szCs w:val="24"/>
              </w:rPr>
            </w:pPr>
            <w:r w:rsidRPr="000049BB">
              <w:rPr>
                <w:rFonts w:ascii="Times New Roman" w:eastAsia="Calibri" w:hAnsi="Times New Roman" w:cs="Times New Roman"/>
                <w:sz w:val="24"/>
                <w:szCs w:val="24"/>
              </w:rPr>
              <w:t>Функционал специалиста в проекте</w:t>
            </w:r>
          </w:p>
        </w:tc>
      </w:tr>
      <w:tr w:rsidR="00967A75" w:rsidRPr="000049BB" w:rsidTr="00C00FBB">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Соколова Татьяна</w:t>
            </w:r>
          </w:p>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Алексеевна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Директор школы, </w:t>
            </w:r>
            <w:proofErr w:type="gramStart"/>
            <w:r w:rsidRPr="000049BB">
              <w:rPr>
                <w:rFonts w:ascii="Times New Roman" w:eastAsia="Times New Roman" w:hAnsi="Times New Roman" w:cs="Times New Roman"/>
                <w:sz w:val="20"/>
                <w:szCs w:val="20"/>
              </w:rPr>
              <w:t>высшее</w:t>
            </w:r>
            <w:proofErr w:type="gramEnd"/>
            <w:r w:rsidRPr="000049BB">
              <w:rPr>
                <w:rFonts w:ascii="Times New Roman" w:eastAsia="Times New Roman" w:hAnsi="Times New Roman" w:cs="Times New Roman"/>
                <w:sz w:val="20"/>
                <w:szCs w:val="20"/>
              </w:rPr>
              <w:t xml:space="preserve"> </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Руководитель проекта. </w:t>
            </w:r>
          </w:p>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Определяет структуру управления проектом, решает финансовые, кадровые, хозяйственные, научные, методические и иные вопросы, обеспечивает </w:t>
            </w:r>
            <w:proofErr w:type="gramStart"/>
            <w:r w:rsidRPr="000049BB">
              <w:rPr>
                <w:rFonts w:ascii="Times New Roman" w:eastAsia="Times New Roman" w:hAnsi="Times New Roman" w:cs="Times New Roman"/>
                <w:sz w:val="20"/>
                <w:szCs w:val="20"/>
              </w:rPr>
              <w:t>контроль за</w:t>
            </w:r>
            <w:proofErr w:type="gramEnd"/>
            <w:r w:rsidRPr="000049BB">
              <w:rPr>
                <w:rFonts w:ascii="Times New Roman" w:eastAsia="Times New Roman" w:hAnsi="Times New Roman" w:cs="Times New Roman"/>
                <w:sz w:val="20"/>
                <w:szCs w:val="20"/>
              </w:rPr>
              <w:t xml:space="preserve"> всеми видами деятельности учреждения по выполнению проекта, подведение итогов и оформление результатов проекта, разрабатывает нормативную базу, готовит методические рекомендации по теме проекта.</w:t>
            </w:r>
          </w:p>
        </w:tc>
      </w:tr>
      <w:tr w:rsidR="00967A75" w:rsidRPr="000049BB" w:rsidTr="00C00FBB">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E57CED"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Кузьмичева О</w:t>
            </w:r>
            <w:r w:rsidR="00742A34" w:rsidRPr="000049BB">
              <w:rPr>
                <w:rFonts w:ascii="Times New Roman" w:eastAsia="Times New Roman" w:hAnsi="Times New Roman" w:cs="Times New Roman"/>
                <w:sz w:val="20"/>
                <w:szCs w:val="20"/>
              </w:rPr>
              <w:t xml:space="preserve">льга </w:t>
            </w:r>
            <w:r w:rsidRPr="000049BB">
              <w:rPr>
                <w:rFonts w:ascii="Times New Roman" w:eastAsia="Times New Roman" w:hAnsi="Times New Roman" w:cs="Times New Roman"/>
                <w:sz w:val="20"/>
                <w:szCs w:val="20"/>
              </w:rPr>
              <w:t>Г</w:t>
            </w:r>
            <w:r w:rsidR="00742A34" w:rsidRPr="000049BB">
              <w:rPr>
                <w:rFonts w:ascii="Times New Roman" w:eastAsia="Times New Roman" w:hAnsi="Times New Roman" w:cs="Times New Roman"/>
                <w:sz w:val="20"/>
                <w:szCs w:val="20"/>
              </w:rPr>
              <w:t>еннадьевна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Зам. директора по учебно-воспитательной работе, </w:t>
            </w:r>
            <w:proofErr w:type="gramStart"/>
            <w:r w:rsidRPr="000049BB">
              <w:rPr>
                <w:rFonts w:ascii="Times New Roman" w:eastAsia="Times New Roman" w:hAnsi="Times New Roman" w:cs="Times New Roman"/>
                <w:sz w:val="20"/>
                <w:szCs w:val="20"/>
              </w:rPr>
              <w:t>высшее</w:t>
            </w:r>
            <w:proofErr w:type="gramEnd"/>
            <w:r w:rsidRPr="000049BB">
              <w:rPr>
                <w:rFonts w:ascii="Times New Roman" w:eastAsia="Times New Roman" w:hAnsi="Times New Roman" w:cs="Times New Roman"/>
                <w:sz w:val="20"/>
                <w:szCs w:val="20"/>
              </w:rPr>
              <w:t>.</w:t>
            </w:r>
          </w:p>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 </w:t>
            </w:r>
          </w:p>
        </w:tc>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Создание нормативно-правовой базы. </w:t>
            </w:r>
          </w:p>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Разработка единой системы подходов в использовании новых технологий и методик, направленных на  повышение мотивации обучения, саморазвития, социальной активности у учащихся, всеми членами педагогического коллектива. </w:t>
            </w:r>
          </w:p>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Организация тесного взаимодействия всех участников образовательных отношений. </w:t>
            </w:r>
          </w:p>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Внедрение новых способов стимулирования учебно-познавательной деятельности учащихся. </w:t>
            </w:r>
          </w:p>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Создание условий для постоянного профессионального развития учителей. </w:t>
            </w:r>
          </w:p>
        </w:tc>
      </w:tr>
      <w:tr w:rsidR="00967A75" w:rsidRPr="000049BB" w:rsidTr="00C00FBB">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81353"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Богомолова Тамара Борисовна</w:t>
            </w:r>
          </w:p>
          <w:p w:rsidR="00881353" w:rsidRPr="000049BB" w:rsidRDefault="00881353" w:rsidP="0053167C">
            <w:pPr>
              <w:pStyle w:val="2"/>
              <w:spacing w:after="0" w:line="100" w:lineRule="atLeast"/>
              <w:jc w:val="both"/>
              <w:rPr>
                <w:rFonts w:ascii="Times New Roman" w:eastAsia="Times New Roman" w:hAnsi="Times New Roman" w:cs="Times New Roman"/>
                <w:sz w:val="20"/>
                <w:szCs w:val="20"/>
              </w:rPr>
            </w:pPr>
          </w:p>
          <w:p w:rsidR="00881353" w:rsidRPr="000049BB" w:rsidRDefault="00881353" w:rsidP="0053167C">
            <w:pPr>
              <w:pStyle w:val="2"/>
              <w:spacing w:after="0" w:line="100" w:lineRule="atLeast"/>
              <w:jc w:val="both"/>
              <w:rPr>
                <w:rFonts w:ascii="Times New Roman" w:eastAsia="Times New Roman" w:hAnsi="Times New Roman" w:cs="Times New Roman"/>
                <w:sz w:val="20"/>
                <w:szCs w:val="20"/>
              </w:rPr>
            </w:pPr>
          </w:p>
          <w:p w:rsidR="00881353" w:rsidRPr="000049BB" w:rsidRDefault="00881353" w:rsidP="0053167C">
            <w:pPr>
              <w:pStyle w:val="2"/>
              <w:spacing w:after="0" w:line="100" w:lineRule="atLeast"/>
              <w:jc w:val="both"/>
              <w:rPr>
                <w:rFonts w:ascii="Times New Roman" w:eastAsia="Times New Roman" w:hAnsi="Times New Roman" w:cs="Times New Roman"/>
                <w:sz w:val="20"/>
                <w:szCs w:val="20"/>
              </w:rPr>
            </w:pPr>
          </w:p>
          <w:p w:rsidR="00881353" w:rsidRPr="000049BB" w:rsidRDefault="00881353" w:rsidP="0053167C">
            <w:pPr>
              <w:pStyle w:val="2"/>
              <w:spacing w:after="0" w:line="100" w:lineRule="atLeast"/>
              <w:jc w:val="both"/>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Педагог-психолог, </w:t>
            </w:r>
          </w:p>
        </w:tc>
        <w:tc>
          <w:tcPr>
            <w:tcW w:w="6060" w:type="dxa"/>
            <w:tcBorders>
              <w:top w:val="single" w:sz="4" w:space="0" w:color="000000"/>
              <w:left w:val="single" w:sz="4" w:space="0" w:color="000000"/>
              <w:bottom w:val="single" w:sz="4" w:space="0" w:color="auto"/>
              <w:right w:val="single" w:sz="4" w:space="0" w:color="000000"/>
            </w:tcBorders>
            <w:shd w:val="clear" w:color="auto" w:fill="auto"/>
          </w:tcPr>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Разработать и апробировать инструменты мониторинга при переходе школы в эффективный режим работы. Осуществление мониторинга на этапах реализации проекта.  </w:t>
            </w:r>
          </w:p>
          <w:p w:rsidR="00967A75" w:rsidRPr="000049BB" w:rsidRDefault="00967A75"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Проведение психологических тренингов для создания позитивной и успешной школьной культуры (ценности, убеждения и поведение всех, вовлеченных в жизнь школы). </w:t>
            </w:r>
          </w:p>
          <w:p w:rsidR="00967A75" w:rsidRPr="000049BB" w:rsidRDefault="00967A75" w:rsidP="0053167C">
            <w:pPr>
              <w:jc w:val="both"/>
              <w:rPr>
                <w:rFonts w:ascii="Times New Roman" w:hAnsi="Times New Roman" w:cs="Times New Roman"/>
                <w:sz w:val="20"/>
                <w:szCs w:val="20"/>
              </w:rPr>
            </w:pPr>
            <w:r w:rsidRPr="000049BB">
              <w:rPr>
                <w:rFonts w:ascii="Times New Roman" w:hAnsi="Times New Roman" w:cs="Times New Roman"/>
                <w:sz w:val="20"/>
                <w:szCs w:val="20"/>
              </w:rPr>
              <w:t>Осуществление социально-психологического сопровождения проекта.</w:t>
            </w:r>
          </w:p>
        </w:tc>
      </w:tr>
      <w:tr w:rsidR="00AF7219" w:rsidRPr="000049BB" w:rsidTr="00C00FBB">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Гущина Ирина Ивановна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Руководитель </w:t>
            </w:r>
            <w:proofErr w:type="gramStart"/>
            <w:r w:rsidRPr="000049BB">
              <w:rPr>
                <w:rFonts w:ascii="Times New Roman" w:eastAsia="Times New Roman" w:hAnsi="Times New Roman" w:cs="Times New Roman"/>
                <w:sz w:val="20"/>
                <w:szCs w:val="20"/>
              </w:rPr>
              <w:t>ПОС</w:t>
            </w:r>
            <w:proofErr w:type="gramEnd"/>
            <w:r w:rsidRPr="000049BB">
              <w:rPr>
                <w:rFonts w:ascii="Times New Roman" w:eastAsia="Times New Roman" w:hAnsi="Times New Roman" w:cs="Times New Roman"/>
                <w:sz w:val="20"/>
                <w:szCs w:val="20"/>
              </w:rPr>
              <w:t>, учитель немецкого языка, обществознания, высшее</w:t>
            </w:r>
          </w:p>
        </w:tc>
        <w:tc>
          <w:tcPr>
            <w:tcW w:w="6060" w:type="dxa"/>
            <w:vMerge w:val="restart"/>
            <w:tcBorders>
              <w:top w:val="single" w:sz="4" w:space="0" w:color="auto"/>
              <w:left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p>
          <w:p w:rsidR="00AF7219" w:rsidRPr="000049BB" w:rsidRDefault="00AF7219" w:rsidP="0053167C">
            <w:pPr>
              <w:pStyle w:val="2"/>
              <w:spacing w:after="0" w:line="100" w:lineRule="atLeast"/>
              <w:jc w:val="both"/>
              <w:rPr>
                <w:sz w:val="20"/>
                <w:szCs w:val="20"/>
              </w:rPr>
            </w:pPr>
            <w:r w:rsidRPr="000049BB">
              <w:rPr>
                <w:rFonts w:ascii="Times New Roman" w:eastAsia="Times New Roman" w:hAnsi="Times New Roman" w:cs="Times New Roman"/>
                <w:sz w:val="20"/>
                <w:szCs w:val="20"/>
              </w:rPr>
              <w:t xml:space="preserve">Работа с </w:t>
            </w:r>
            <w:proofErr w:type="gramStart"/>
            <w:r w:rsidRPr="000049BB">
              <w:rPr>
                <w:rFonts w:ascii="Times New Roman" w:eastAsia="Times New Roman" w:hAnsi="Times New Roman" w:cs="Times New Roman"/>
                <w:sz w:val="20"/>
                <w:szCs w:val="20"/>
              </w:rPr>
              <w:t>обучающимися</w:t>
            </w:r>
            <w:proofErr w:type="gramEnd"/>
            <w:r w:rsidRPr="000049BB">
              <w:rPr>
                <w:rFonts w:ascii="Times New Roman" w:eastAsia="Times New Roman" w:hAnsi="Times New Roman" w:cs="Times New Roman"/>
                <w:sz w:val="20"/>
                <w:szCs w:val="20"/>
              </w:rPr>
              <w:t xml:space="preserve">: разработка проектов. Подготовка методических материалов. </w:t>
            </w:r>
            <w:proofErr w:type="spellStart"/>
            <w:r w:rsidRPr="000049BB">
              <w:rPr>
                <w:rFonts w:ascii="Times New Roman" w:eastAsia="Times New Roman" w:hAnsi="Times New Roman" w:cs="Times New Roman"/>
                <w:sz w:val="20"/>
                <w:szCs w:val="20"/>
              </w:rPr>
              <w:t>Тьюторское</w:t>
            </w:r>
            <w:proofErr w:type="spellEnd"/>
            <w:r w:rsidRPr="000049BB">
              <w:rPr>
                <w:rFonts w:ascii="Times New Roman" w:eastAsia="Times New Roman" w:hAnsi="Times New Roman" w:cs="Times New Roman"/>
                <w:sz w:val="20"/>
                <w:szCs w:val="20"/>
              </w:rPr>
              <w:t xml:space="preserve"> сопровождение</w:t>
            </w:r>
          </w:p>
        </w:tc>
      </w:tr>
      <w:tr w:rsidR="00AF7219" w:rsidRPr="000049BB" w:rsidTr="00C00FBB">
        <w:trPr>
          <w:trHeight w:val="700"/>
        </w:trPr>
        <w:tc>
          <w:tcPr>
            <w:tcW w:w="1560" w:type="dxa"/>
            <w:tcBorders>
              <w:top w:val="single" w:sz="4" w:space="0" w:color="000000"/>
              <w:left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Павлова Елена Анатольевна</w:t>
            </w:r>
          </w:p>
        </w:tc>
        <w:tc>
          <w:tcPr>
            <w:tcW w:w="1984" w:type="dxa"/>
            <w:tcBorders>
              <w:top w:val="single" w:sz="4" w:space="0" w:color="000000"/>
              <w:left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Руководитель </w:t>
            </w:r>
            <w:proofErr w:type="gramStart"/>
            <w:r w:rsidRPr="000049BB">
              <w:rPr>
                <w:rFonts w:ascii="Times New Roman" w:eastAsia="Times New Roman" w:hAnsi="Times New Roman" w:cs="Times New Roman"/>
                <w:sz w:val="20"/>
                <w:szCs w:val="20"/>
              </w:rPr>
              <w:t>ПОС</w:t>
            </w:r>
            <w:proofErr w:type="gramEnd"/>
            <w:r w:rsidRPr="000049BB">
              <w:rPr>
                <w:rFonts w:ascii="Times New Roman" w:eastAsia="Times New Roman" w:hAnsi="Times New Roman" w:cs="Times New Roman"/>
                <w:sz w:val="20"/>
                <w:szCs w:val="20"/>
              </w:rPr>
              <w:t>, учитель начальных классов, учитель химии, высшее</w:t>
            </w:r>
          </w:p>
        </w:tc>
        <w:tc>
          <w:tcPr>
            <w:tcW w:w="6060" w:type="dxa"/>
            <w:vMerge/>
            <w:tcBorders>
              <w:left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p>
        </w:tc>
      </w:tr>
      <w:tr w:rsidR="00AF7219" w:rsidRPr="000049BB" w:rsidTr="00C00FBB">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Казакова Татьяна Викторовна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Учитель биологии, географии, </w:t>
            </w:r>
            <w:proofErr w:type="gramStart"/>
            <w:r w:rsidRPr="000049BB">
              <w:rPr>
                <w:rFonts w:ascii="Times New Roman" w:eastAsia="Times New Roman" w:hAnsi="Times New Roman" w:cs="Times New Roman"/>
                <w:sz w:val="20"/>
                <w:szCs w:val="20"/>
              </w:rPr>
              <w:t>высшее</w:t>
            </w:r>
            <w:proofErr w:type="gramEnd"/>
          </w:p>
        </w:tc>
        <w:tc>
          <w:tcPr>
            <w:tcW w:w="6060" w:type="dxa"/>
            <w:vMerge/>
            <w:tcBorders>
              <w:left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sz w:val="20"/>
                <w:szCs w:val="20"/>
              </w:rPr>
            </w:pPr>
          </w:p>
        </w:tc>
      </w:tr>
      <w:tr w:rsidR="00AF7219" w:rsidRPr="000049BB" w:rsidTr="00C00FBB">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Травина Зинаида Ивановна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Учитель математики, </w:t>
            </w:r>
            <w:proofErr w:type="gramStart"/>
            <w:r w:rsidRPr="000049BB">
              <w:rPr>
                <w:rFonts w:ascii="Times New Roman" w:eastAsia="Times New Roman" w:hAnsi="Times New Roman" w:cs="Times New Roman"/>
                <w:sz w:val="20"/>
                <w:szCs w:val="20"/>
              </w:rPr>
              <w:t>высшее</w:t>
            </w:r>
            <w:proofErr w:type="gramEnd"/>
          </w:p>
        </w:tc>
        <w:tc>
          <w:tcPr>
            <w:tcW w:w="6060" w:type="dxa"/>
            <w:vMerge/>
            <w:tcBorders>
              <w:left w:val="single" w:sz="4" w:space="0" w:color="000000"/>
              <w:right w:val="single" w:sz="4" w:space="0" w:color="000000"/>
            </w:tcBorders>
            <w:shd w:val="clear" w:color="auto" w:fill="auto"/>
          </w:tcPr>
          <w:p w:rsidR="00AF7219" w:rsidRPr="000049BB" w:rsidRDefault="00AF7219" w:rsidP="0053167C">
            <w:pPr>
              <w:jc w:val="both"/>
              <w:rPr>
                <w:sz w:val="20"/>
                <w:szCs w:val="20"/>
              </w:rPr>
            </w:pPr>
          </w:p>
        </w:tc>
      </w:tr>
      <w:tr w:rsidR="00AF7219" w:rsidRPr="000049BB" w:rsidTr="00C00FBB">
        <w:trPr>
          <w:trHeight w:val="700"/>
        </w:trPr>
        <w:tc>
          <w:tcPr>
            <w:tcW w:w="1560" w:type="dxa"/>
            <w:tcBorders>
              <w:top w:val="single" w:sz="4" w:space="0" w:color="000000"/>
              <w:left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Зеленкова Ольга Сергеевна</w:t>
            </w:r>
          </w:p>
        </w:tc>
        <w:tc>
          <w:tcPr>
            <w:tcW w:w="1984" w:type="dxa"/>
            <w:tcBorders>
              <w:top w:val="single" w:sz="4" w:space="0" w:color="000000"/>
              <w:left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Учитель русского языка и литературы, </w:t>
            </w:r>
            <w:proofErr w:type="gramStart"/>
            <w:r w:rsidRPr="000049BB">
              <w:rPr>
                <w:rFonts w:ascii="Times New Roman" w:eastAsia="Times New Roman" w:hAnsi="Times New Roman" w:cs="Times New Roman"/>
                <w:sz w:val="20"/>
                <w:szCs w:val="20"/>
              </w:rPr>
              <w:t>высшее</w:t>
            </w:r>
            <w:proofErr w:type="gramEnd"/>
          </w:p>
        </w:tc>
        <w:tc>
          <w:tcPr>
            <w:tcW w:w="6060" w:type="dxa"/>
            <w:vMerge/>
            <w:tcBorders>
              <w:left w:val="single" w:sz="4" w:space="0" w:color="000000"/>
              <w:right w:val="single" w:sz="4" w:space="0" w:color="000000"/>
            </w:tcBorders>
            <w:shd w:val="clear" w:color="auto" w:fill="auto"/>
          </w:tcPr>
          <w:p w:rsidR="00AF7219" w:rsidRPr="000049BB" w:rsidRDefault="00AF7219" w:rsidP="0053167C">
            <w:pPr>
              <w:jc w:val="both"/>
              <w:rPr>
                <w:sz w:val="20"/>
                <w:szCs w:val="20"/>
              </w:rPr>
            </w:pPr>
          </w:p>
        </w:tc>
      </w:tr>
      <w:tr w:rsidR="00AF7219" w:rsidRPr="000049BB" w:rsidTr="00C00FBB">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sz w:val="20"/>
                <w:szCs w:val="20"/>
              </w:rPr>
            </w:pPr>
            <w:r w:rsidRPr="000049BB">
              <w:rPr>
                <w:rFonts w:ascii="Times New Roman" w:eastAsia="Times New Roman" w:hAnsi="Times New Roman" w:cs="Times New Roman"/>
                <w:sz w:val="20"/>
                <w:szCs w:val="20"/>
              </w:rPr>
              <w:t>Яковлева Татьяна Геннадьевна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7219" w:rsidRPr="000049BB" w:rsidRDefault="00AF7219" w:rsidP="0053167C">
            <w:pPr>
              <w:pStyle w:val="2"/>
              <w:spacing w:after="0" w:line="100" w:lineRule="atLeast"/>
              <w:jc w:val="both"/>
              <w:rPr>
                <w:rFonts w:ascii="Times New Roman" w:eastAsia="Times New Roman" w:hAnsi="Times New Roman" w:cs="Times New Roman"/>
                <w:sz w:val="20"/>
                <w:szCs w:val="20"/>
              </w:rPr>
            </w:pPr>
            <w:r w:rsidRPr="000049BB">
              <w:rPr>
                <w:rFonts w:ascii="Times New Roman" w:eastAsia="Times New Roman" w:hAnsi="Times New Roman" w:cs="Times New Roman"/>
                <w:sz w:val="20"/>
                <w:szCs w:val="20"/>
              </w:rPr>
              <w:t xml:space="preserve">Учитель физкультуры, </w:t>
            </w:r>
            <w:proofErr w:type="gramStart"/>
            <w:r w:rsidRPr="000049BB">
              <w:rPr>
                <w:rFonts w:ascii="Times New Roman" w:eastAsia="Times New Roman" w:hAnsi="Times New Roman" w:cs="Times New Roman"/>
                <w:sz w:val="20"/>
                <w:szCs w:val="20"/>
              </w:rPr>
              <w:t>высшее</w:t>
            </w:r>
            <w:proofErr w:type="gramEnd"/>
          </w:p>
        </w:tc>
        <w:tc>
          <w:tcPr>
            <w:tcW w:w="6060" w:type="dxa"/>
            <w:vMerge/>
            <w:tcBorders>
              <w:left w:val="single" w:sz="4" w:space="0" w:color="000000"/>
              <w:bottom w:val="single" w:sz="4" w:space="0" w:color="000000"/>
              <w:right w:val="single" w:sz="4" w:space="0" w:color="000000"/>
            </w:tcBorders>
            <w:shd w:val="clear" w:color="auto" w:fill="auto"/>
          </w:tcPr>
          <w:p w:rsidR="00AF7219" w:rsidRPr="000049BB" w:rsidRDefault="00AF7219" w:rsidP="0053167C">
            <w:pPr>
              <w:jc w:val="both"/>
              <w:rPr>
                <w:sz w:val="20"/>
                <w:szCs w:val="20"/>
              </w:rPr>
            </w:pPr>
          </w:p>
        </w:tc>
      </w:tr>
    </w:tbl>
    <w:p w:rsidR="00701040" w:rsidRPr="000049BB" w:rsidRDefault="00701040" w:rsidP="0053167C">
      <w:pPr>
        <w:pStyle w:val="2"/>
        <w:jc w:val="both"/>
        <w:rPr>
          <w:rFonts w:ascii="Times New Roman" w:hAnsi="Times New Roman" w:cs="Times New Roman"/>
          <w:b/>
          <w:bCs/>
        </w:rPr>
      </w:pPr>
    </w:p>
    <w:p w:rsidR="00701040" w:rsidRPr="000049BB" w:rsidRDefault="00F54272" w:rsidP="0053167C">
      <w:pPr>
        <w:jc w:val="both"/>
        <w:rPr>
          <w:rFonts w:ascii="Times New Roman" w:eastAsia="Calibri" w:hAnsi="Times New Roman" w:cs="Times New Roman"/>
          <w:sz w:val="24"/>
          <w:szCs w:val="24"/>
          <w:lang w:eastAsia="ru-RU"/>
        </w:rPr>
      </w:pPr>
      <w:r w:rsidRPr="000049BB">
        <w:rPr>
          <w:rFonts w:ascii="Times New Roman" w:eastAsia="Calibri" w:hAnsi="Times New Roman" w:cs="Times New Roman"/>
          <w:sz w:val="24"/>
          <w:szCs w:val="24"/>
          <w:lang w:eastAsia="ru-RU"/>
        </w:rPr>
        <w:tab/>
      </w:r>
      <w:r w:rsidR="00701040" w:rsidRPr="000049BB">
        <w:rPr>
          <w:rFonts w:ascii="Times New Roman" w:eastAsia="Calibri" w:hAnsi="Times New Roman" w:cs="Times New Roman"/>
          <w:sz w:val="24"/>
          <w:szCs w:val="24"/>
          <w:lang w:eastAsia="ru-RU"/>
        </w:rPr>
        <w:t xml:space="preserve">В школе работают 9 учителей (100 %  -  высшее образование), воспитатель дошкольной группы (среднее специальное образование). 100 % учителей имеют 1 квалификационную категорию. Кадровая динамика стабильна.. 100 % учителей являются выпускниками данной школы.  </w:t>
      </w:r>
    </w:p>
    <w:p w:rsidR="00967A75" w:rsidRDefault="00967A75" w:rsidP="0053167C">
      <w:pPr>
        <w:pStyle w:val="a5"/>
        <w:jc w:val="both"/>
        <w:rPr>
          <w:rFonts w:ascii="Times New Roman" w:hAnsi="Times New Roman"/>
          <w:sz w:val="24"/>
          <w:szCs w:val="24"/>
        </w:rPr>
      </w:pPr>
      <w:r w:rsidRPr="000049BB">
        <w:rPr>
          <w:rFonts w:ascii="Times New Roman" w:hAnsi="Times New Roman"/>
          <w:sz w:val="24"/>
          <w:szCs w:val="24"/>
        </w:rPr>
        <w:lastRenderedPageBreak/>
        <w:t>-</w:t>
      </w:r>
      <w:r w:rsidR="009B0B8F">
        <w:rPr>
          <w:rFonts w:ascii="Times New Roman" w:hAnsi="Times New Roman"/>
          <w:sz w:val="24"/>
          <w:szCs w:val="24"/>
        </w:rPr>
        <w:t>м</w:t>
      </w:r>
      <w:r w:rsidRPr="009B0B8F">
        <w:rPr>
          <w:rFonts w:ascii="Times New Roman" w:hAnsi="Times New Roman"/>
          <w:sz w:val="24"/>
          <w:szCs w:val="24"/>
        </w:rPr>
        <w:t xml:space="preserve">атериально-техническое обеспечение: </w:t>
      </w:r>
    </w:p>
    <w:p w:rsidR="009B0B8F" w:rsidRPr="009B0B8F" w:rsidRDefault="009B0B8F" w:rsidP="0053167C">
      <w:pPr>
        <w:pStyle w:val="a5"/>
        <w:jc w:val="both"/>
        <w:rPr>
          <w:rFonts w:ascii="Times New Roman" w:hAnsi="Times New Roman"/>
          <w:sz w:val="24"/>
          <w:szCs w:val="24"/>
        </w:rPr>
      </w:pPr>
    </w:p>
    <w:tbl>
      <w:tblPr>
        <w:tblW w:w="0" w:type="auto"/>
        <w:tblLayout w:type="fixed"/>
        <w:tblLook w:val="0000" w:firstRow="0" w:lastRow="0" w:firstColumn="0" w:lastColumn="0" w:noHBand="0" w:noVBand="0"/>
      </w:tblPr>
      <w:tblGrid>
        <w:gridCol w:w="816"/>
        <w:gridCol w:w="6805"/>
        <w:gridCol w:w="1912"/>
      </w:tblGrid>
      <w:tr w:rsidR="00967A75" w:rsidRPr="000049BB" w:rsidTr="00461304">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Наименование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Количество</w:t>
            </w:r>
          </w:p>
        </w:tc>
      </w:tr>
      <w:tr w:rsidR="00967A75" w:rsidRPr="000049BB" w:rsidTr="00461304">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Здание школы: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 кабинеты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12</w:t>
            </w:r>
          </w:p>
        </w:tc>
      </w:tr>
      <w:tr w:rsidR="00967A75" w:rsidRPr="000049BB" w:rsidTr="00461304">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 спортзал</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 столовая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 пищеблок</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 мастерские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 лаборантские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2</w:t>
            </w:r>
          </w:p>
        </w:tc>
      </w:tr>
      <w:tr w:rsidR="00967A75" w:rsidRPr="000049BB" w:rsidTr="00461304">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 кабинет психолога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 библиотека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Учебно-опытный участок</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2,3 га</w:t>
            </w:r>
          </w:p>
        </w:tc>
      </w:tr>
      <w:tr w:rsidR="00967A75" w:rsidRPr="000049BB" w:rsidTr="00461304">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Стадион</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Гараж автобусный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Гараж тракторный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Музей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Автобус ПАЗ – 32053-70, оборудованный системой ГЛОНАСС</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Трактор ДТ-75</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r w:rsidR="00967A75" w:rsidRPr="000049BB" w:rsidTr="00461304">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Трактор Т-25</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967A75" w:rsidRPr="000049BB" w:rsidRDefault="00967A75" w:rsidP="0053167C">
            <w:pPr>
              <w:pStyle w:val="a5"/>
              <w:jc w:val="both"/>
              <w:rPr>
                <w:rFonts w:ascii="Times New Roman" w:hAnsi="Times New Roman"/>
                <w:sz w:val="24"/>
                <w:szCs w:val="24"/>
                <w:lang w:eastAsia="ru-RU"/>
              </w:rPr>
            </w:pPr>
            <w:r w:rsidRPr="000049BB">
              <w:rPr>
                <w:rFonts w:ascii="Times New Roman" w:hAnsi="Times New Roman"/>
                <w:sz w:val="24"/>
                <w:szCs w:val="24"/>
                <w:lang w:eastAsia="ru-RU"/>
              </w:rPr>
              <w:t>1</w:t>
            </w:r>
          </w:p>
        </w:tc>
      </w:tr>
    </w:tbl>
    <w:p w:rsidR="00967A75" w:rsidRPr="000049BB" w:rsidRDefault="00967A75" w:rsidP="0053167C">
      <w:pPr>
        <w:jc w:val="both"/>
        <w:rPr>
          <w:rFonts w:ascii="Times New Roman" w:hAnsi="Times New Roman" w:cs="Times New Roman"/>
          <w:b/>
          <w:sz w:val="24"/>
          <w:szCs w:val="24"/>
        </w:rPr>
      </w:pPr>
      <w:r w:rsidRPr="000049BB">
        <w:rPr>
          <w:rFonts w:ascii="Times New Roman" w:hAnsi="Times New Roman" w:cs="Times New Roman"/>
          <w:b/>
          <w:sz w:val="24"/>
          <w:szCs w:val="24"/>
        </w:rPr>
        <w:t>Школа обеспечена следующими техническими средствами обучения:</w:t>
      </w:r>
    </w:p>
    <w:p w:rsidR="00967A75" w:rsidRPr="000049BB" w:rsidRDefault="00967A75" w:rsidP="0053167C">
      <w:pPr>
        <w:pStyle w:val="a5"/>
        <w:jc w:val="both"/>
        <w:rPr>
          <w:rFonts w:ascii="Times New Roman" w:hAnsi="Times New Roman"/>
          <w:sz w:val="24"/>
          <w:szCs w:val="24"/>
        </w:rPr>
      </w:pPr>
      <w:r w:rsidRPr="000049BB">
        <w:rPr>
          <w:rFonts w:ascii="Times New Roman" w:hAnsi="Times New Roman"/>
          <w:sz w:val="24"/>
          <w:szCs w:val="24"/>
        </w:rPr>
        <w:t>Мультимедийные проекторы – 4</w:t>
      </w:r>
    </w:p>
    <w:p w:rsidR="00967A75" w:rsidRPr="000049BB" w:rsidRDefault="00967A75" w:rsidP="0053167C">
      <w:pPr>
        <w:pStyle w:val="a5"/>
        <w:jc w:val="both"/>
        <w:rPr>
          <w:rFonts w:ascii="Times New Roman" w:hAnsi="Times New Roman"/>
          <w:sz w:val="24"/>
          <w:szCs w:val="24"/>
        </w:rPr>
      </w:pPr>
      <w:r w:rsidRPr="000049BB">
        <w:rPr>
          <w:rFonts w:ascii="Times New Roman" w:hAnsi="Times New Roman"/>
          <w:sz w:val="24"/>
          <w:szCs w:val="24"/>
        </w:rPr>
        <w:t xml:space="preserve">компьютеры – 31, (в том числе ноутбуки-18 , </w:t>
      </w:r>
      <w:proofErr w:type="spellStart"/>
      <w:r w:rsidRPr="000049BB">
        <w:rPr>
          <w:rFonts w:ascii="Times New Roman" w:hAnsi="Times New Roman"/>
          <w:sz w:val="24"/>
          <w:szCs w:val="24"/>
        </w:rPr>
        <w:t>нетбуки</w:t>
      </w:r>
      <w:proofErr w:type="spellEnd"/>
      <w:r w:rsidRPr="000049BB">
        <w:rPr>
          <w:rFonts w:ascii="Times New Roman" w:hAnsi="Times New Roman"/>
          <w:sz w:val="24"/>
          <w:szCs w:val="24"/>
        </w:rPr>
        <w:t xml:space="preserve"> -2)</w:t>
      </w:r>
    </w:p>
    <w:p w:rsidR="00967A75" w:rsidRPr="000049BB" w:rsidRDefault="00967A75" w:rsidP="0053167C">
      <w:pPr>
        <w:pStyle w:val="a5"/>
        <w:jc w:val="both"/>
        <w:rPr>
          <w:rFonts w:ascii="Times New Roman" w:hAnsi="Times New Roman"/>
          <w:sz w:val="24"/>
          <w:szCs w:val="24"/>
        </w:rPr>
      </w:pPr>
      <w:r w:rsidRPr="000049BB">
        <w:rPr>
          <w:rFonts w:ascii="Times New Roman" w:hAnsi="Times New Roman"/>
          <w:sz w:val="24"/>
          <w:szCs w:val="24"/>
        </w:rPr>
        <w:t>принтеры-10,</w:t>
      </w:r>
    </w:p>
    <w:p w:rsidR="00967A75" w:rsidRPr="000049BB" w:rsidRDefault="00096447" w:rsidP="0053167C">
      <w:pPr>
        <w:pStyle w:val="a5"/>
        <w:jc w:val="both"/>
        <w:rPr>
          <w:rFonts w:ascii="Times New Roman" w:hAnsi="Times New Roman"/>
          <w:sz w:val="24"/>
          <w:szCs w:val="24"/>
        </w:rPr>
      </w:pPr>
      <w:r w:rsidRPr="000049BB">
        <w:rPr>
          <w:rFonts w:ascii="Times New Roman" w:hAnsi="Times New Roman"/>
          <w:sz w:val="24"/>
          <w:szCs w:val="24"/>
        </w:rPr>
        <w:t>сканеры – 1</w:t>
      </w:r>
    </w:p>
    <w:p w:rsidR="00967A75" w:rsidRPr="000049BB" w:rsidRDefault="00967A75" w:rsidP="0053167C">
      <w:pPr>
        <w:pStyle w:val="a5"/>
        <w:jc w:val="both"/>
        <w:rPr>
          <w:rFonts w:ascii="Times New Roman" w:hAnsi="Times New Roman"/>
          <w:sz w:val="24"/>
          <w:szCs w:val="24"/>
        </w:rPr>
      </w:pPr>
      <w:r w:rsidRPr="000049BB">
        <w:rPr>
          <w:rFonts w:ascii="Times New Roman" w:hAnsi="Times New Roman"/>
          <w:sz w:val="24"/>
          <w:szCs w:val="24"/>
        </w:rPr>
        <w:t>швейные машины – 3</w:t>
      </w:r>
    </w:p>
    <w:p w:rsidR="00967A75" w:rsidRPr="000049BB" w:rsidRDefault="00967A75" w:rsidP="0053167C">
      <w:pPr>
        <w:pStyle w:val="a5"/>
        <w:jc w:val="both"/>
        <w:rPr>
          <w:rFonts w:ascii="Times New Roman" w:hAnsi="Times New Roman"/>
          <w:sz w:val="24"/>
          <w:szCs w:val="24"/>
        </w:rPr>
      </w:pPr>
      <w:r w:rsidRPr="000049BB">
        <w:rPr>
          <w:rFonts w:ascii="Times New Roman" w:hAnsi="Times New Roman"/>
          <w:sz w:val="24"/>
          <w:szCs w:val="24"/>
        </w:rPr>
        <w:t>видеокамеры – 1</w:t>
      </w:r>
    </w:p>
    <w:p w:rsidR="00967A75" w:rsidRPr="000049BB" w:rsidRDefault="00967A75" w:rsidP="0053167C">
      <w:pPr>
        <w:pStyle w:val="a5"/>
        <w:jc w:val="both"/>
        <w:rPr>
          <w:rFonts w:ascii="Times New Roman" w:hAnsi="Times New Roman"/>
          <w:sz w:val="24"/>
          <w:szCs w:val="24"/>
        </w:rPr>
      </w:pPr>
      <w:r w:rsidRPr="000049BB">
        <w:rPr>
          <w:rFonts w:ascii="Times New Roman" w:hAnsi="Times New Roman"/>
          <w:sz w:val="24"/>
          <w:szCs w:val="24"/>
        </w:rPr>
        <w:t>фотоаппараты – 3</w:t>
      </w:r>
    </w:p>
    <w:p w:rsidR="001460B7" w:rsidRPr="000049BB" w:rsidRDefault="00967A75" w:rsidP="0053167C">
      <w:pPr>
        <w:pStyle w:val="a5"/>
        <w:jc w:val="both"/>
        <w:rPr>
          <w:rFonts w:ascii="Times New Roman" w:hAnsi="Times New Roman"/>
          <w:sz w:val="24"/>
          <w:szCs w:val="24"/>
        </w:rPr>
      </w:pPr>
      <w:r w:rsidRPr="000049BB">
        <w:rPr>
          <w:rFonts w:ascii="Times New Roman" w:hAnsi="Times New Roman"/>
          <w:sz w:val="24"/>
          <w:szCs w:val="24"/>
        </w:rPr>
        <w:t xml:space="preserve">интерактивные </w:t>
      </w:r>
      <w:r w:rsidR="00096447" w:rsidRPr="000049BB">
        <w:rPr>
          <w:rFonts w:ascii="Times New Roman" w:hAnsi="Times New Roman"/>
          <w:sz w:val="24"/>
          <w:szCs w:val="24"/>
        </w:rPr>
        <w:t xml:space="preserve">доски – </w:t>
      </w:r>
      <w:r w:rsidR="001460B7" w:rsidRPr="000049BB">
        <w:rPr>
          <w:rFonts w:ascii="Times New Roman" w:hAnsi="Times New Roman"/>
          <w:sz w:val="24"/>
          <w:szCs w:val="24"/>
        </w:rPr>
        <w:t>3</w:t>
      </w:r>
    </w:p>
    <w:p w:rsidR="001460B7" w:rsidRPr="000049BB" w:rsidRDefault="00967A75" w:rsidP="0053167C">
      <w:pPr>
        <w:pStyle w:val="a5"/>
        <w:jc w:val="both"/>
        <w:rPr>
          <w:rFonts w:ascii="Times New Roman" w:hAnsi="Times New Roman"/>
          <w:sz w:val="24"/>
          <w:szCs w:val="24"/>
        </w:rPr>
      </w:pPr>
      <w:r w:rsidRPr="000049BB">
        <w:rPr>
          <w:rFonts w:ascii="Times New Roman" w:hAnsi="Times New Roman"/>
          <w:sz w:val="24"/>
          <w:szCs w:val="24"/>
        </w:rPr>
        <w:t>телевизоры</w:t>
      </w:r>
      <w:r w:rsidR="001460B7" w:rsidRPr="000049BB">
        <w:rPr>
          <w:rFonts w:ascii="Times New Roman" w:hAnsi="Times New Roman"/>
          <w:sz w:val="24"/>
          <w:szCs w:val="24"/>
        </w:rPr>
        <w:t xml:space="preserve"> </w:t>
      </w:r>
      <w:r w:rsidRPr="000049BB">
        <w:rPr>
          <w:rFonts w:ascii="Times New Roman" w:hAnsi="Times New Roman"/>
          <w:sz w:val="24"/>
          <w:szCs w:val="24"/>
        </w:rPr>
        <w:t xml:space="preserve">- 4, </w:t>
      </w:r>
    </w:p>
    <w:p w:rsidR="00967A75" w:rsidRPr="000049BB" w:rsidRDefault="00967A75" w:rsidP="0053167C">
      <w:pPr>
        <w:pStyle w:val="a5"/>
        <w:jc w:val="both"/>
        <w:rPr>
          <w:rFonts w:ascii="Times New Roman" w:hAnsi="Times New Roman"/>
          <w:sz w:val="24"/>
          <w:szCs w:val="24"/>
        </w:rPr>
      </w:pPr>
      <w:r w:rsidRPr="000049BB">
        <w:rPr>
          <w:rFonts w:ascii="Times New Roman" w:hAnsi="Times New Roman"/>
          <w:sz w:val="24"/>
          <w:szCs w:val="24"/>
        </w:rPr>
        <w:t xml:space="preserve">музыкальный центр, усилитель, пульт </w:t>
      </w:r>
      <w:proofErr w:type="gramStart"/>
      <w:r w:rsidRPr="000049BB">
        <w:rPr>
          <w:rFonts w:ascii="Times New Roman" w:hAnsi="Times New Roman"/>
          <w:sz w:val="24"/>
          <w:szCs w:val="24"/>
        </w:rPr>
        <w:t>управлении</w:t>
      </w:r>
      <w:proofErr w:type="gramEnd"/>
      <w:r w:rsidRPr="000049BB">
        <w:rPr>
          <w:rFonts w:ascii="Times New Roman" w:hAnsi="Times New Roman"/>
          <w:sz w:val="24"/>
          <w:szCs w:val="24"/>
        </w:rPr>
        <w:t>.</w:t>
      </w:r>
    </w:p>
    <w:p w:rsidR="00967A75" w:rsidRPr="000049BB" w:rsidRDefault="001460B7" w:rsidP="0053167C">
      <w:pPr>
        <w:pStyle w:val="a5"/>
        <w:jc w:val="both"/>
        <w:rPr>
          <w:rFonts w:ascii="Times New Roman" w:hAnsi="Times New Roman"/>
          <w:sz w:val="24"/>
          <w:szCs w:val="24"/>
        </w:rPr>
      </w:pPr>
      <w:r w:rsidRPr="000049BB">
        <w:rPr>
          <w:rFonts w:ascii="Times New Roman" w:hAnsi="Times New Roman"/>
          <w:sz w:val="24"/>
          <w:szCs w:val="24"/>
        </w:rPr>
        <w:t>в</w:t>
      </w:r>
      <w:r w:rsidR="00967A75" w:rsidRPr="000049BB">
        <w:rPr>
          <w:rFonts w:ascii="Times New Roman" w:hAnsi="Times New Roman"/>
          <w:sz w:val="24"/>
          <w:szCs w:val="24"/>
        </w:rPr>
        <w:t xml:space="preserve"> мастерской - деревообрабатывающие станки, </w:t>
      </w:r>
      <w:proofErr w:type="gramStart"/>
      <w:r w:rsidR="00967A75" w:rsidRPr="000049BB">
        <w:rPr>
          <w:rFonts w:ascii="Times New Roman" w:hAnsi="Times New Roman"/>
          <w:sz w:val="24"/>
          <w:szCs w:val="24"/>
        </w:rPr>
        <w:t>сверлильный</w:t>
      </w:r>
      <w:proofErr w:type="gramEnd"/>
      <w:r w:rsidR="00967A75" w:rsidRPr="000049BB">
        <w:rPr>
          <w:rFonts w:ascii="Times New Roman" w:hAnsi="Times New Roman"/>
          <w:sz w:val="24"/>
          <w:szCs w:val="24"/>
        </w:rPr>
        <w:t>, заточной, верстаки слесарные и столярные</w:t>
      </w:r>
      <w:r w:rsidRPr="000049BB">
        <w:rPr>
          <w:rFonts w:ascii="Times New Roman" w:hAnsi="Times New Roman"/>
          <w:sz w:val="24"/>
          <w:szCs w:val="24"/>
        </w:rPr>
        <w:t>.</w:t>
      </w:r>
    </w:p>
    <w:p w:rsidR="00967A75" w:rsidRPr="000049BB" w:rsidRDefault="001460B7" w:rsidP="0053167C">
      <w:pPr>
        <w:pStyle w:val="a5"/>
        <w:jc w:val="both"/>
        <w:rPr>
          <w:rFonts w:ascii="Times New Roman" w:hAnsi="Times New Roman"/>
          <w:sz w:val="24"/>
          <w:szCs w:val="24"/>
        </w:rPr>
      </w:pPr>
      <w:r w:rsidRPr="000049BB">
        <w:rPr>
          <w:rFonts w:ascii="Times New Roman" w:hAnsi="Times New Roman"/>
          <w:sz w:val="24"/>
          <w:szCs w:val="24"/>
        </w:rPr>
        <w:tab/>
      </w:r>
      <w:r w:rsidR="00967A75" w:rsidRPr="000049BB">
        <w:rPr>
          <w:rFonts w:ascii="Times New Roman" w:hAnsi="Times New Roman"/>
          <w:sz w:val="24"/>
          <w:szCs w:val="24"/>
        </w:rPr>
        <w:t xml:space="preserve">В школе имеется хорошо оборудованная столовая, в которой имеется обеденный зал на 60 посадочных мест, кухня с необходимым оборудованием, подсобные помещения, овощехранилище. Ежедневно все обучающиеся и работники школы получают горячее питание, обеды удешевленные, бесплатные для детей из многодетных, малообеспеченных семей. Вокруг школы большая территория в 2,3 га, включающая: футбольное поле, волейбольную площадку, спортивный  городок с металлическими конструкциями, цветники, зона отдыха. Пришкольный участок школы площадью 0,12 га. </w:t>
      </w:r>
    </w:p>
    <w:p w:rsidR="009B0B8F" w:rsidRDefault="009B0B8F" w:rsidP="0053167C">
      <w:pPr>
        <w:pStyle w:val="a5"/>
        <w:jc w:val="both"/>
        <w:rPr>
          <w:rFonts w:ascii="Times New Roman" w:hAnsi="Times New Roman"/>
          <w:sz w:val="28"/>
          <w:szCs w:val="28"/>
        </w:rPr>
      </w:pPr>
    </w:p>
    <w:p w:rsidR="00603B2C" w:rsidRPr="009B0B8F" w:rsidRDefault="009B0B8F" w:rsidP="0053167C">
      <w:pPr>
        <w:pStyle w:val="a5"/>
        <w:jc w:val="both"/>
        <w:rPr>
          <w:rFonts w:ascii="Times New Roman" w:hAnsi="Times New Roman"/>
          <w:sz w:val="28"/>
          <w:szCs w:val="28"/>
        </w:rPr>
      </w:pPr>
      <w:r>
        <w:rPr>
          <w:rFonts w:ascii="Times New Roman" w:hAnsi="Times New Roman"/>
          <w:sz w:val="28"/>
          <w:szCs w:val="28"/>
        </w:rPr>
        <w:t xml:space="preserve">8.  </w:t>
      </w:r>
      <w:r w:rsidR="00603B2C" w:rsidRPr="009B0B8F">
        <w:rPr>
          <w:rFonts w:ascii="Times New Roman" w:hAnsi="Times New Roman"/>
          <w:sz w:val="28"/>
          <w:szCs w:val="28"/>
        </w:rPr>
        <w:t>Структура управления Программой</w:t>
      </w:r>
    </w:p>
    <w:p w:rsidR="00B77589" w:rsidRPr="00C00FBB" w:rsidRDefault="00B77589" w:rsidP="0053167C">
      <w:pPr>
        <w:pStyle w:val="a5"/>
        <w:ind w:firstLine="708"/>
        <w:jc w:val="both"/>
        <w:rPr>
          <w:rFonts w:ascii="Times New Roman" w:hAnsi="Times New Roman"/>
          <w:color w:val="4F6228" w:themeColor="accent3" w:themeShade="80"/>
          <w:sz w:val="24"/>
          <w:szCs w:val="24"/>
        </w:rPr>
      </w:pPr>
      <w:r w:rsidRPr="000049BB">
        <w:rPr>
          <w:rFonts w:ascii="Times New Roman" w:hAnsi="Times New Roman"/>
          <w:sz w:val="24"/>
          <w:szCs w:val="24"/>
        </w:rPr>
        <w:t>Механизм реализации Программы предусматривает согласование и координацию действий всех исполнителей. Непосредственное управление реализацией Программы осуществляется директором школы. Работа по направлениям проекта закрепляется за заместителем директора школы. Корректировка программы производится  Педагогическим советом. Управляющий совет школы оказывает  содействие организации и совершенствованию образовательного процесса, привлечению внебюджетных сре</w:t>
      </w:r>
      <w:proofErr w:type="gramStart"/>
      <w:r w:rsidRPr="000049BB">
        <w:rPr>
          <w:rFonts w:ascii="Times New Roman" w:hAnsi="Times New Roman"/>
          <w:sz w:val="24"/>
          <w:szCs w:val="24"/>
        </w:rPr>
        <w:t>дств дл</w:t>
      </w:r>
      <w:proofErr w:type="gramEnd"/>
      <w:r w:rsidRPr="000049BB">
        <w:rPr>
          <w:rFonts w:ascii="Times New Roman" w:hAnsi="Times New Roman"/>
          <w:sz w:val="24"/>
          <w:szCs w:val="24"/>
        </w:rPr>
        <w:t>я обеспечения  реализации Программы</w:t>
      </w:r>
      <w:r w:rsidRPr="00C00FBB">
        <w:rPr>
          <w:rFonts w:ascii="Times New Roman" w:hAnsi="Times New Roman"/>
          <w:color w:val="4F6228" w:themeColor="accent3" w:themeShade="80"/>
          <w:sz w:val="24"/>
          <w:szCs w:val="24"/>
        </w:rPr>
        <w:t xml:space="preserve">. </w:t>
      </w:r>
    </w:p>
    <w:p w:rsidR="00B77589" w:rsidRPr="00C00FBB" w:rsidRDefault="00B77589" w:rsidP="0053167C">
      <w:pPr>
        <w:pStyle w:val="a5"/>
        <w:jc w:val="both"/>
        <w:rPr>
          <w:rFonts w:ascii="Times New Roman" w:hAnsi="Times New Roman"/>
          <w:color w:val="4F6228" w:themeColor="accent3" w:themeShade="80"/>
          <w:sz w:val="24"/>
          <w:szCs w:val="24"/>
        </w:rPr>
      </w:pPr>
    </w:p>
    <w:p w:rsidR="004D362A" w:rsidRDefault="00FE3DA3" w:rsidP="0053167C">
      <w:pPr>
        <w:pStyle w:val="a5"/>
        <w:jc w:val="both"/>
        <w:rPr>
          <w:rFonts w:ascii="Times New Roman" w:hAnsi="Times New Roman"/>
          <w:sz w:val="28"/>
          <w:szCs w:val="28"/>
        </w:rPr>
      </w:pPr>
      <w:r>
        <w:rPr>
          <w:rFonts w:ascii="Times New Roman" w:hAnsi="Times New Roman"/>
          <w:sz w:val="28"/>
          <w:szCs w:val="28"/>
        </w:rPr>
        <w:lastRenderedPageBreak/>
        <w:t xml:space="preserve">9.  </w:t>
      </w:r>
      <w:r w:rsidR="00FA51C5" w:rsidRPr="00FE3DA3">
        <w:rPr>
          <w:rFonts w:ascii="Times New Roman" w:hAnsi="Times New Roman"/>
          <w:sz w:val="28"/>
          <w:szCs w:val="28"/>
        </w:rPr>
        <w:t>Приложения</w:t>
      </w:r>
    </w:p>
    <w:p w:rsidR="00A57891" w:rsidRPr="00FE3DA3" w:rsidRDefault="00A57891" w:rsidP="0053167C">
      <w:pPr>
        <w:pStyle w:val="a5"/>
        <w:jc w:val="both"/>
        <w:rPr>
          <w:rFonts w:ascii="Times New Roman" w:hAnsi="Times New Roman"/>
          <w:sz w:val="28"/>
          <w:szCs w:val="28"/>
        </w:rPr>
      </w:pPr>
    </w:p>
    <w:p w:rsidR="00B77589" w:rsidRPr="00FE3DA3" w:rsidRDefault="00B77589" w:rsidP="0053167C">
      <w:pPr>
        <w:pStyle w:val="a5"/>
        <w:jc w:val="both"/>
        <w:rPr>
          <w:rFonts w:ascii="Times New Roman" w:hAnsi="Times New Roman"/>
          <w:sz w:val="28"/>
          <w:szCs w:val="28"/>
        </w:rPr>
      </w:pPr>
      <w:r w:rsidRPr="00FE3DA3">
        <w:rPr>
          <w:rFonts w:ascii="Times New Roman" w:hAnsi="Times New Roman"/>
          <w:sz w:val="28"/>
          <w:szCs w:val="28"/>
        </w:rPr>
        <w:t>Карта приоритетов</w:t>
      </w:r>
    </w:p>
    <w:p w:rsidR="00A72BD4" w:rsidRPr="002B753B" w:rsidRDefault="00A72BD4" w:rsidP="0053167C">
      <w:pPr>
        <w:spacing w:after="0" w:line="216" w:lineRule="auto"/>
        <w:ind w:left="360"/>
        <w:contextualSpacing/>
        <w:jc w:val="both"/>
        <w:rPr>
          <w:rFonts w:ascii="Times New Roman" w:eastAsia="Times New Roman" w:hAnsi="Times New Roman" w:cs="Times New Roman"/>
          <w:b/>
          <w:color w:val="000000"/>
          <w:kern w:val="24"/>
          <w:sz w:val="24"/>
          <w:szCs w:val="24"/>
          <w:lang w:eastAsia="ru-RU"/>
        </w:rPr>
      </w:pPr>
    </w:p>
    <w:tbl>
      <w:tblPr>
        <w:tblStyle w:val="a3"/>
        <w:tblW w:w="0" w:type="auto"/>
        <w:tblInd w:w="360" w:type="dxa"/>
        <w:tblLook w:val="04A0" w:firstRow="1" w:lastRow="0" w:firstColumn="1" w:lastColumn="0" w:noHBand="0" w:noVBand="1"/>
      </w:tblPr>
      <w:tblGrid>
        <w:gridCol w:w="1595"/>
        <w:gridCol w:w="7616"/>
      </w:tblGrid>
      <w:tr w:rsidR="00A72BD4" w:rsidRPr="00A57891" w:rsidTr="00892DEE">
        <w:tc>
          <w:tcPr>
            <w:tcW w:w="1449" w:type="dxa"/>
          </w:tcPr>
          <w:p w:rsidR="00A72BD4" w:rsidRPr="00A57891" w:rsidRDefault="00A72BD4" w:rsidP="0053167C">
            <w:pPr>
              <w:spacing w:line="216" w:lineRule="auto"/>
              <w:contextualSpacing/>
              <w:jc w:val="both"/>
              <w:rPr>
                <w:kern w:val="24"/>
                <w:sz w:val="24"/>
                <w:szCs w:val="24"/>
              </w:rPr>
            </w:pPr>
            <w:r w:rsidRPr="00A57891">
              <w:rPr>
                <w:kern w:val="24"/>
                <w:sz w:val="24"/>
                <w:szCs w:val="24"/>
              </w:rPr>
              <w:t>срочные</w:t>
            </w:r>
          </w:p>
        </w:tc>
        <w:tc>
          <w:tcPr>
            <w:tcW w:w="7762" w:type="dxa"/>
          </w:tcPr>
          <w:p w:rsidR="00A72BD4" w:rsidRPr="00A57891" w:rsidRDefault="009910C9" w:rsidP="0053167C">
            <w:pPr>
              <w:spacing w:line="216" w:lineRule="auto"/>
              <w:contextualSpacing/>
              <w:jc w:val="both"/>
              <w:rPr>
                <w:kern w:val="24"/>
                <w:sz w:val="24"/>
                <w:szCs w:val="24"/>
              </w:rPr>
            </w:pPr>
            <w:r w:rsidRPr="00A57891">
              <w:rPr>
                <w:kern w:val="24"/>
                <w:sz w:val="24"/>
                <w:szCs w:val="24"/>
              </w:rPr>
              <w:t>Реализов</w:t>
            </w:r>
            <w:r w:rsidR="00A72BD4" w:rsidRPr="00A57891">
              <w:rPr>
                <w:kern w:val="24"/>
                <w:sz w:val="24"/>
                <w:szCs w:val="24"/>
              </w:rPr>
              <w:t>ать в коллективе педагогическую стратегию, направленную на единый подход к преподаванию</w:t>
            </w:r>
            <w:r w:rsidRPr="00A57891">
              <w:rPr>
                <w:sz w:val="24"/>
                <w:szCs w:val="24"/>
              </w:rPr>
              <w:t>.</w:t>
            </w:r>
          </w:p>
        </w:tc>
      </w:tr>
      <w:tr w:rsidR="00A72BD4" w:rsidRPr="00A57891" w:rsidTr="00892DEE">
        <w:trPr>
          <w:trHeight w:val="348"/>
        </w:trPr>
        <w:tc>
          <w:tcPr>
            <w:tcW w:w="1449" w:type="dxa"/>
          </w:tcPr>
          <w:p w:rsidR="00A72BD4" w:rsidRPr="00A57891" w:rsidRDefault="00A72BD4" w:rsidP="0053167C">
            <w:pPr>
              <w:spacing w:line="216" w:lineRule="auto"/>
              <w:contextualSpacing/>
              <w:jc w:val="both"/>
              <w:rPr>
                <w:kern w:val="24"/>
                <w:sz w:val="24"/>
                <w:szCs w:val="24"/>
              </w:rPr>
            </w:pPr>
            <w:r w:rsidRPr="00A57891">
              <w:rPr>
                <w:kern w:val="24"/>
                <w:sz w:val="24"/>
                <w:szCs w:val="24"/>
              </w:rPr>
              <w:t>обязательные</w:t>
            </w:r>
          </w:p>
        </w:tc>
        <w:tc>
          <w:tcPr>
            <w:tcW w:w="7762" w:type="dxa"/>
          </w:tcPr>
          <w:p w:rsidR="00A72BD4" w:rsidRPr="00A57891" w:rsidRDefault="00A72BD4" w:rsidP="0053167C">
            <w:pPr>
              <w:pStyle w:val="a5"/>
              <w:jc w:val="both"/>
              <w:rPr>
                <w:rFonts w:ascii="Times New Roman" w:hAnsi="Times New Roman"/>
                <w:kern w:val="24"/>
                <w:sz w:val="24"/>
                <w:szCs w:val="24"/>
              </w:rPr>
            </w:pPr>
            <w:r w:rsidRPr="00A57891">
              <w:rPr>
                <w:rFonts w:ascii="Times New Roman" w:hAnsi="Times New Roman"/>
                <w:sz w:val="24"/>
                <w:szCs w:val="24"/>
              </w:rPr>
              <w:t>Создать условия для успеха каждого ученика</w:t>
            </w:r>
            <w:r w:rsidR="00665E62" w:rsidRPr="00A57891">
              <w:rPr>
                <w:rFonts w:ascii="Times New Roman" w:hAnsi="Times New Roman"/>
                <w:sz w:val="24"/>
                <w:szCs w:val="24"/>
              </w:rPr>
              <w:t>, обеспечения индивидуальной поддержки, повышения образовательных результатов, уровня социализации.</w:t>
            </w:r>
          </w:p>
        </w:tc>
      </w:tr>
      <w:tr w:rsidR="00A72BD4" w:rsidRPr="00A57891" w:rsidTr="00892DEE">
        <w:tc>
          <w:tcPr>
            <w:tcW w:w="1449" w:type="dxa"/>
          </w:tcPr>
          <w:p w:rsidR="00A72BD4" w:rsidRPr="00A57891" w:rsidRDefault="00A72BD4" w:rsidP="0053167C">
            <w:pPr>
              <w:spacing w:line="216" w:lineRule="auto"/>
              <w:contextualSpacing/>
              <w:jc w:val="both"/>
              <w:rPr>
                <w:kern w:val="24"/>
                <w:sz w:val="24"/>
                <w:szCs w:val="24"/>
              </w:rPr>
            </w:pPr>
            <w:r w:rsidRPr="00A57891">
              <w:rPr>
                <w:kern w:val="24"/>
                <w:sz w:val="24"/>
                <w:szCs w:val="24"/>
              </w:rPr>
              <w:t>желательные</w:t>
            </w:r>
          </w:p>
        </w:tc>
        <w:tc>
          <w:tcPr>
            <w:tcW w:w="7762" w:type="dxa"/>
          </w:tcPr>
          <w:p w:rsidR="00A72BD4" w:rsidRPr="00A57891" w:rsidRDefault="00A72BD4" w:rsidP="0053167C">
            <w:pPr>
              <w:pStyle w:val="a5"/>
              <w:jc w:val="both"/>
              <w:rPr>
                <w:rFonts w:ascii="Times New Roman" w:hAnsi="Times New Roman"/>
                <w:kern w:val="24"/>
                <w:sz w:val="24"/>
                <w:szCs w:val="24"/>
              </w:rPr>
            </w:pPr>
            <w:r w:rsidRPr="00A57891">
              <w:rPr>
                <w:rFonts w:ascii="Times New Roman" w:hAnsi="Times New Roman"/>
                <w:kern w:val="24"/>
                <w:sz w:val="24"/>
                <w:szCs w:val="24"/>
              </w:rPr>
              <w:t xml:space="preserve">Создание эффективной </w:t>
            </w:r>
            <w:proofErr w:type="spellStart"/>
            <w:r w:rsidR="00B3475B" w:rsidRPr="00A57891">
              <w:rPr>
                <w:rFonts w:ascii="Times New Roman" w:hAnsi="Times New Roman"/>
                <w:sz w:val="24"/>
                <w:szCs w:val="24"/>
              </w:rPr>
              <w:t>внутришкольной</w:t>
            </w:r>
            <w:proofErr w:type="spellEnd"/>
            <w:r w:rsidR="00B3475B" w:rsidRPr="00A57891">
              <w:rPr>
                <w:rFonts w:ascii="Times New Roman" w:hAnsi="Times New Roman"/>
                <w:sz w:val="24"/>
                <w:szCs w:val="24"/>
              </w:rPr>
              <w:t xml:space="preserve"> системы оценки качества образования (ВСОКО).</w:t>
            </w:r>
          </w:p>
        </w:tc>
      </w:tr>
    </w:tbl>
    <w:p w:rsidR="00A72BD4" w:rsidRDefault="00A72BD4" w:rsidP="0053167C">
      <w:pPr>
        <w:spacing w:line="240" w:lineRule="auto"/>
        <w:jc w:val="both"/>
        <w:rPr>
          <w:rFonts w:ascii="Times New Roman" w:hAnsi="Times New Roman" w:cs="Times New Roman"/>
          <w:sz w:val="24"/>
          <w:szCs w:val="24"/>
        </w:rPr>
      </w:pPr>
    </w:p>
    <w:p w:rsidR="00B77589" w:rsidRDefault="00B77589" w:rsidP="0053167C">
      <w:pPr>
        <w:pStyle w:val="a5"/>
        <w:jc w:val="both"/>
        <w:rPr>
          <w:rFonts w:ascii="Times New Roman" w:hAnsi="Times New Roman"/>
          <w:sz w:val="28"/>
          <w:szCs w:val="28"/>
        </w:rPr>
      </w:pPr>
      <w:r w:rsidRPr="00EF52B7">
        <w:rPr>
          <w:rFonts w:ascii="Times New Roman" w:hAnsi="Times New Roman"/>
          <w:sz w:val="28"/>
          <w:szCs w:val="28"/>
        </w:rPr>
        <w:t>Таблица соотношений целей и задач по выбранным приоритетам Программы</w:t>
      </w:r>
      <w:r w:rsidR="00EF52B7">
        <w:rPr>
          <w:rFonts w:ascii="Times New Roman" w:hAnsi="Times New Roman"/>
          <w:sz w:val="28"/>
          <w:szCs w:val="28"/>
        </w:rPr>
        <w:t>.</w:t>
      </w:r>
    </w:p>
    <w:p w:rsidR="00EF52B7" w:rsidRPr="00EF52B7" w:rsidRDefault="00EF52B7" w:rsidP="0053167C">
      <w:pPr>
        <w:pStyle w:val="a5"/>
        <w:jc w:val="both"/>
        <w:rPr>
          <w:rFonts w:ascii="Times New Roman" w:hAnsi="Times New Roman"/>
          <w:sz w:val="28"/>
          <w:szCs w:val="28"/>
        </w:rPr>
      </w:pPr>
    </w:p>
    <w:tbl>
      <w:tblPr>
        <w:tblW w:w="9653" w:type="dxa"/>
        <w:tblInd w:w="-5" w:type="dxa"/>
        <w:tblLayout w:type="fixed"/>
        <w:tblLook w:val="0000" w:firstRow="0" w:lastRow="0" w:firstColumn="0" w:lastColumn="0" w:noHBand="0" w:noVBand="0"/>
      </w:tblPr>
      <w:tblGrid>
        <w:gridCol w:w="964"/>
        <w:gridCol w:w="1559"/>
        <w:gridCol w:w="425"/>
        <w:gridCol w:w="3402"/>
        <w:gridCol w:w="3303"/>
      </w:tblGrid>
      <w:tr w:rsidR="00B77589" w:rsidRPr="00B2102F" w:rsidTr="0053167C">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Приоритет 1 - </w:t>
            </w:r>
            <w:r w:rsidR="00932A30" w:rsidRPr="00B2102F">
              <w:rPr>
                <w:rFonts w:ascii="Times New Roman" w:hAnsi="Times New Roman"/>
                <w:sz w:val="24"/>
                <w:szCs w:val="24"/>
              </w:rPr>
              <w:t>Обеспечение индивидуальной поддержки для повышения образовательных результатов и уровня социализации учащегося.</w:t>
            </w: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spacing w:line="100" w:lineRule="atLeast"/>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spacing w:line="100" w:lineRule="atLeast"/>
              <w:jc w:val="both"/>
              <w:rPr>
                <w:rFonts w:ascii="Times New Roman" w:hAnsi="Times New Roman" w:cs="Times New Roman"/>
                <w:sz w:val="24"/>
                <w:szCs w:val="24"/>
              </w:rPr>
            </w:pPr>
            <w:r w:rsidRPr="00B2102F">
              <w:rPr>
                <w:rFonts w:ascii="Times New Roman" w:hAnsi="Times New Roman" w:cs="Times New Roman"/>
                <w:sz w:val="24"/>
                <w:szCs w:val="24"/>
              </w:rPr>
              <w:t>Описание</w:t>
            </w:r>
          </w:p>
        </w:tc>
        <w:tc>
          <w:tcPr>
            <w:tcW w:w="3827"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spacing w:line="100" w:lineRule="atLeast"/>
              <w:jc w:val="both"/>
              <w:rPr>
                <w:rFonts w:ascii="Times New Roman" w:hAnsi="Times New Roman" w:cs="Times New Roman"/>
                <w:sz w:val="24"/>
                <w:szCs w:val="24"/>
              </w:rPr>
            </w:pPr>
            <w:r w:rsidRPr="00B2102F">
              <w:rPr>
                <w:rFonts w:ascii="Times New Roman" w:hAnsi="Times New Roman" w:cs="Times New Roman"/>
                <w:sz w:val="24"/>
                <w:szCs w:val="24"/>
              </w:rPr>
              <w:t xml:space="preserve">Критерии </w:t>
            </w:r>
            <w:proofErr w:type="gramStart"/>
            <w:r w:rsidRPr="00B2102F">
              <w:rPr>
                <w:rFonts w:ascii="Times New Roman" w:hAnsi="Times New Roman" w:cs="Times New Roman"/>
                <w:sz w:val="24"/>
                <w:szCs w:val="24"/>
              </w:rPr>
              <w:t>успеха</w:t>
            </w:r>
            <w:proofErr w:type="gramEnd"/>
            <w:r w:rsidRPr="00B2102F">
              <w:rPr>
                <w:rFonts w:ascii="Times New Roman" w:hAnsi="Times New Roman" w:cs="Times New Roman"/>
                <w:sz w:val="24"/>
                <w:szCs w:val="24"/>
              </w:rPr>
              <w:t xml:space="preserve"> – по каким признакам вы узнаете, что цель достигнута \ задача выполнена</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spacing w:line="100" w:lineRule="atLeast"/>
              <w:jc w:val="both"/>
              <w:rPr>
                <w:rFonts w:ascii="Times New Roman" w:hAnsi="Times New Roman" w:cs="Times New Roman"/>
                <w:sz w:val="24"/>
                <w:szCs w:val="24"/>
              </w:rPr>
            </w:pPr>
            <w:r w:rsidRPr="00B2102F">
              <w:rPr>
                <w:rFonts w:ascii="Times New Roman" w:hAnsi="Times New Roman" w:cs="Times New Roman"/>
                <w:sz w:val="24"/>
                <w:szCs w:val="24"/>
              </w:rPr>
              <w:t>Действия по выполнению каждой задачи</w:t>
            </w: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Цель  1</w:t>
            </w:r>
          </w:p>
        </w:tc>
        <w:tc>
          <w:tcPr>
            <w:tcW w:w="1559"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Поддержка стабильных показателей образовательных результатов</w:t>
            </w:r>
          </w:p>
        </w:tc>
        <w:tc>
          <w:tcPr>
            <w:tcW w:w="3827"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Положительная динамика образовательных результатов в доле обучающихся: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100 % учеников (категория ученики без ОВЗ);</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100 % (ученики с ОВЗ 7 вид).</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Повышение мотивации школьников на результативное обучение и развитие.</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Задача</w:t>
            </w:r>
            <w:proofErr w:type="gramStart"/>
            <w:r w:rsidRPr="00B2102F">
              <w:rPr>
                <w:rFonts w:ascii="Times New Roman" w:hAnsi="Times New Roman"/>
                <w:sz w:val="24"/>
                <w:szCs w:val="24"/>
              </w:rPr>
              <w:t>1</w:t>
            </w:r>
            <w:proofErr w:type="gramEnd"/>
          </w:p>
        </w:tc>
        <w:tc>
          <w:tcPr>
            <w:tcW w:w="1559"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Продолжить работу по созданию  условий для достижения учащимися с различными способностями и образовательными запросами  положительных показателей  по ступеням обучения, предметам и в образовательном учреждении </w:t>
            </w:r>
            <w:r w:rsidRPr="00B2102F">
              <w:rPr>
                <w:rFonts w:ascii="Times New Roman" w:hAnsi="Times New Roman"/>
                <w:sz w:val="24"/>
                <w:szCs w:val="24"/>
              </w:rPr>
              <w:lastRenderedPageBreak/>
              <w:t>в целом по результатам уч. года</w:t>
            </w:r>
          </w:p>
        </w:tc>
        <w:tc>
          <w:tcPr>
            <w:tcW w:w="3827"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lastRenderedPageBreak/>
              <w:t>Рост образовательных результатов на всех ступенях образования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Сохранить средний балл по основным предметам ГИА на уровне среднего за три года.</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Повышение качества образования до 30 % по школе.</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Учащийся имеет навыки отслеживания личностного роста</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Положительная динамика внутренней мотивации к учению 50%  учеников.</w:t>
            </w:r>
          </w:p>
          <w:p w:rsidR="00B77589" w:rsidRPr="00B2102F" w:rsidRDefault="00B77589" w:rsidP="0053167C">
            <w:pPr>
              <w:pStyle w:val="a5"/>
              <w:jc w:val="both"/>
              <w:rPr>
                <w:rFonts w:ascii="Times New Roman" w:eastAsia="Times New Roman" w:hAnsi="Times New Roman"/>
                <w:sz w:val="24"/>
                <w:szCs w:val="24"/>
                <w:lang w:eastAsia="ru-RU"/>
              </w:rPr>
            </w:pPr>
            <w:r w:rsidRPr="00B2102F">
              <w:rPr>
                <w:rFonts w:ascii="Times New Roman" w:eastAsia="Times New Roman" w:hAnsi="Times New Roman"/>
                <w:sz w:val="24"/>
                <w:szCs w:val="24"/>
                <w:lang w:eastAsia="ru-RU"/>
              </w:rPr>
              <w:t>Повышение показателя «объективная самооценка» у учащихся 5-9 классов до 20%</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Сохранение стабильного показателя числа учеников, охваченных дополнительным образованием (100%).</w:t>
            </w:r>
          </w:p>
          <w:p w:rsidR="00B77589" w:rsidRPr="00B2102F" w:rsidRDefault="00B77589" w:rsidP="0053167C">
            <w:pPr>
              <w:pStyle w:val="a5"/>
              <w:jc w:val="both"/>
              <w:rPr>
                <w:rFonts w:ascii="Times New Roman" w:hAnsi="Times New Roman"/>
                <w:sz w:val="24"/>
                <w:szCs w:val="24"/>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Проводить мониторинг качества образования, позволяющий оперативно получать объективную информацию для принятия управленческого решения.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Осуществление </w:t>
            </w:r>
            <w:proofErr w:type="gramStart"/>
            <w:r w:rsidRPr="00B2102F">
              <w:rPr>
                <w:rFonts w:ascii="Times New Roman" w:hAnsi="Times New Roman"/>
                <w:sz w:val="24"/>
                <w:szCs w:val="24"/>
              </w:rPr>
              <w:t>контроля за</w:t>
            </w:r>
            <w:proofErr w:type="gramEnd"/>
            <w:r w:rsidRPr="00B2102F">
              <w:rPr>
                <w:rFonts w:ascii="Times New Roman" w:hAnsi="Times New Roman"/>
                <w:sz w:val="24"/>
                <w:szCs w:val="24"/>
              </w:rPr>
              <w:t xml:space="preserve"> преподаванием предметов администрацией школы.</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Повышение мотивации к обучению через участие в конкурсах.</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Участие в муниципальном этапе Всероссийской олимпиады школьников.</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Чествование отличников и хорошистов (Премия года).</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Фестиваль «Лучшее портфолио»</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Реализация курса ССЛ:</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- 5 класс – Познай себя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- 6 класс  -  Сделай себя сам</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lastRenderedPageBreak/>
              <w:t>- 7 класс  - Научи себя учиться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- 8  класс  - Утверждай себя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- 9  класс   - Найди себя,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                     Реализуй себя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Улучшение МТБ кабинета  для работы с детьми ОВЗ и с детьми с риском социальной </w:t>
            </w:r>
            <w:proofErr w:type="spellStart"/>
            <w:r w:rsidRPr="00B2102F">
              <w:rPr>
                <w:rFonts w:ascii="Times New Roman" w:hAnsi="Times New Roman"/>
                <w:sz w:val="24"/>
                <w:szCs w:val="24"/>
              </w:rPr>
              <w:t>неуспешности</w:t>
            </w:r>
            <w:proofErr w:type="spellEnd"/>
            <w:r w:rsidRPr="00B2102F">
              <w:rPr>
                <w:rFonts w:ascii="Times New Roman" w:hAnsi="Times New Roman"/>
                <w:sz w:val="24"/>
                <w:szCs w:val="24"/>
              </w:rPr>
              <w:t>.</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Организация и проведение предметных недель.</w:t>
            </w: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lastRenderedPageBreak/>
              <w:t>Задача 2</w:t>
            </w:r>
          </w:p>
        </w:tc>
        <w:tc>
          <w:tcPr>
            <w:tcW w:w="1559"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Развитие функциональной грамотности</w:t>
            </w:r>
          </w:p>
        </w:tc>
        <w:tc>
          <w:tcPr>
            <w:tcW w:w="3827"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Средний уровень развития </w:t>
            </w:r>
            <w:proofErr w:type="spellStart"/>
            <w:r w:rsidRPr="00B2102F">
              <w:rPr>
                <w:rFonts w:ascii="Times New Roman" w:hAnsi="Times New Roman"/>
                <w:sz w:val="24"/>
                <w:szCs w:val="24"/>
              </w:rPr>
              <w:t>метапредметных</w:t>
            </w:r>
            <w:proofErr w:type="spellEnd"/>
            <w:r w:rsidRPr="00B2102F">
              <w:rPr>
                <w:rFonts w:ascii="Times New Roman" w:hAnsi="Times New Roman"/>
                <w:sz w:val="24"/>
                <w:szCs w:val="24"/>
              </w:rPr>
              <w:t xml:space="preserve"> результатов.</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Высокий уровень социализации – 100% выпускников</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Средний и высокий уровень коммуникации у 70 % учащихся.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Развиты умения решать стандартные жизненные задачи.</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Анализ и развитие образовательной среды</w:t>
            </w:r>
            <w:r w:rsidR="00337EC4" w:rsidRPr="00B2102F">
              <w:rPr>
                <w:rFonts w:ascii="Times New Roman" w:hAnsi="Times New Roman"/>
                <w:sz w:val="24"/>
                <w:szCs w:val="24"/>
              </w:rPr>
              <w:t xml:space="preserve"> класса и школы.</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Фестиваль «Лучшее портфолио»</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Планирование мероприятий с учетом интересов учащихся.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Включение в содержание урока заданий практического характера.</w:t>
            </w:r>
          </w:p>
          <w:p w:rsidR="00B77589" w:rsidRPr="00B2102F" w:rsidRDefault="0098323E" w:rsidP="0053167C">
            <w:pPr>
              <w:pStyle w:val="a5"/>
              <w:jc w:val="both"/>
              <w:rPr>
                <w:rFonts w:ascii="Times New Roman" w:hAnsi="Times New Roman"/>
                <w:sz w:val="24"/>
                <w:szCs w:val="24"/>
              </w:rPr>
            </w:pPr>
            <w:r w:rsidRPr="00B2102F">
              <w:rPr>
                <w:rFonts w:ascii="Times New Roman" w:hAnsi="Times New Roman"/>
                <w:sz w:val="24"/>
                <w:szCs w:val="24"/>
              </w:rPr>
              <w:t>Реализ</w:t>
            </w:r>
            <w:r w:rsidR="000733C9" w:rsidRPr="00B2102F">
              <w:rPr>
                <w:rFonts w:ascii="Times New Roman" w:hAnsi="Times New Roman"/>
                <w:sz w:val="24"/>
                <w:szCs w:val="24"/>
              </w:rPr>
              <w:t>ация направления повышения функциональной грамотности</w:t>
            </w:r>
            <w:r w:rsidRPr="00B2102F">
              <w:rPr>
                <w:rFonts w:ascii="Times New Roman" w:hAnsi="Times New Roman"/>
                <w:sz w:val="24"/>
                <w:szCs w:val="24"/>
              </w:rPr>
              <w:t xml:space="preserve"> через </w:t>
            </w:r>
            <w:r w:rsidR="00B77589" w:rsidRPr="00B2102F">
              <w:rPr>
                <w:rFonts w:ascii="Times New Roman" w:hAnsi="Times New Roman"/>
                <w:sz w:val="24"/>
                <w:szCs w:val="24"/>
              </w:rPr>
              <w:t>внеурочн</w:t>
            </w:r>
            <w:r w:rsidR="000733C9" w:rsidRPr="00B2102F">
              <w:rPr>
                <w:rFonts w:ascii="Times New Roman" w:hAnsi="Times New Roman"/>
                <w:sz w:val="24"/>
                <w:szCs w:val="24"/>
              </w:rPr>
              <w:t>ую</w:t>
            </w:r>
            <w:r w:rsidR="00B77589" w:rsidRPr="00B2102F">
              <w:rPr>
                <w:rFonts w:ascii="Times New Roman" w:hAnsi="Times New Roman"/>
                <w:sz w:val="24"/>
                <w:szCs w:val="24"/>
              </w:rPr>
              <w:t xml:space="preserve"> деятельност</w:t>
            </w:r>
            <w:r w:rsidR="000733C9" w:rsidRPr="00B2102F">
              <w:rPr>
                <w:rFonts w:ascii="Times New Roman" w:hAnsi="Times New Roman"/>
                <w:sz w:val="24"/>
                <w:szCs w:val="24"/>
              </w:rPr>
              <w:t>ь.</w:t>
            </w: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Цель 2</w:t>
            </w:r>
          </w:p>
        </w:tc>
        <w:tc>
          <w:tcPr>
            <w:tcW w:w="1559"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Повышение общей и педагогической культуры родителей </w:t>
            </w:r>
          </w:p>
        </w:tc>
        <w:tc>
          <w:tcPr>
            <w:tcW w:w="3827"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Задача</w:t>
            </w:r>
            <w:proofErr w:type="gramStart"/>
            <w:r w:rsidRPr="00B2102F">
              <w:rPr>
                <w:rFonts w:ascii="Times New Roman" w:hAnsi="Times New Roman"/>
                <w:sz w:val="24"/>
                <w:szCs w:val="24"/>
              </w:rPr>
              <w:t>1</w:t>
            </w:r>
            <w:proofErr w:type="gramEnd"/>
          </w:p>
        </w:tc>
        <w:tc>
          <w:tcPr>
            <w:tcW w:w="1559"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Оказание психолого-педагогической помощи родителям для повышения их заинтересованности процессом обучения школьников </w:t>
            </w:r>
          </w:p>
          <w:p w:rsidR="00B77589" w:rsidRPr="00B2102F" w:rsidRDefault="00B77589" w:rsidP="0053167C">
            <w:pPr>
              <w:pStyle w:val="a5"/>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Положительное отношение родителей к участию в решении вопросов воспитания и образования детей.</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Вовлечённость 50% родителей в процесс анализа образовательных результатов учеников.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Позитивное межличностное взаимодействие между всеми участниками образовательного процесса.</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Повышение уровня воспитанности учащихся, мотивации к обучению.</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Уменьшение количества подростков, поставленных на разные виды учёта (с 1 человек до 0 человек в течени</w:t>
            </w:r>
            <w:proofErr w:type="gramStart"/>
            <w:r w:rsidRPr="00B2102F">
              <w:rPr>
                <w:rFonts w:ascii="Times New Roman" w:hAnsi="Times New Roman"/>
                <w:sz w:val="24"/>
                <w:szCs w:val="24"/>
              </w:rPr>
              <w:t>и</w:t>
            </w:r>
            <w:proofErr w:type="gramEnd"/>
            <w:r w:rsidRPr="00B2102F">
              <w:rPr>
                <w:rFonts w:ascii="Times New Roman" w:hAnsi="Times New Roman"/>
                <w:sz w:val="24"/>
                <w:szCs w:val="24"/>
              </w:rPr>
              <w:t xml:space="preserve"> 3 лет).</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Обновление социального паспорта  семьи.</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Проведение  и анализ диагностик для изучения: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 потенциала родителей по вопросам воспитания и образования,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уровня воспитанности, мотивации к обучению учащихся.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Изучение социального заказа семьи.</w:t>
            </w:r>
          </w:p>
          <w:p w:rsidR="00B77589" w:rsidRPr="00B2102F" w:rsidRDefault="00B77589" w:rsidP="0053167C">
            <w:pPr>
              <w:pStyle w:val="a5"/>
              <w:jc w:val="both"/>
              <w:rPr>
                <w:rFonts w:ascii="Times New Roman" w:hAnsi="Times New Roman"/>
                <w:bCs/>
                <w:sz w:val="24"/>
                <w:szCs w:val="24"/>
              </w:rPr>
            </w:pPr>
            <w:r w:rsidRPr="00B2102F">
              <w:rPr>
                <w:rFonts w:ascii="Times New Roman" w:hAnsi="Times New Roman"/>
                <w:bCs/>
                <w:sz w:val="24"/>
                <w:szCs w:val="24"/>
              </w:rPr>
              <w:t xml:space="preserve">Работа семейного  клуба </w:t>
            </w:r>
          </w:p>
          <w:p w:rsidR="00B77589" w:rsidRPr="00B2102F" w:rsidRDefault="00B77589" w:rsidP="0053167C">
            <w:pPr>
              <w:pStyle w:val="a5"/>
              <w:jc w:val="both"/>
              <w:rPr>
                <w:rFonts w:ascii="Times New Roman" w:hAnsi="Times New Roman"/>
                <w:bCs/>
                <w:sz w:val="24"/>
                <w:szCs w:val="24"/>
              </w:rPr>
            </w:pPr>
            <w:r w:rsidRPr="00B2102F">
              <w:rPr>
                <w:rFonts w:ascii="Times New Roman" w:hAnsi="Times New Roman"/>
                <w:bCs/>
                <w:sz w:val="24"/>
                <w:szCs w:val="24"/>
              </w:rPr>
              <w:t>«Мы вместе»</w:t>
            </w:r>
          </w:p>
          <w:p w:rsidR="00B77589" w:rsidRPr="00B2102F" w:rsidRDefault="00B77589" w:rsidP="0053167C">
            <w:pPr>
              <w:pStyle w:val="a5"/>
              <w:jc w:val="both"/>
              <w:rPr>
                <w:rFonts w:ascii="Times New Roman" w:hAnsi="Times New Roman"/>
                <w:bCs/>
                <w:sz w:val="24"/>
                <w:szCs w:val="24"/>
              </w:rPr>
            </w:pPr>
            <w:r w:rsidRPr="00B2102F">
              <w:rPr>
                <w:rFonts w:ascii="Times New Roman" w:hAnsi="Times New Roman"/>
                <w:bCs/>
                <w:sz w:val="24"/>
                <w:szCs w:val="24"/>
              </w:rPr>
              <w:t>Реализация программы «</w:t>
            </w:r>
            <w:proofErr w:type="gramStart"/>
            <w:r w:rsidRPr="00B2102F">
              <w:rPr>
                <w:rFonts w:ascii="Times New Roman" w:hAnsi="Times New Roman"/>
                <w:bCs/>
                <w:sz w:val="24"/>
                <w:szCs w:val="24"/>
              </w:rPr>
              <w:t>Успешное</w:t>
            </w:r>
            <w:proofErr w:type="gramEnd"/>
            <w:r w:rsidRPr="00B2102F">
              <w:rPr>
                <w:rFonts w:ascii="Times New Roman" w:hAnsi="Times New Roman"/>
                <w:bCs/>
                <w:sz w:val="24"/>
                <w:szCs w:val="24"/>
              </w:rPr>
              <w:t xml:space="preserve"> </w:t>
            </w:r>
            <w:proofErr w:type="spellStart"/>
            <w:r w:rsidRPr="00B2102F">
              <w:rPr>
                <w:rFonts w:ascii="Times New Roman" w:hAnsi="Times New Roman"/>
                <w:bCs/>
                <w:sz w:val="24"/>
                <w:szCs w:val="24"/>
              </w:rPr>
              <w:t>родительство</w:t>
            </w:r>
            <w:proofErr w:type="spellEnd"/>
            <w:r w:rsidRPr="00B2102F">
              <w:rPr>
                <w:rFonts w:ascii="Times New Roman" w:hAnsi="Times New Roman"/>
                <w:bCs/>
                <w:sz w:val="24"/>
                <w:szCs w:val="24"/>
              </w:rPr>
              <w:t>»:</w:t>
            </w:r>
          </w:p>
          <w:p w:rsidR="00B77589" w:rsidRPr="00B2102F" w:rsidRDefault="00B77589" w:rsidP="0053167C">
            <w:pPr>
              <w:pStyle w:val="a5"/>
              <w:jc w:val="both"/>
              <w:rPr>
                <w:rFonts w:ascii="Times New Roman" w:hAnsi="Times New Roman"/>
                <w:bCs/>
                <w:sz w:val="24"/>
                <w:szCs w:val="24"/>
              </w:rPr>
            </w:pPr>
            <w:r w:rsidRPr="00B2102F">
              <w:rPr>
                <w:rFonts w:ascii="Times New Roman" w:hAnsi="Times New Roman"/>
                <w:bCs/>
                <w:sz w:val="24"/>
                <w:szCs w:val="24"/>
              </w:rPr>
              <w:t>- презентация успешного опыта семейного воспитания.</w:t>
            </w:r>
          </w:p>
          <w:p w:rsidR="00B77589" w:rsidRPr="00B2102F" w:rsidRDefault="00B77589" w:rsidP="0053167C">
            <w:pPr>
              <w:pStyle w:val="a5"/>
              <w:jc w:val="both"/>
              <w:rPr>
                <w:rFonts w:ascii="Times New Roman" w:hAnsi="Times New Roman"/>
                <w:bCs/>
                <w:sz w:val="24"/>
                <w:szCs w:val="24"/>
              </w:rPr>
            </w:pPr>
            <w:r w:rsidRPr="00B2102F">
              <w:rPr>
                <w:rFonts w:ascii="Times New Roman" w:hAnsi="Times New Roman"/>
                <w:bCs/>
                <w:sz w:val="24"/>
                <w:szCs w:val="24"/>
              </w:rPr>
              <w:t>- Дни открытых дверей,</w:t>
            </w:r>
          </w:p>
          <w:p w:rsidR="00B77589" w:rsidRPr="00B2102F" w:rsidRDefault="00B77589" w:rsidP="0053167C">
            <w:pPr>
              <w:pStyle w:val="a5"/>
              <w:jc w:val="both"/>
              <w:rPr>
                <w:rFonts w:ascii="Times New Roman" w:hAnsi="Times New Roman"/>
                <w:bCs/>
                <w:sz w:val="24"/>
                <w:szCs w:val="24"/>
              </w:rPr>
            </w:pPr>
            <w:r w:rsidRPr="00B2102F">
              <w:rPr>
                <w:rFonts w:ascii="Times New Roman" w:hAnsi="Times New Roman"/>
                <w:bCs/>
                <w:sz w:val="24"/>
                <w:szCs w:val="24"/>
              </w:rPr>
              <w:t>- реализация соц. проектов.</w:t>
            </w:r>
          </w:p>
          <w:p w:rsidR="00B77589" w:rsidRPr="00B2102F" w:rsidRDefault="00B77589" w:rsidP="0053167C">
            <w:pPr>
              <w:pStyle w:val="a5"/>
              <w:jc w:val="both"/>
              <w:rPr>
                <w:rFonts w:ascii="Times New Roman" w:hAnsi="Times New Roman"/>
                <w:bCs/>
                <w:sz w:val="24"/>
                <w:szCs w:val="24"/>
              </w:rPr>
            </w:pPr>
            <w:r w:rsidRPr="00B2102F">
              <w:rPr>
                <w:rFonts w:ascii="Times New Roman" w:hAnsi="Times New Roman"/>
                <w:bCs/>
                <w:sz w:val="24"/>
                <w:szCs w:val="24"/>
              </w:rPr>
              <w:t xml:space="preserve">- проведение общешкольных  </w:t>
            </w:r>
            <w:r w:rsidRPr="00B2102F">
              <w:rPr>
                <w:rFonts w:ascii="Times New Roman" w:hAnsi="Times New Roman"/>
                <w:bCs/>
                <w:sz w:val="24"/>
                <w:szCs w:val="24"/>
              </w:rPr>
              <w:lastRenderedPageBreak/>
              <w:t>родительских собраний.</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«Мобильная помощь», проведение встреч с родителями на территории их проживания.</w:t>
            </w:r>
          </w:p>
        </w:tc>
      </w:tr>
      <w:tr w:rsidR="00B77589" w:rsidRPr="00B2102F" w:rsidTr="0053167C">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lastRenderedPageBreak/>
              <w:t>Приоритет 2- Повышение профессиональной компетенции педагогов и развитие форм профессионального  взаимодействия.</w:t>
            </w: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Цель 1</w:t>
            </w:r>
          </w:p>
        </w:tc>
        <w:tc>
          <w:tcPr>
            <w:tcW w:w="1984"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Совершенствование системы непрерывного  образования педагогов, роста их профессиональной компетентности.</w:t>
            </w:r>
          </w:p>
        </w:tc>
        <w:tc>
          <w:tcPr>
            <w:tcW w:w="3402"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Учителя повысили профессиональную компетенцию в направлении формирующего оценивания и функциональной грамотности.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Работают ПОС.</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Задача 1</w:t>
            </w:r>
          </w:p>
        </w:tc>
        <w:tc>
          <w:tcPr>
            <w:tcW w:w="1984"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Сопровождение  деятельности педагогов по реализации индивидуального  плана профессионального развития</w:t>
            </w:r>
          </w:p>
        </w:tc>
        <w:tc>
          <w:tcPr>
            <w:tcW w:w="3402"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Реализуется индивидуальный план профессионального развития.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Обобщается и распространяется педагогический опыт.</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Реализуется модель распределенного лидерства: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коллектив школы участвует в процессах управления,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совершенствуются механизмы обратной связи.</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Работает система управления реализацией ИППР педагогов.</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Имеются изменения в преподавании, педагогическом общении, результатах учащихся.</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Проведение диагностических мероприятий (диагностика профессиональных дефицитов, мониторинг образовательных результатов, опрос учитель-ученик, фокус группа, наблюдение уроков)</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Система проведения и анализа уроков, разработанных на основе формирующего оценивания.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Обучение членов команды на КПК.</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Участие в профессиональном сообществе «Эффективные школы – 76»</w:t>
            </w: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Задача 2</w:t>
            </w:r>
          </w:p>
        </w:tc>
        <w:tc>
          <w:tcPr>
            <w:tcW w:w="1984"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Повышение эффективности работы профессиональных обучающихся сообществ (</w:t>
            </w:r>
            <w:proofErr w:type="gramStart"/>
            <w:r w:rsidRPr="00B2102F">
              <w:rPr>
                <w:rFonts w:ascii="Times New Roman" w:hAnsi="Times New Roman"/>
                <w:sz w:val="24"/>
                <w:szCs w:val="24"/>
              </w:rPr>
              <w:t>ПОС</w:t>
            </w:r>
            <w:proofErr w:type="gramEnd"/>
            <w:r w:rsidRPr="00B2102F">
              <w:rPr>
                <w:rFonts w:ascii="Times New Roman" w:hAnsi="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100% педагогов проводят открытые уроки, мастер-классы, внеклассные мероприятия и участвуют в анализе проведенных мероприятий</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Увеличение доли педагогических работников-участников сообщества</w:t>
            </w:r>
            <w:r w:rsidR="00CB6D5D" w:rsidRPr="00B2102F">
              <w:rPr>
                <w:rFonts w:ascii="Times New Roman" w:hAnsi="Times New Roman"/>
                <w:sz w:val="24"/>
                <w:szCs w:val="24"/>
              </w:rPr>
              <w:t>.</w:t>
            </w:r>
            <w:r w:rsidRPr="00B2102F">
              <w:rPr>
                <w:rFonts w:ascii="Times New Roman" w:hAnsi="Times New Roman"/>
                <w:sz w:val="24"/>
                <w:szCs w:val="24"/>
              </w:rPr>
              <w:t xml:space="preserve">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Увеличение числа педагогов – участников профессиональных конкурсов.</w:t>
            </w:r>
          </w:p>
          <w:p w:rsidR="00B77589" w:rsidRPr="00B2102F" w:rsidRDefault="00CB6D5D" w:rsidP="0053167C">
            <w:pPr>
              <w:pStyle w:val="a5"/>
              <w:jc w:val="both"/>
              <w:rPr>
                <w:rFonts w:ascii="Times New Roman" w:hAnsi="Times New Roman"/>
                <w:sz w:val="24"/>
                <w:szCs w:val="24"/>
                <w:lang w:val="kk-KZ"/>
              </w:rPr>
            </w:pPr>
            <w:r w:rsidRPr="00B2102F">
              <w:rPr>
                <w:rFonts w:ascii="Times New Roman" w:hAnsi="Times New Roman"/>
                <w:sz w:val="24"/>
                <w:szCs w:val="24"/>
                <w:lang w:val="kk-KZ"/>
              </w:rPr>
              <w:t xml:space="preserve">Работает </w:t>
            </w:r>
            <w:r w:rsidR="00B77589" w:rsidRPr="00B2102F">
              <w:rPr>
                <w:rFonts w:ascii="Times New Roman" w:hAnsi="Times New Roman"/>
                <w:sz w:val="24"/>
                <w:szCs w:val="24"/>
                <w:lang w:val="kk-KZ"/>
              </w:rPr>
              <w:t xml:space="preserve">«Педагогическая мастерская» по ФО и ФГ: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проектирование урока</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проведение урока</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анализа урока.</w:t>
            </w:r>
          </w:p>
          <w:p w:rsidR="00B77589" w:rsidRPr="00B2102F" w:rsidRDefault="00B77589" w:rsidP="0053167C">
            <w:pPr>
              <w:pStyle w:val="a5"/>
              <w:jc w:val="both"/>
              <w:rPr>
                <w:rFonts w:ascii="Times New Roman" w:hAnsi="Times New Roman"/>
                <w:sz w:val="24"/>
                <w:szCs w:val="24"/>
                <w:lang w:val="kk-KZ"/>
              </w:rPr>
            </w:pPr>
            <w:r w:rsidRPr="00B2102F">
              <w:rPr>
                <w:rFonts w:ascii="Times New Roman" w:hAnsi="Times New Roman"/>
                <w:sz w:val="24"/>
                <w:szCs w:val="24"/>
                <w:lang w:val="kk-KZ"/>
              </w:rPr>
              <w:t xml:space="preserve">«Педагогическая мастерская» </w:t>
            </w:r>
            <w:r w:rsidRPr="00B2102F">
              <w:rPr>
                <w:rFonts w:ascii="Times New Roman" w:hAnsi="Times New Roman"/>
                <w:sz w:val="24"/>
                <w:szCs w:val="24"/>
                <w:lang w:val="kk-KZ"/>
              </w:rPr>
              <w:lastRenderedPageBreak/>
              <w:t>по разработке ВСОКО.</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Работают два целевых ПОС.</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Создан пакет нормативных документов, регламентирующий особенности методической работы на уровне школы, в том числе деятельность ПОС. </w:t>
            </w:r>
          </w:p>
          <w:p w:rsidR="00B7762A" w:rsidRDefault="00B77589" w:rsidP="0053167C">
            <w:pPr>
              <w:pStyle w:val="a5"/>
              <w:jc w:val="both"/>
              <w:rPr>
                <w:rFonts w:ascii="Times New Roman" w:eastAsia="Times New Roman" w:hAnsi="Times New Roman"/>
                <w:sz w:val="24"/>
                <w:szCs w:val="24"/>
              </w:rPr>
            </w:pPr>
            <w:r w:rsidRPr="00B2102F">
              <w:rPr>
                <w:rFonts w:ascii="Times New Roman" w:hAnsi="Times New Roman"/>
                <w:sz w:val="24"/>
                <w:szCs w:val="24"/>
              </w:rPr>
              <w:t>Совершенствование сетевого профессионального взаимодействия  участ</w:t>
            </w:r>
            <w:r w:rsidR="00CB6D5D" w:rsidRPr="00B2102F">
              <w:rPr>
                <w:rFonts w:ascii="Times New Roman" w:hAnsi="Times New Roman"/>
                <w:sz w:val="24"/>
                <w:szCs w:val="24"/>
              </w:rPr>
              <w:t>ников образовательного процесса, образовательной организации и</w:t>
            </w:r>
            <w:r w:rsidR="00B7762A">
              <w:rPr>
                <w:rFonts w:ascii="Times New Roman" w:hAnsi="Times New Roman"/>
                <w:sz w:val="24"/>
                <w:szCs w:val="24"/>
              </w:rPr>
              <w:t xml:space="preserve"> </w:t>
            </w:r>
            <w:proofErr w:type="gramStart"/>
            <w:r w:rsidR="00CB6D5D" w:rsidRPr="00B2102F">
              <w:rPr>
                <w:rFonts w:ascii="Times New Roman" w:eastAsia="Times New Roman" w:hAnsi="Times New Roman"/>
                <w:sz w:val="24"/>
                <w:szCs w:val="24"/>
              </w:rPr>
              <w:t>психолого-медико</w:t>
            </w:r>
            <w:proofErr w:type="gramEnd"/>
            <w:r w:rsidR="00CB6D5D" w:rsidRPr="00B2102F">
              <w:rPr>
                <w:rFonts w:ascii="Times New Roman" w:eastAsia="Times New Roman" w:hAnsi="Times New Roman"/>
                <w:sz w:val="24"/>
                <w:szCs w:val="24"/>
              </w:rPr>
              <w:t>-</w:t>
            </w:r>
          </w:p>
          <w:p w:rsidR="00CB6D5D" w:rsidRPr="00B2102F" w:rsidRDefault="00CB6D5D" w:rsidP="0053167C">
            <w:pPr>
              <w:pStyle w:val="a5"/>
              <w:jc w:val="both"/>
              <w:rPr>
                <w:rFonts w:ascii="Times New Roman" w:hAnsi="Times New Roman"/>
                <w:sz w:val="24"/>
                <w:szCs w:val="24"/>
              </w:rPr>
            </w:pPr>
            <w:r w:rsidRPr="00B2102F">
              <w:rPr>
                <w:rFonts w:ascii="Times New Roman" w:eastAsia="Times New Roman" w:hAnsi="Times New Roman"/>
                <w:sz w:val="24"/>
                <w:szCs w:val="24"/>
              </w:rPr>
              <w:t xml:space="preserve">педагогической, методической службой МБУ </w:t>
            </w:r>
            <w:proofErr w:type="gramStart"/>
            <w:r w:rsidRPr="00B2102F">
              <w:rPr>
                <w:rFonts w:ascii="Times New Roman" w:eastAsia="Times New Roman" w:hAnsi="Times New Roman"/>
                <w:sz w:val="24"/>
                <w:szCs w:val="24"/>
              </w:rPr>
              <w:t>ДО</w:t>
            </w:r>
            <w:proofErr w:type="gramEnd"/>
            <w:r w:rsidRPr="00B2102F">
              <w:rPr>
                <w:rFonts w:ascii="Times New Roman" w:eastAsia="Times New Roman" w:hAnsi="Times New Roman"/>
                <w:sz w:val="24"/>
                <w:szCs w:val="24"/>
              </w:rPr>
              <w:t xml:space="preserve"> </w:t>
            </w:r>
            <w:proofErr w:type="gramStart"/>
            <w:r w:rsidRPr="00B2102F">
              <w:rPr>
                <w:rFonts w:ascii="Times New Roman" w:eastAsia="Times New Roman" w:hAnsi="Times New Roman"/>
                <w:sz w:val="24"/>
                <w:szCs w:val="24"/>
              </w:rPr>
              <w:t>Центр</w:t>
            </w:r>
            <w:proofErr w:type="gramEnd"/>
            <w:r w:rsidRPr="00B2102F">
              <w:rPr>
                <w:rFonts w:ascii="Times New Roman" w:eastAsia="Times New Roman" w:hAnsi="Times New Roman"/>
                <w:sz w:val="24"/>
                <w:szCs w:val="24"/>
              </w:rPr>
              <w:t xml:space="preserve"> «Эдельвейс»</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lastRenderedPageBreak/>
              <w:t>Мотивирование учителей школы на участие в инновационной работе и распространение педагогического опыта  через работу школьной методической службы.</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Мотивация учителей школы на повышение кв</w:t>
            </w:r>
            <w:proofErr w:type="gramStart"/>
            <w:r w:rsidRPr="00B2102F">
              <w:rPr>
                <w:rFonts w:ascii="Times New Roman" w:hAnsi="Times New Roman"/>
                <w:sz w:val="24"/>
                <w:szCs w:val="24"/>
              </w:rPr>
              <w:t>.к</w:t>
            </w:r>
            <w:proofErr w:type="gramEnd"/>
            <w:r w:rsidRPr="00B2102F">
              <w:rPr>
                <w:rFonts w:ascii="Times New Roman" w:hAnsi="Times New Roman"/>
                <w:sz w:val="24"/>
                <w:szCs w:val="24"/>
              </w:rPr>
              <w:t xml:space="preserve">атегорий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Организация курсовой подготовки и переподготовки.</w:t>
            </w:r>
          </w:p>
          <w:p w:rsidR="00B77589" w:rsidRPr="00B2102F" w:rsidRDefault="00B77589" w:rsidP="0053167C">
            <w:pPr>
              <w:pStyle w:val="a5"/>
              <w:jc w:val="both"/>
              <w:rPr>
                <w:rFonts w:ascii="Times New Roman" w:hAnsi="Times New Roman"/>
                <w:sz w:val="24"/>
                <w:szCs w:val="24"/>
              </w:rPr>
            </w:pP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lastRenderedPageBreak/>
              <w:t>Цель 2</w:t>
            </w:r>
          </w:p>
        </w:tc>
        <w:tc>
          <w:tcPr>
            <w:tcW w:w="1984"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Совершенствование системы оценивания и учёта результатов</w:t>
            </w:r>
          </w:p>
          <w:p w:rsidR="00B77589" w:rsidRPr="00B2102F" w:rsidRDefault="00B77589" w:rsidP="0053167C">
            <w:pPr>
              <w:pStyle w:val="a5"/>
              <w:jc w:val="both"/>
              <w:rPr>
                <w:rFonts w:ascii="Times New Roman" w:hAnsi="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Построение системы отслеживания качества образования (ВСОКО),</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Получены ответы на вопросы:</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bCs/>
                <w:sz w:val="24"/>
                <w:szCs w:val="24"/>
              </w:rPr>
              <w:t>Как учиться»  или «ЧТО и КАК оценивается в образовательных результатах»</w:t>
            </w:r>
            <w:r w:rsidRPr="00B2102F">
              <w:rPr>
                <w:rFonts w:ascii="Times New Roman" w:hAnsi="Times New Roman"/>
                <w:bCs/>
                <w:sz w:val="24"/>
                <w:szCs w:val="24"/>
              </w:rPr>
              <w:br/>
              <w:t>«КАК учить?»,  или «ЧТО и КАК оценивается в образовательном процессе?»</w:t>
            </w:r>
            <w:r w:rsidRPr="00B2102F">
              <w:rPr>
                <w:rFonts w:ascii="Times New Roman" w:hAnsi="Times New Roman"/>
                <w:bCs/>
                <w:sz w:val="24"/>
                <w:szCs w:val="24"/>
              </w:rPr>
              <w:br/>
              <w:t>«КАК управлять?»,  или «ЧТО оценивается в условиях?»</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p>
        </w:tc>
      </w:tr>
      <w:tr w:rsidR="00B77589" w:rsidRPr="00B2102F" w:rsidTr="0053167C">
        <w:tc>
          <w:tcPr>
            <w:tcW w:w="964"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Задача</w:t>
            </w:r>
            <w:proofErr w:type="gramStart"/>
            <w:r w:rsidRPr="00B2102F">
              <w:rPr>
                <w:rFonts w:ascii="Times New Roman" w:hAnsi="Times New Roman"/>
                <w:sz w:val="24"/>
                <w:szCs w:val="24"/>
              </w:rPr>
              <w:t>1</w:t>
            </w:r>
            <w:proofErr w:type="gramEnd"/>
          </w:p>
        </w:tc>
        <w:tc>
          <w:tcPr>
            <w:tcW w:w="1984" w:type="dxa"/>
            <w:gridSpan w:val="2"/>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Формирование системы оценки состояния образования, обеспечивающей определение факторов и своевременное выявление изменений, влияющих на качество образования.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(ВСОКО)</w:t>
            </w:r>
          </w:p>
          <w:p w:rsidR="00B77589" w:rsidRPr="00B2102F" w:rsidRDefault="00B77589" w:rsidP="0053167C">
            <w:pPr>
              <w:pStyle w:val="a5"/>
              <w:jc w:val="both"/>
              <w:rPr>
                <w:rFonts w:ascii="Times New Roman" w:hAnsi="Times New Roman"/>
                <w:sz w:val="24"/>
                <w:szCs w:val="24"/>
              </w:rPr>
            </w:pPr>
          </w:p>
          <w:p w:rsidR="00B77589" w:rsidRPr="00B2102F" w:rsidRDefault="00B77589" w:rsidP="0053167C">
            <w:pPr>
              <w:pStyle w:val="a5"/>
              <w:jc w:val="both"/>
              <w:rPr>
                <w:rFonts w:ascii="Times New Roman" w:hAnsi="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Получение объективной информации о функционировании и развитии системы образования, тенденциях ее изменения и причинах, влияющих на качество образования;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Сформировать единую систему аналитических критериев и показателей, </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Сформировать ресурсную базу и обеспечить функционирование школьной образовательной статистики и мониторинга качества образования;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Осуществлять </w:t>
            </w:r>
            <w:proofErr w:type="spellStart"/>
            <w:r w:rsidRPr="00B2102F">
              <w:rPr>
                <w:rFonts w:ascii="Times New Roman" w:hAnsi="Times New Roman"/>
                <w:sz w:val="24"/>
                <w:szCs w:val="24"/>
              </w:rPr>
              <w:t>самообследования</w:t>
            </w:r>
            <w:proofErr w:type="spellEnd"/>
            <w:r w:rsidRPr="00B2102F">
              <w:rPr>
                <w:rFonts w:ascii="Times New Roman" w:hAnsi="Times New Roman"/>
                <w:sz w:val="24"/>
                <w:szCs w:val="24"/>
              </w:rPr>
              <w:t xml:space="preserve"> деятельности.</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Определять степень соответствия условий осуществления образовательного процесса государственным требованиям;</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Определять степень соответствия образовательных программ нормативным требованиям и запросам основных </w:t>
            </w:r>
            <w:r w:rsidRPr="00B2102F">
              <w:rPr>
                <w:rFonts w:ascii="Times New Roman" w:hAnsi="Times New Roman"/>
                <w:sz w:val="24"/>
                <w:szCs w:val="24"/>
              </w:rPr>
              <w:lastRenderedPageBreak/>
              <w:t>потребителей образовательных услуг;</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Обеспечить доступность качественного образования;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Оценить уровень образовательных достижений учащихся;</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 xml:space="preserve">Определить в рамках мониторинговых исследований </w:t>
            </w:r>
            <w:r w:rsidRPr="00AA3416">
              <w:rPr>
                <w:rFonts w:ascii="Times New Roman" w:hAnsi="Times New Roman"/>
                <w:sz w:val="24"/>
                <w:szCs w:val="24"/>
              </w:rPr>
              <w:t>степень соответствия качества образования на различных уровнях</w:t>
            </w:r>
            <w:r w:rsidRPr="00B2102F">
              <w:rPr>
                <w:rFonts w:ascii="Times New Roman" w:hAnsi="Times New Roman"/>
                <w:sz w:val="24"/>
                <w:szCs w:val="24"/>
              </w:rPr>
              <w:t xml:space="preserve"> обучения государственным стандартам;</w:t>
            </w:r>
          </w:p>
          <w:p w:rsidR="00B77589" w:rsidRPr="00B2102F" w:rsidRDefault="00B77589" w:rsidP="0053167C">
            <w:pPr>
              <w:pStyle w:val="a5"/>
              <w:jc w:val="both"/>
              <w:rPr>
                <w:rFonts w:ascii="Times New Roman" w:hAnsi="Times New Roman"/>
                <w:sz w:val="24"/>
                <w:szCs w:val="24"/>
              </w:rPr>
            </w:pPr>
            <w:r w:rsidRPr="00B2102F">
              <w:rPr>
                <w:rFonts w:ascii="Times New Roman" w:hAnsi="Times New Roman"/>
                <w:sz w:val="24"/>
                <w:szCs w:val="24"/>
              </w:rPr>
              <w:t>Содействовать повышению квалификации учителей.</w:t>
            </w:r>
          </w:p>
        </w:tc>
      </w:tr>
    </w:tbl>
    <w:p w:rsidR="004D64E5" w:rsidRPr="00AA3416" w:rsidRDefault="004D64E5" w:rsidP="0053167C">
      <w:pPr>
        <w:pStyle w:val="a5"/>
        <w:pageBreakBefore/>
        <w:jc w:val="center"/>
        <w:rPr>
          <w:rFonts w:ascii="Times New Roman" w:hAnsi="Times New Roman"/>
          <w:sz w:val="28"/>
          <w:szCs w:val="28"/>
        </w:rPr>
      </w:pPr>
      <w:r w:rsidRPr="00AA3416">
        <w:rPr>
          <w:rFonts w:ascii="Times New Roman" w:hAnsi="Times New Roman"/>
          <w:sz w:val="28"/>
          <w:szCs w:val="28"/>
        </w:rPr>
        <w:lastRenderedPageBreak/>
        <w:t>Детализированный план реализации по каждому из приоритетов</w:t>
      </w:r>
    </w:p>
    <w:p w:rsidR="004D64E5" w:rsidRPr="00603B2C" w:rsidRDefault="004D64E5" w:rsidP="0053167C">
      <w:pPr>
        <w:spacing w:after="0" w:line="240" w:lineRule="auto"/>
        <w:ind w:right="19"/>
        <w:jc w:val="both"/>
        <w:rPr>
          <w:b/>
          <w:bCs/>
          <w:sz w:val="28"/>
          <w:szCs w:val="28"/>
        </w:rPr>
      </w:pPr>
    </w:p>
    <w:tbl>
      <w:tblPr>
        <w:tblW w:w="10456" w:type="dxa"/>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7"/>
        <w:gridCol w:w="2846"/>
        <w:gridCol w:w="2115"/>
        <w:gridCol w:w="1854"/>
        <w:gridCol w:w="1984"/>
      </w:tblGrid>
      <w:tr w:rsidR="004D64E5" w:rsidRPr="00AA3416" w:rsidTr="00AE1093">
        <w:tc>
          <w:tcPr>
            <w:tcW w:w="1657"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Приоритет 1</w:t>
            </w: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Виды работ</w:t>
            </w: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Планируемый результат</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Сроки выполнения</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Ответственные</w:t>
            </w:r>
          </w:p>
        </w:tc>
      </w:tr>
      <w:tr w:rsidR="004D64E5" w:rsidRPr="00AA3416" w:rsidTr="00AE1093">
        <w:tc>
          <w:tcPr>
            <w:tcW w:w="1657" w:type="dxa"/>
            <w:vMerge w:val="restart"/>
          </w:tcPr>
          <w:p w:rsidR="001C2781" w:rsidRPr="00AA3416" w:rsidRDefault="001C2781" w:rsidP="0053167C">
            <w:pPr>
              <w:pStyle w:val="a5"/>
              <w:jc w:val="both"/>
              <w:rPr>
                <w:rFonts w:ascii="Times New Roman" w:hAnsi="Times New Roman"/>
                <w:sz w:val="24"/>
                <w:szCs w:val="24"/>
              </w:rPr>
            </w:pPr>
            <w:r w:rsidRPr="00AA3416">
              <w:rPr>
                <w:rFonts w:ascii="Times New Roman" w:hAnsi="Times New Roman"/>
                <w:sz w:val="24"/>
                <w:szCs w:val="24"/>
              </w:rPr>
              <w:t>Обеспечение индивидуальной поддержки для повышения образовательных результатов и уровня социализации учащегося.</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w:t>
            </w: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Нормативно-правовое обеспечение образовательного процесса.</w:t>
            </w: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Учебный план, локальные акты.</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1 четверть каждого учебного года.</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Директор школы: Соколова Т. А.</w:t>
            </w:r>
          </w:p>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tc>
      </w:tr>
      <w:tr w:rsidR="004D64E5" w:rsidRPr="00AA3416" w:rsidTr="00AE1093">
        <w:trPr>
          <w:trHeight w:val="1114"/>
        </w:trPr>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ind w:left="-22"/>
              <w:jc w:val="both"/>
              <w:rPr>
                <w:rFonts w:ascii="Times New Roman" w:hAnsi="Times New Roman" w:cs="Times New Roman"/>
                <w:sz w:val="24"/>
                <w:szCs w:val="24"/>
              </w:rPr>
            </w:pPr>
            <w:r w:rsidRPr="00AA3416">
              <w:rPr>
                <w:rFonts w:ascii="Times New Roman" w:hAnsi="Times New Roman" w:cs="Times New Roman"/>
                <w:sz w:val="24"/>
                <w:szCs w:val="24"/>
              </w:rPr>
              <w:t>Проведение мониторинга качества образования для  получения объективной информации.</w:t>
            </w: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Сбор данных, обработка, анализ </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Аналитический отчет</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июнь 2020 г., </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1 раз в четверть,</w:t>
            </w:r>
            <w:r w:rsidR="00AE1093">
              <w:rPr>
                <w:rFonts w:ascii="Times New Roman" w:hAnsi="Times New Roman" w:cs="Times New Roman"/>
                <w:sz w:val="24"/>
                <w:szCs w:val="24"/>
              </w:rPr>
              <w:t xml:space="preserve"> </w:t>
            </w:r>
            <w:r w:rsidRPr="00AA3416">
              <w:rPr>
                <w:rFonts w:ascii="Times New Roman" w:hAnsi="Times New Roman" w:cs="Times New Roman"/>
                <w:sz w:val="24"/>
                <w:szCs w:val="24"/>
              </w:rPr>
              <w:t xml:space="preserve">июнь 2021, </w:t>
            </w:r>
            <w:r w:rsidR="00AE1093">
              <w:rPr>
                <w:rFonts w:ascii="Times New Roman" w:hAnsi="Times New Roman" w:cs="Times New Roman"/>
                <w:sz w:val="24"/>
                <w:szCs w:val="24"/>
              </w:rPr>
              <w:t>2</w:t>
            </w:r>
            <w:r w:rsidRPr="00AA3416">
              <w:rPr>
                <w:rFonts w:ascii="Times New Roman" w:hAnsi="Times New Roman" w:cs="Times New Roman"/>
                <w:sz w:val="24"/>
                <w:szCs w:val="24"/>
              </w:rPr>
              <w:t>022</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tc>
      </w:tr>
      <w:tr w:rsidR="004D64E5" w:rsidRPr="00AA3416" w:rsidTr="00AE1093">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jc w:val="both"/>
              <w:rPr>
                <w:rFonts w:ascii="Times New Roman" w:hAnsi="Times New Roman" w:cs="Times New Roman"/>
                <w:sz w:val="24"/>
                <w:szCs w:val="24"/>
              </w:rPr>
            </w:pPr>
            <w:r w:rsidRPr="00AA3416">
              <w:rPr>
                <w:rFonts w:ascii="Times New Roman" w:hAnsi="Times New Roman" w:cs="Times New Roman"/>
                <w:sz w:val="24"/>
                <w:szCs w:val="24"/>
              </w:rPr>
              <w:t>Проведение стартовых, рубежных и тематических диагностических контрольных работ и их анализ.</w:t>
            </w: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Выявление ближайшей зоны развития ученика.</w:t>
            </w: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В соответствии с циклограммой «</w:t>
            </w:r>
            <w:proofErr w:type="gramStart"/>
            <w:r w:rsidRPr="00AA3416">
              <w:rPr>
                <w:rFonts w:ascii="Times New Roman" w:hAnsi="Times New Roman" w:cs="Times New Roman"/>
                <w:sz w:val="24"/>
                <w:szCs w:val="24"/>
              </w:rPr>
              <w:t>Контроль за</w:t>
            </w:r>
            <w:proofErr w:type="gramEnd"/>
            <w:r w:rsidRPr="00AA3416">
              <w:rPr>
                <w:rFonts w:ascii="Times New Roman" w:hAnsi="Times New Roman" w:cs="Times New Roman"/>
                <w:sz w:val="24"/>
                <w:szCs w:val="24"/>
              </w:rPr>
              <w:t xml:space="preserve"> результатами учебной деятельности»</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 </w:t>
            </w: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p>
        </w:tc>
      </w:tr>
      <w:tr w:rsidR="004D64E5" w:rsidRPr="00AA3416" w:rsidTr="00AE1093">
        <w:trPr>
          <w:trHeight w:val="576"/>
        </w:trPr>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Совершенствование технологии проведения урока.  </w:t>
            </w: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Повышение внутренней мотивации к обучению.</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Сентябрь 2020 –</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          май 2021</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 </w:t>
            </w: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tc>
      </w:tr>
      <w:tr w:rsidR="004D64E5" w:rsidRPr="00AA3416" w:rsidTr="00AE1093">
        <w:trPr>
          <w:trHeight w:val="576"/>
        </w:trPr>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Включение в содержание урока заданий практического характера.</w:t>
            </w:r>
          </w:p>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Включение в план внеурочной деятельности занятий по ФГ.</w:t>
            </w:r>
          </w:p>
        </w:tc>
        <w:tc>
          <w:tcPr>
            <w:tcW w:w="2115" w:type="dxa"/>
          </w:tcPr>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 xml:space="preserve">Повышение уровня </w:t>
            </w:r>
            <w:proofErr w:type="spellStart"/>
            <w:r w:rsidRPr="00AA3416">
              <w:rPr>
                <w:rFonts w:ascii="Times New Roman" w:hAnsi="Times New Roman"/>
                <w:sz w:val="24"/>
                <w:szCs w:val="24"/>
              </w:rPr>
              <w:t>метапредметных</w:t>
            </w:r>
            <w:proofErr w:type="spellEnd"/>
            <w:r w:rsidRPr="00AA3416">
              <w:rPr>
                <w:rFonts w:ascii="Times New Roman" w:hAnsi="Times New Roman"/>
                <w:sz w:val="24"/>
                <w:szCs w:val="24"/>
              </w:rPr>
              <w:t xml:space="preserve"> результатов,</w:t>
            </w:r>
          </w:p>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уровня социализации выпускников, уровня коммуникации.</w:t>
            </w:r>
          </w:p>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Развиты умения решать стандартные жизненные задачи.</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Сентябрь 2020-май 2022</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p w:rsidR="004D64E5" w:rsidRPr="00AA3416" w:rsidRDefault="004D64E5" w:rsidP="0053167C">
            <w:pPr>
              <w:spacing w:after="0" w:line="240" w:lineRule="auto"/>
              <w:ind w:right="19"/>
              <w:jc w:val="both"/>
              <w:rPr>
                <w:rFonts w:ascii="Times New Roman" w:hAnsi="Times New Roman" w:cs="Times New Roman"/>
                <w:sz w:val="24"/>
                <w:szCs w:val="24"/>
              </w:rPr>
            </w:pPr>
          </w:p>
        </w:tc>
      </w:tr>
      <w:tr w:rsidR="004D64E5" w:rsidRPr="00AA3416" w:rsidTr="00AE1093">
        <w:trPr>
          <w:trHeight w:val="576"/>
        </w:trPr>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Оценка прогресса каждого ученика в достижении образовательных результатов (урок с применением технологии ФО, курс ССЛ, внеурочные и внеклассные мероприятия)</w:t>
            </w:r>
          </w:p>
        </w:tc>
        <w:tc>
          <w:tcPr>
            <w:tcW w:w="2115" w:type="dxa"/>
          </w:tcPr>
          <w:p w:rsidR="004D64E5" w:rsidRPr="00AA3416" w:rsidRDefault="00456B1A" w:rsidP="0053167C">
            <w:pPr>
              <w:spacing w:line="100" w:lineRule="atLeast"/>
              <w:jc w:val="both"/>
              <w:rPr>
                <w:rFonts w:ascii="Times New Roman" w:hAnsi="Times New Roman" w:cs="Times New Roman"/>
                <w:sz w:val="24"/>
                <w:szCs w:val="24"/>
              </w:rPr>
            </w:pPr>
            <w:r w:rsidRPr="00AA3416">
              <w:rPr>
                <w:rFonts w:ascii="Times New Roman" w:hAnsi="Times New Roman" w:cs="Times New Roman"/>
                <w:sz w:val="24"/>
                <w:szCs w:val="24"/>
              </w:rPr>
              <w:t xml:space="preserve">Учащийся имеет, адекватную самооценку, </w:t>
            </w:r>
            <w:r w:rsidR="004D64E5" w:rsidRPr="00AA3416">
              <w:rPr>
                <w:rFonts w:ascii="Times New Roman" w:hAnsi="Times New Roman" w:cs="Times New Roman"/>
                <w:sz w:val="24"/>
                <w:szCs w:val="24"/>
              </w:rPr>
              <w:t>навыки отслеживания личностного роста</w:t>
            </w: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2020-2022 г.</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Кл</w:t>
            </w:r>
            <w:proofErr w:type="gramStart"/>
            <w:r w:rsidRPr="00AA3416">
              <w:rPr>
                <w:rFonts w:ascii="Times New Roman" w:hAnsi="Times New Roman" w:cs="Times New Roman"/>
                <w:sz w:val="24"/>
                <w:szCs w:val="24"/>
              </w:rPr>
              <w:t>.</w:t>
            </w:r>
            <w:proofErr w:type="gramEnd"/>
            <w:r w:rsidRPr="00AA3416">
              <w:rPr>
                <w:rFonts w:ascii="Times New Roman" w:hAnsi="Times New Roman" w:cs="Times New Roman"/>
                <w:sz w:val="24"/>
                <w:szCs w:val="24"/>
              </w:rPr>
              <w:t xml:space="preserve"> </w:t>
            </w:r>
            <w:proofErr w:type="gramStart"/>
            <w:r w:rsidRPr="00AA3416">
              <w:rPr>
                <w:rFonts w:ascii="Times New Roman" w:hAnsi="Times New Roman" w:cs="Times New Roman"/>
                <w:sz w:val="24"/>
                <w:szCs w:val="24"/>
              </w:rPr>
              <w:t>р</w:t>
            </w:r>
            <w:proofErr w:type="gramEnd"/>
            <w:r w:rsidRPr="00AA3416">
              <w:rPr>
                <w:rFonts w:ascii="Times New Roman" w:hAnsi="Times New Roman" w:cs="Times New Roman"/>
                <w:sz w:val="24"/>
                <w:szCs w:val="24"/>
              </w:rPr>
              <w:t>ук.</w:t>
            </w:r>
          </w:p>
        </w:tc>
      </w:tr>
      <w:tr w:rsidR="004D64E5" w:rsidRPr="00AA3416" w:rsidTr="00AE1093">
        <w:trPr>
          <w:trHeight w:val="576"/>
        </w:trPr>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Организация  и пропаганда  </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предметных  и </w:t>
            </w:r>
            <w:r w:rsidRPr="00AA3416">
              <w:rPr>
                <w:rFonts w:ascii="Times New Roman" w:hAnsi="Times New Roman" w:cs="Times New Roman"/>
                <w:sz w:val="24"/>
                <w:szCs w:val="24"/>
              </w:rPr>
              <w:lastRenderedPageBreak/>
              <w:t xml:space="preserve">интеллектуальных конкурсов; </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научно-практических конференций; участие в дистанционных олимпиадах, конкурсах, </w:t>
            </w:r>
            <w:proofErr w:type="spellStart"/>
            <w:r w:rsidRPr="00AA3416">
              <w:rPr>
                <w:rFonts w:ascii="Times New Roman" w:hAnsi="Times New Roman" w:cs="Times New Roman"/>
                <w:sz w:val="24"/>
                <w:szCs w:val="24"/>
              </w:rPr>
              <w:t>вебинарах</w:t>
            </w:r>
            <w:proofErr w:type="spellEnd"/>
            <w:r w:rsidRPr="00AA3416">
              <w:rPr>
                <w:rFonts w:ascii="Times New Roman" w:hAnsi="Times New Roman" w:cs="Times New Roman"/>
                <w:sz w:val="24"/>
                <w:szCs w:val="24"/>
              </w:rPr>
              <w:t xml:space="preserve"> </w:t>
            </w: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lastRenderedPageBreak/>
              <w:t>Сопровождение детей с разными возможностями.</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lastRenderedPageBreak/>
              <w:t>Повышение мотивации к обучению.</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lastRenderedPageBreak/>
              <w:t>В соответствии с планом работы школы</w:t>
            </w:r>
          </w:p>
        </w:tc>
        <w:tc>
          <w:tcPr>
            <w:tcW w:w="1984" w:type="dxa"/>
          </w:tcPr>
          <w:p w:rsidR="004D64E5" w:rsidRPr="00AA3416" w:rsidRDefault="004D64E5" w:rsidP="0053167C">
            <w:pPr>
              <w:spacing w:after="0" w:line="240" w:lineRule="auto"/>
              <w:ind w:right="19" w:hanging="6"/>
              <w:jc w:val="both"/>
              <w:rPr>
                <w:rFonts w:ascii="Times New Roman" w:hAnsi="Times New Roman" w:cs="Times New Roman"/>
                <w:sz w:val="24"/>
                <w:szCs w:val="24"/>
              </w:rPr>
            </w:pPr>
            <w:r w:rsidRPr="00AA3416">
              <w:rPr>
                <w:rFonts w:ascii="Times New Roman" w:hAnsi="Times New Roman" w:cs="Times New Roman"/>
                <w:sz w:val="24"/>
                <w:szCs w:val="24"/>
              </w:rPr>
              <w:t xml:space="preserve">Администрация, учителя-предметники, </w:t>
            </w:r>
            <w:proofErr w:type="spellStart"/>
            <w:r w:rsidRPr="00AA3416">
              <w:rPr>
                <w:rFonts w:ascii="Times New Roman" w:hAnsi="Times New Roman" w:cs="Times New Roman"/>
                <w:sz w:val="24"/>
                <w:szCs w:val="24"/>
              </w:rPr>
              <w:lastRenderedPageBreak/>
              <w:t>кл</w:t>
            </w:r>
            <w:proofErr w:type="spellEnd"/>
            <w:r w:rsidRPr="00AA3416">
              <w:rPr>
                <w:rFonts w:ascii="Times New Roman" w:hAnsi="Times New Roman" w:cs="Times New Roman"/>
                <w:sz w:val="24"/>
                <w:szCs w:val="24"/>
              </w:rPr>
              <w:t xml:space="preserve">. рук. </w:t>
            </w:r>
          </w:p>
        </w:tc>
      </w:tr>
      <w:tr w:rsidR="004D64E5" w:rsidRPr="00AA3416" w:rsidTr="00AE1093">
        <w:trPr>
          <w:trHeight w:val="1418"/>
        </w:trPr>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Проведение занятий с учащимися педагогом-психологом.</w:t>
            </w: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Повышение самооценки  учащегося.</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Улучшение психологической атмосферы в школьном коллективе.</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2020-2022 г.</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Педагог-психолог: Богомолова Т. Б.</w:t>
            </w:r>
          </w:p>
        </w:tc>
      </w:tr>
      <w:tr w:rsidR="004D64E5" w:rsidRPr="00AA3416" w:rsidTr="00AE1093">
        <w:trPr>
          <w:trHeight w:val="1418"/>
        </w:trPr>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Работа консультационной </w:t>
            </w:r>
            <w:proofErr w:type="spellStart"/>
            <w:r w:rsidRPr="00AA3416">
              <w:rPr>
                <w:rFonts w:ascii="Times New Roman" w:hAnsi="Times New Roman" w:cs="Times New Roman"/>
                <w:sz w:val="24"/>
                <w:szCs w:val="24"/>
              </w:rPr>
              <w:t>психолого</w:t>
            </w:r>
            <w:proofErr w:type="spellEnd"/>
            <w:r w:rsidRPr="00AA3416">
              <w:rPr>
                <w:rFonts w:ascii="Times New Roman" w:hAnsi="Times New Roman" w:cs="Times New Roman"/>
                <w:sz w:val="24"/>
                <w:szCs w:val="24"/>
              </w:rPr>
              <w:t xml:space="preserve"> – педагогической службы.</w:t>
            </w:r>
          </w:p>
          <w:p w:rsidR="00082298" w:rsidRPr="00AA3416" w:rsidRDefault="00082298"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Привлечение специалистов </w:t>
            </w:r>
            <w:r w:rsidR="002F6168" w:rsidRPr="00AA3416">
              <w:rPr>
                <w:rFonts w:ascii="Times New Roman" w:eastAsia="Times New Roman" w:hAnsi="Times New Roman" w:cs="Times New Roman"/>
                <w:sz w:val="24"/>
                <w:szCs w:val="24"/>
              </w:rPr>
              <w:t xml:space="preserve">психолого-медико-педагогической службы МБУ </w:t>
            </w:r>
            <w:proofErr w:type="gramStart"/>
            <w:r w:rsidR="002F6168" w:rsidRPr="00AA3416">
              <w:rPr>
                <w:rFonts w:ascii="Times New Roman" w:eastAsia="Times New Roman" w:hAnsi="Times New Roman" w:cs="Times New Roman"/>
                <w:sz w:val="24"/>
                <w:szCs w:val="24"/>
              </w:rPr>
              <w:t>ДО</w:t>
            </w:r>
            <w:proofErr w:type="gramEnd"/>
            <w:r w:rsidR="002F6168" w:rsidRPr="00AA3416">
              <w:rPr>
                <w:rFonts w:ascii="Times New Roman" w:eastAsia="Times New Roman" w:hAnsi="Times New Roman" w:cs="Times New Roman"/>
                <w:sz w:val="24"/>
                <w:szCs w:val="24"/>
              </w:rPr>
              <w:t xml:space="preserve"> </w:t>
            </w:r>
            <w:proofErr w:type="gramStart"/>
            <w:r w:rsidR="002F6168" w:rsidRPr="00AA3416">
              <w:rPr>
                <w:rFonts w:ascii="Times New Roman" w:eastAsia="Times New Roman" w:hAnsi="Times New Roman" w:cs="Times New Roman"/>
                <w:sz w:val="24"/>
                <w:szCs w:val="24"/>
              </w:rPr>
              <w:t>Центр</w:t>
            </w:r>
            <w:proofErr w:type="gramEnd"/>
            <w:r w:rsidR="002F6168" w:rsidRPr="00AA3416">
              <w:rPr>
                <w:rFonts w:ascii="Times New Roman" w:eastAsia="Times New Roman" w:hAnsi="Times New Roman" w:cs="Times New Roman"/>
                <w:sz w:val="24"/>
                <w:szCs w:val="24"/>
              </w:rPr>
              <w:t xml:space="preserve"> «Эдельвейс»</w:t>
            </w: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Увеличение числа родителей, занимающих активную позицию по вопросам воспитания и образования. </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Снижение количества «проблемных» семей, улучшение микроклимата в семье. Повышение уровня воспитанности уч-ся, мотивации к </w:t>
            </w:r>
            <w:proofErr w:type="spellStart"/>
            <w:r w:rsidRPr="00AA3416">
              <w:rPr>
                <w:rFonts w:ascii="Times New Roman" w:hAnsi="Times New Roman" w:cs="Times New Roman"/>
                <w:sz w:val="24"/>
                <w:szCs w:val="24"/>
              </w:rPr>
              <w:t>обуч</w:t>
            </w:r>
            <w:proofErr w:type="spellEnd"/>
            <w:r w:rsidRPr="00AA3416">
              <w:rPr>
                <w:rFonts w:ascii="Times New Roman" w:hAnsi="Times New Roman" w:cs="Times New Roman"/>
                <w:sz w:val="24"/>
                <w:szCs w:val="24"/>
              </w:rPr>
              <w:t>.</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2020-2022 г.</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Педагог-психолог: Богомолова Т. Б.</w:t>
            </w:r>
          </w:p>
        </w:tc>
      </w:tr>
      <w:tr w:rsidR="004D64E5" w:rsidRPr="00AA3416" w:rsidTr="00AE1093">
        <w:trPr>
          <w:trHeight w:val="912"/>
        </w:trPr>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Информирование, анкетирование родителей,</w:t>
            </w: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Заказ родителей, анализ степени удовлетворенности образовательным процессом.</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1 четверть каждого учебного года.</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p>
        </w:tc>
      </w:tr>
      <w:tr w:rsidR="004D64E5" w:rsidRPr="00AA3416" w:rsidTr="00AE1093">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Изучение потенциала семьи по вопросам воспитания и образования</w:t>
            </w:r>
          </w:p>
        </w:tc>
        <w:tc>
          <w:tcPr>
            <w:tcW w:w="2115" w:type="dxa"/>
          </w:tcPr>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Положительное отношение Вовлечение родителей в УВП.</w:t>
            </w:r>
          </w:p>
          <w:p w:rsidR="004D64E5" w:rsidRPr="00AA3416" w:rsidRDefault="004D64E5" w:rsidP="0053167C">
            <w:pPr>
              <w:pStyle w:val="a5"/>
              <w:jc w:val="both"/>
            </w:pPr>
            <w:r w:rsidRPr="00AA3416">
              <w:rPr>
                <w:rFonts w:ascii="Times New Roman" w:hAnsi="Times New Roman"/>
                <w:sz w:val="24"/>
                <w:szCs w:val="24"/>
              </w:rPr>
              <w:t>Позитивное межличностное взаимодействие между всеми участниками образовательного процесса.</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июнь</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ежегодно</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Педагог-психолог: Богомолова Т. Б.</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Классные руководители</w:t>
            </w:r>
          </w:p>
        </w:tc>
      </w:tr>
      <w:tr w:rsidR="004D64E5" w:rsidRPr="00AA3416" w:rsidTr="00AE1093">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Обновление социального </w:t>
            </w:r>
            <w:r w:rsidRPr="00AA3416">
              <w:rPr>
                <w:rFonts w:ascii="Times New Roman" w:hAnsi="Times New Roman" w:cs="Times New Roman"/>
                <w:sz w:val="24"/>
                <w:szCs w:val="24"/>
              </w:rPr>
              <w:lastRenderedPageBreak/>
              <w:t>паспорта семьи.</w:t>
            </w: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lastRenderedPageBreak/>
              <w:t xml:space="preserve">Информация о </w:t>
            </w:r>
            <w:r w:rsidRPr="00AA3416">
              <w:rPr>
                <w:rFonts w:ascii="Times New Roman" w:hAnsi="Times New Roman" w:cs="Times New Roman"/>
                <w:sz w:val="24"/>
                <w:szCs w:val="24"/>
              </w:rPr>
              <w:lastRenderedPageBreak/>
              <w:t>соц. условиях семьи.</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lastRenderedPageBreak/>
              <w:t xml:space="preserve">Сентябрь – </w:t>
            </w:r>
            <w:r w:rsidRPr="00AA3416">
              <w:rPr>
                <w:rFonts w:ascii="Times New Roman" w:hAnsi="Times New Roman" w:cs="Times New Roman"/>
                <w:sz w:val="24"/>
                <w:szCs w:val="24"/>
              </w:rPr>
              <w:lastRenderedPageBreak/>
              <w:t>октябрь ежегодно</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lastRenderedPageBreak/>
              <w:t xml:space="preserve">Классные </w:t>
            </w:r>
            <w:r w:rsidRPr="00AA3416">
              <w:rPr>
                <w:rFonts w:ascii="Times New Roman" w:hAnsi="Times New Roman" w:cs="Times New Roman"/>
                <w:sz w:val="24"/>
                <w:szCs w:val="24"/>
              </w:rPr>
              <w:lastRenderedPageBreak/>
              <w:t>руководители, педагог – психолог.</w:t>
            </w:r>
          </w:p>
        </w:tc>
      </w:tr>
      <w:tr w:rsidR="004D64E5" w:rsidRPr="00AA3416" w:rsidTr="00AE1093">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Работа семейного клуба.</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Реализация программы «</w:t>
            </w:r>
            <w:proofErr w:type="gramStart"/>
            <w:r w:rsidRPr="00AA3416">
              <w:rPr>
                <w:rFonts w:ascii="Times New Roman" w:hAnsi="Times New Roman" w:cs="Times New Roman"/>
                <w:sz w:val="24"/>
                <w:szCs w:val="24"/>
              </w:rPr>
              <w:t>Успешное</w:t>
            </w:r>
            <w:proofErr w:type="gramEnd"/>
            <w:r w:rsidRPr="00AA3416">
              <w:rPr>
                <w:rFonts w:ascii="Times New Roman" w:hAnsi="Times New Roman" w:cs="Times New Roman"/>
                <w:sz w:val="24"/>
                <w:szCs w:val="24"/>
              </w:rPr>
              <w:t xml:space="preserve"> </w:t>
            </w:r>
            <w:proofErr w:type="spellStart"/>
            <w:r w:rsidRPr="00AA3416">
              <w:rPr>
                <w:rFonts w:ascii="Times New Roman" w:hAnsi="Times New Roman" w:cs="Times New Roman"/>
                <w:sz w:val="24"/>
                <w:szCs w:val="24"/>
              </w:rPr>
              <w:t>родительство</w:t>
            </w:r>
            <w:proofErr w:type="spellEnd"/>
            <w:r w:rsidRPr="00AA3416">
              <w:rPr>
                <w:rFonts w:ascii="Times New Roman" w:hAnsi="Times New Roman" w:cs="Times New Roman"/>
                <w:sz w:val="24"/>
                <w:szCs w:val="24"/>
              </w:rPr>
              <w:t>»</w:t>
            </w: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Пропаганда успешного опыта семейного воспитания. Вовлечение родителей в УВП.</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2020-2022 г.</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Зам. </w:t>
            </w:r>
            <w:proofErr w:type="spellStart"/>
            <w:r w:rsidRPr="00AA3416">
              <w:rPr>
                <w:rFonts w:ascii="Times New Roman" w:hAnsi="Times New Roman" w:cs="Times New Roman"/>
                <w:sz w:val="24"/>
                <w:szCs w:val="24"/>
              </w:rPr>
              <w:t>дир</w:t>
            </w:r>
            <w:proofErr w:type="spellEnd"/>
            <w:r w:rsidRPr="00AA3416">
              <w:rPr>
                <w:rFonts w:ascii="Times New Roman" w:hAnsi="Times New Roman" w:cs="Times New Roman"/>
                <w:sz w:val="24"/>
                <w:szCs w:val="24"/>
              </w:rPr>
              <w:t xml:space="preserve">. по УВР, </w:t>
            </w:r>
          </w:p>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кл</w:t>
            </w:r>
            <w:proofErr w:type="spellEnd"/>
            <w:r w:rsidRPr="00AA3416">
              <w:rPr>
                <w:rFonts w:ascii="Times New Roman" w:hAnsi="Times New Roman" w:cs="Times New Roman"/>
                <w:sz w:val="24"/>
                <w:szCs w:val="24"/>
              </w:rPr>
              <w:t>. руководители.</w:t>
            </w:r>
          </w:p>
        </w:tc>
      </w:tr>
      <w:tr w:rsidR="004D64E5" w:rsidRPr="00AA3416" w:rsidTr="00AE1093">
        <w:tc>
          <w:tcPr>
            <w:tcW w:w="1657"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46" w:type="dxa"/>
          </w:tcPr>
          <w:p w:rsidR="00E90879" w:rsidRPr="00AA3416" w:rsidRDefault="00E90879"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Вк</w:t>
            </w:r>
            <w:r w:rsidR="000711DC" w:rsidRPr="00AA3416">
              <w:rPr>
                <w:rFonts w:ascii="Times New Roman" w:hAnsi="Times New Roman" w:cs="Times New Roman"/>
                <w:sz w:val="24"/>
                <w:szCs w:val="24"/>
              </w:rPr>
              <w:t xml:space="preserve">лючение </w:t>
            </w:r>
            <w:r w:rsidRPr="00AA3416">
              <w:rPr>
                <w:rFonts w:ascii="Times New Roman" w:hAnsi="Times New Roman" w:cs="Times New Roman"/>
                <w:sz w:val="24"/>
                <w:szCs w:val="24"/>
              </w:rPr>
              <w:t>родит</w:t>
            </w:r>
            <w:r w:rsidR="000711DC" w:rsidRPr="00AA3416">
              <w:rPr>
                <w:rFonts w:ascii="Times New Roman" w:hAnsi="Times New Roman" w:cs="Times New Roman"/>
                <w:sz w:val="24"/>
                <w:szCs w:val="24"/>
              </w:rPr>
              <w:t>елей</w:t>
            </w:r>
            <w:r w:rsidRPr="00AA3416">
              <w:rPr>
                <w:rFonts w:ascii="Times New Roman" w:hAnsi="Times New Roman" w:cs="Times New Roman"/>
                <w:sz w:val="24"/>
                <w:szCs w:val="24"/>
              </w:rPr>
              <w:t xml:space="preserve"> в орг</w:t>
            </w:r>
            <w:r w:rsidR="000711DC" w:rsidRPr="00AA3416">
              <w:rPr>
                <w:rFonts w:ascii="Times New Roman" w:hAnsi="Times New Roman" w:cs="Times New Roman"/>
                <w:sz w:val="24"/>
                <w:szCs w:val="24"/>
              </w:rPr>
              <w:t xml:space="preserve">анизацию </w:t>
            </w:r>
            <w:r w:rsidRPr="00AA3416">
              <w:rPr>
                <w:rFonts w:ascii="Times New Roman" w:hAnsi="Times New Roman" w:cs="Times New Roman"/>
                <w:sz w:val="24"/>
                <w:szCs w:val="24"/>
              </w:rPr>
              <w:t>и провед</w:t>
            </w:r>
            <w:r w:rsidR="000711DC" w:rsidRPr="00AA3416">
              <w:rPr>
                <w:rFonts w:ascii="Times New Roman" w:hAnsi="Times New Roman" w:cs="Times New Roman"/>
                <w:sz w:val="24"/>
                <w:szCs w:val="24"/>
              </w:rPr>
              <w:t>ение занятий внеурочной</w:t>
            </w:r>
            <w:r w:rsidRPr="00AA3416">
              <w:rPr>
                <w:rFonts w:ascii="Times New Roman" w:hAnsi="Times New Roman" w:cs="Times New Roman"/>
                <w:sz w:val="24"/>
                <w:szCs w:val="24"/>
              </w:rPr>
              <w:t xml:space="preserve"> </w:t>
            </w:r>
            <w:r w:rsidR="000711DC" w:rsidRPr="00AA3416">
              <w:rPr>
                <w:rFonts w:ascii="Times New Roman" w:hAnsi="Times New Roman" w:cs="Times New Roman"/>
                <w:sz w:val="24"/>
                <w:szCs w:val="24"/>
              </w:rPr>
              <w:t>д</w:t>
            </w:r>
            <w:r w:rsidRPr="00AA3416">
              <w:rPr>
                <w:rFonts w:ascii="Times New Roman" w:hAnsi="Times New Roman" w:cs="Times New Roman"/>
                <w:sz w:val="24"/>
                <w:szCs w:val="24"/>
              </w:rPr>
              <w:t>еят</w:t>
            </w:r>
            <w:r w:rsidR="000711DC" w:rsidRPr="00AA3416">
              <w:rPr>
                <w:rFonts w:ascii="Times New Roman" w:hAnsi="Times New Roman" w:cs="Times New Roman"/>
                <w:sz w:val="24"/>
                <w:szCs w:val="24"/>
              </w:rPr>
              <w:t>ельности</w:t>
            </w:r>
            <w:r w:rsidRPr="00AA3416">
              <w:rPr>
                <w:rFonts w:ascii="Times New Roman" w:hAnsi="Times New Roman" w:cs="Times New Roman"/>
                <w:sz w:val="24"/>
                <w:szCs w:val="24"/>
              </w:rPr>
              <w:t xml:space="preserve"> и доп</w:t>
            </w:r>
            <w:r w:rsidR="000711DC" w:rsidRPr="00AA3416">
              <w:rPr>
                <w:rFonts w:ascii="Times New Roman" w:hAnsi="Times New Roman" w:cs="Times New Roman"/>
                <w:sz w:val="24"/>
                <w:szCs w:val="24"/>
              </w:rPr>
              <w:t>олнительного образования.</w:t>
            </w:r>
          </w:p>
          <w:p w:rsidR="00E90879" w:rsidRPr="00AA3416" w:rsidRDefault="00E90879" w:rsidP="0053167C">
            <w:pPr>
              <w:spacing w:after="0" w:line="240" w:lineRule="auto"/>
              <w:ind w:right="19"/>
              <w:jc w:val="both"/>
              <w:rPr>
                <w:rFonts w:ascii="Times New Roman" w:hAnsi="Times New Roman" w:cs="Times New Roman"/>
                <w:sz w:val="24"/>
                <w:szCs w:val="24"/>
              </w:rPr>
            </w:pP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11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Увеличение числа родителей, занимающих активную позицию по вопросам воспитания и образования.</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Уменьшение факторов риска, приводящих к правонарушениям </w:t>
            </w:r>
            <w:proofErr w:type="gramStart"/>
            <w:r w:rsidRPr="00AA3416">
              <w:rPr>
                <w:rFonts w:ascii="Times New Roman" w:hAnsi="Times New Roman" w:cs="Times New Roman"/>
                <w:sz w:val="24"/>
                <w:szCs w:val="24"/>
              </w:rPr>
              <w:t>в</w:t>
            </w:r>
            <w:proofErr w:type="gramEnd"/>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подростковой среде.</w:t>
            </w:r>
          </w:p>
        </w:tc>
        <w:tc>
          <w:tcPr>
            <w:tcW w:w="185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2020-2022 г.</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Директор, Зам. </w:t>
            </w:r>
            <w:proofErr w:type="spellStart"/>
            <w:r w:rsidRPr="00AA3416">
              <w:rPr>
                <w:rFonts w:ascii="Times New Roman" w:hAnsi="Times New Roman" w:cs="Times New Roman"/>
                <w:sz w:val="24"/>
                <w:szCs w:val="24"/>
              </w:rPr>
              <w:t>дир</w:t>
            </w:r>
            <w:proofErr w:type="spellEnd"/>
            <w:r w:rsidRPr="00AA3416">
              <w:rPr>
                <w:rFonts w:ascii="Times New Roman" w:hAnsi="Times New Roman" w:cs="Times New Roman"/>
                <w:sz w:val="24"/>
                <w:szCs w:val="24"/>
              </w:rPr>
              <w:t>. по УВР, председатель Управляющего совета.</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Педагог-психолог: Богомолова Т. Б.</w:t>
            </w:r>
          </w:p>
          <w:p w:rsidR="004D64E5" w:rsidRPr="00AA3416" w:rsidRDefault="004D64E5" w:rsidP="0053167C">
            <w:pPr>
              <w:spacing w:after="0" w:line="240" w:lineRule="auto"/>
              <w:ind w:right="19"/>
              <w:jc w:val="both"/>
              <w:rPr>
                <w:rFonts w:ascii="Times New Roman" w:hAnsi="Times New Roman" w:cs="Times New Roman"/>
                <w:sz w:val="24"/>
                <w:szCs w:val="24"/>
              </w:rPr>
            </w:pPr>
          </w:p>
          <w:p w:rsidR="004D64E5" w:rsidRPr="00AA3416" w:rsidRDefault="004D64E5" w:rsidP="0053167C">
            <w:pPr>
              <w:spacing w:after="0" w:line="240" w:lineRule="auto"/>
              <w:ind w:right="19"/>
              <w:jc w:val="both"/>
              <w:rPr>
                <w:rFonts w:ascii="Times New Roman" w:hAnsi="Times New Roman" w:cs="Times New Roman"/>
                <w:sz w:val="24"/>
                <w:szCs w:val="24"/>
              </w:rPr>
            </w:pPr>
          </w:p>
        </w:tc>
      </w:tr>
    </w:tbl>
    <w:p w:rsidR="004D64E5" w:rsidRPr="00AA3416" w:rsidRDefault="004D64E5" w:rsidP="0053167C">
      <w:pPr>
        <w:spacing w:after="0" w:line="240" w:lineRule="auto"/>
        <w:ind w:right="19"/>
        <w:jc w:val="both"/>
        <w:rPr>
          <w:rFonts w:ascii="Times New Roman" w:hAnsi="Times New Roman" w:cs="Times New Roman"/>
          <w:sz w:val="24"/>
          <w:szCs w:val="24"/>
        </w:rPr>
      </w:pPr>
    </w:p>
    <w:p w:rsidR="004D64E5" w:rsidRPr="00AA3416" w:rsidRDefault="004D64E5" w:rsidP="0053167C">
      <w:pPr>
        <w:spacing w:after="0" w:line="240" w:lineRule="auto"/>
        <w:ind w:right="19"/>
        <w:jc w:val="both"/>
        <w:rPr>
          <w:rFonts w:ascii="Times New Roman" w:hAnsi="Times New Roman" w:cs="Times New Roman"/>
          <w:sz w:val="24"/>
          <w:szCs w:val="24"/>
        </w:rPr>
      </w:pPr>
    </w:p>
    <w:tbl>
      <w:tblPr>
        <w:tblW w:w="10456"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2875"/>
        <w:gridCol w:w="1988"/>
        <w:gridCol w:w="1985"/>
        <w:gridCol w:w="1984"/>
      </w:tblGrid>
      <w:tr w:rsidR="004D64E5" w:rsidRPr="006925E5" w:rsidTr="00876FE3">
        <w:tc>
          <w:tcPr>
            <w:tcW w:w="1624" w:type="dxa"/>
          </w:tcPr>
          <w:p w:rsidR="004D64E5" w:rsidRPr="006925E5" w:rsidRDefault="004D64E5" w:rsidP="0053167C">
            <w:pPr>
              <w:jc w:val="both"/>
              <w:rPr>
                <w:rFonts w:ascii="Times New Roman" w:hAnsi="Times New Roman" w:cs="Times New Roman"/>
                <w:sz w:val="24"/>
                <w:szCs w:val="24"/>
              </w:rPr>
            </w:pPr>
            <w:r w:rsidRPr="006925E5">
              <w:rPr>
                <w:rFonts w:ascii="Times New Roman" w:hAnsi="Times New Roman" w:cs="Times New Roman"/>
                <w:sz w:val="24"/>
                <w:szCs w:val="24"/>
              </w:rPr>
              <w:t>Приоритет 2</w:t>
            </w:r>
          </w:p>
        </w:tc>
        <w:tc>
          <w:tcPr>
            <w:tcW w:w="2875" w:type="dxa"/>
          </w:tcPr>
          <w:p w:rsidR="004D64E5" w:rsidRPr="006925E5" w:rsidRDefault="004D64E5" w:rsidP="0053167C">
            <w:pPr>
              <w:jc w:val="both"/>
              <w:rPr>
                <w:rFonts w:ascii="Times New Roman" w:hAnsi="Times New Roman" w:cs="Times New Roman"/>
                <w:sz w:val="24"/>
                <w:szCs w:val="24"/>
              </w:rPr>
            </w:pPr>
            <w:r w:rsidRPr="006925E5">
              <w:rPr>
                <w:rFonts w:ascii="Times New Roman" w:hAnsi="Times New Roman" w:cs="Times New Roman"/>
                <w:sz w:val="24"/>
                <w:szCs w:val="24"/>
              </w:rPr>
              <w:t>Вид работ</w:t>
            </w:r>
          </w:p>
        </w:tc>
        <w:tc>
          <w:tcPr>
            <w:tcW w:w="1988" w:type="dxa"/>
          </w:tcPr>
          <w:p w:rsidR="004D64E5" w:rsidRPr="006925E5" w:rsidRDefault="004D64E5" w:rsidP="0053167C">
            <w:pPr>
              <w:jc w:val="both"/>
              <w:rPr>
                <w:rFonts w:ascii="Times New Roman" w:hAnsi="Times New Roman" w:cs="Times New Roman"/>
                <w:sz w:val="24"/>
                <w:szCs w:val="24"/>
              </w:rPr>
            </w:pPr>
            <w:r w:rsidRPr="006925E5">
              <w:rPr>
                <w:rFonts w:ascii="Times New Roman" w:hAnsi="Times New Roman" w:cs="Times New Roman"/>
                <w:sz w:val="24"/>
                <w:szCs w:val="24"/>
              </w:rPr>
              <w:t>Планируемый результат</w:t>
            </w:r>
          </w:p>
        </w:tc>
        <w:tc>
          <w:tcPr>
            <w:tcW w:w="1985" w:type="dxa"/>
          </w:tcPr>
          <w:p w:rsidR="004D64E5" w:rsidRPr="006925E5" w:rsidRDefault="004D64E5" w:rsidP="0053167C">
            <w:pPr>
              <w:jc w:val="both"/>
              <w:rPr>
                <w:rFonts w:ascii="Times New Roman" w:hAnsi="Times New Roman" w:cs="Times New Roman"/>
                <w:sz w:val="24"/>
                <w:szCs w:val="24"/>
              </w:rPr>
            </w:pPr>
            <w:r w:rsidRPr="006925E5">
              <w:rPr>
                <w:rFonts w:ascii="Times New Roman" w:hAnsi="Times New Roman" w:cs="Times New Roman"/>
                <w:sz w:val="24"/>
                <w:szCs w:val="24"/>
              </w:rPr>
              <w:t>Сроки выполнения</w:t>
            </w:r>
          </w:p>
        </w:tc>
        <w:tc>
          <w:tcPr>
            <w:tcW w:w="1984" w:type="dxa"/>
          </w:tcPr>
          <w:p w:rsidR="004D64E5" w:rsidRPr="006925E5" w:rsidRDefault="004D64E5" w:rsidP="0053167C">
            <w:pPr>
              <w:jc w:val="both"/>
              <w:rPr>
                <w:rFonts w:ascii="Times New Roman" w:hAnsi="Times New Roman" w:cs="Times New Roman"/>
                <w:sz w:val="24"/>
                <w:szCs w:val="24"/>
              </w:rPr>
            </w:pPr>
            <w:r w:rsidRPr="006925E5">
              <w:rPr>
                <w:rFonts w:ascii="Times New Roman" w:hAnsi="Times New Roman" w:cs="Times New Roman"/>
                <w:sz w:val="24"/>
                <w:szCs w:val="24"/>
              </w:rPr>
              <w:t xml:space="preserve">Ответственные </w:t>
            </w:r>
          </w:p>
        </w:tc>
      </w:tr>
      <w:tr w:rsidR="004D64E5" w:rsidRPr="00AA3416" w:rsidTr="00876FE3">
        <w:tc>
          <w:tcPr>
            <w:tcW w:w="1624" w:type="dxa"/>
            <w:vMerge w:val="restart"/>
          </w:tcPr>
          <w:p w:rsidR="004D64E5" w:rsidRPr="00AA3416" w:rsidRDefault="004D64E5" w:rsidP="0053167C">
            <w:pPr>
              <w:jc w:val="both"/>
              <w:rPr>
                <w:rFonts w:ascii="Times New Roman" w:hAnsi="Times New Roman" w:cs="Times New Roman"/>
                <w:b/>
                <w:sz w:val="24"/>
                <w:szCs w:val="24"/>
              </w:rPr>
            </w:pPr>
            <w:r w:rsidRPr="00AA3416">
              <w:rPr>
                <w:rFonts w:ascii="Times New Roman" w:hAnsi="Times New Roman" w:cs="Times New Roman"/>
                <w:sz w:val="24"/>
                <w:szCs w:val="24"/>
              </w:rPr>
              <w:t>Повышение профессиональной компетенции педагогов и развитие форм профессионального взаимодействия.</w:t>
            </w:r>
          </w:p>
        </w:tc>
        <w:tc>
          <w:tcPr>
            <w:tcW w:w="287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Корректировка нормативных документов, регламентирующих методическую работу, деятельность ПОС.</w:t>
            </w: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1988" w:type="dxa"/>
          </w:tcPr>
          <w:p w:rsidR="004D64E5" w:rsidRPr="00AA3416" w:rsidRDefault="004D64E5" w:rsidP="0053167C">
            <w:pPr>
              <w:spacing w:line="100" w:lineRule="atLeast"/>
              <w:ind w:right="19"/>
              <w:jc w:val="both"/>
              <w:rPr>
                <w:rFonts w:ascii="Times New Roman" w:hAnsi="Times New Roman" w:cs="Times New Roman"/>
                <w:sz w:val="24"/>
                <w:szCs w:val="24"/>
              </w:rPr>
            </w:pPr>
            <w:r w:rsidRPr="00AA3416">
              <w:rPr>
                <w:rFonts w:ascii="Times New Roman" w:hAnsi="Times New Roman" w:cs="Times New Roman"/>
                <w:sz w:val="24"/>
                <w:szCs w:val="24"/>
              </w:rPr>
              <w:t>Создан пакет нормативных документов, регламентирующий особенности методической работы на уровне школы, в том числе деятельность ПОС.</w:t>
            </w:r>
          </w:p>
        </w:tc>
        <w:tc>
          <w:tcPr>
            <w:tcW w:w="198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Август - сентябрь 2020 года</w:t>
            </w:r>
          </w:p>
          <w:p w:rsidR="004D64E5" w:rsidRPr="00AA3416" w:rsidRDefault="004D64E5" w:rsidP="0053167C">
            <w:pPr>
              <w:spacing w:after="0" w:line="240" w:lineRule="auto"/>
              <w:ind w:right="19"/>
              <w:jc w:val="both"/>
              <w:rPr>
                <w:rFonts w:ascii="Times New Roman" w:hAnsi="Times New Roman" w:cs="Times New Roman"/>
                <w:sz w:val="24"/>
                <w:szCs w:val="24"/>
              </w:rPr>
            </w:pPr>
          </w:p>
          <w:p w:rsidR="004D64E5" w:rsidRPr="00AA3416" w:rsidRDefault="004D64E5" w:rsidP="0053167C">
            <w:pPr>
              <w:spacing w:after="0" w:line="240" w:lineRule="auto"/>
              <w:ind w:right="19"/>
              <w:jc w:val="both"/>
              <w:rPr>
                <w:rFonts w:ascii="Times New Roman" w:hAnsi="Times New Roman" w:cs="Times New Roman"/>
                <w:sz w:val="24"/>
                <w:szCs w:val="24"/>
              </w:rPr>
            </w:pP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Директор школы: Соколова Т. А.</w:t>
            </w:r>
          </w:p>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tc>
      </w:tr>
      <w:tr w:rsidR="004D64E5" w:rsidRPr="00AA3416" w:rsidTr="00B805CE">
        <w:trPr>
          <w:trHeight w:val="839"/>
        </w:trPr>
        <w:tc>
          <w:tcPr>
            <w:tcW w:w="1624" w:type="dxa"/>
            <w:vMerge/>
          </w:tcPr>
          <w:p w:rsidR="004D64E5" w:rsidRPr="00AA3416" w:rsidRDefault="004D64E5" w:rsidP="0053167C">
            <w:pPr>
              <w:jc w:val="both"/>
              <w:rPr>
                <w:rFonts w:ascii="Times New Roman" w:hAnsi="Times New Roman" w:cs="Times New Roman"/>
                <w:b/>
                <w:sz w:val="24"/>
                <w:szCs w:val="24"/>
              </w:rPr>
            </w:pPr>
          </w:p>
        </w:tc>
        <w:tc>
          <w:tcPr>
            <w:tcW w:w="2875" w:type="dxa"/>
          </w:tcPr>
          <w:p w:rsidR="004D64E5" w:rsidRPr="00AA3416" w:rsidRDefault="004D64E5" w:rsidP="0053167C">
            <w:pPr>
              <w:spacing w:line="100" w:lineRule="atLeast"/>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Проведение диагностических мероприятий (диагностика профессиональных дефицитов, мониторинг образовательных результатов, опрос учитель-ученик, фокус группа, наблюдение </w:t>
            </w:r>
            <w:r w:rsidRPr="00AA3416">
              <w:rPr>
                <w:rFonts w:ascii="Times New Roman" w:hAnsi="Times New Roman" w:cs="Times New Roman"/>
                <w:sz w:val="24"/>
                <w:szCs w:val="24"/>
              </w:rPr>
              <w:lastRenderedPageBreak/>
              <w:t>уроков)</w:t>
            </w:r>
            <w:r w:rsidR="005C4859" w:rsidRPr="00AA3416">
              <w:rPr>
                <w:rFonts w:ascii="Times New Roman" w:hAnsi="Times New Roman" w:cs="Times New Roman"/>
                <w:sz w:val="24"/>
                <w:szCs w:val="24"/>
              </w:rPr>
              <w:t xml:space="preserve"> с привлечением специалистов </w:t>
            </w:r>
            <w:r w:rsidR="005C4859" w:rsidRPr="00AA3416">
              <w:rPr>
                <w:rFonts w:ascii="Times New Roman" w:eastAsia="Times New Roman" w:hAnsi="Times New Roman" w:cs="Times New Roman"/>
                <w:sz w:val="24"/>
                <w:szCs w:val="24"/>
              </w:rPr>
              <w:t xml:space="preserve">методической службы МБУ </w:t>
            </w:r>
            <w:proofErr w:type="gramStart"/>
            <w:r w:rsidR="005C4859" w:rsidRPr="00AA3416">
              <w:rPr>
                <w:rFonts w:ascii="Times New Roman" w:eastAsia="Times New Roman" w:hAnsi="Times New Roman" w:cs="Times New Roman"/>
                <w:sz w:val="24"/>
                <w:szCs w:val="24"/>
              </w:rPr>
              <w:t>ДО</w:t>
            </w:r>
            <w:proofErr w:type="gramEnd"/>
            <w:r w:rsidR="005C4859" w:rsidRPr="00AA3416">
              <w:rPr>
                <w:rFonts w:ascii="Times New Roman" w:eastAsia="Times New Roman" w:hAnsi="Times New Roman" w:cs="Times New Roman"/>
                <w:sz w:val="24"/>
                <w:szCs w:val="24"/>
              </w:rPr>
              <w:t xml:space="preserve"> </w:t>
            </w:r>
            <w:proofErr w:type="gramStart"/>
            <w:r w:rsidR="005C4859" w:rsidRPr="00AA3416">
              <w:rPr>
                <w:rFonts w:ascii="Times New Roman" w:eastAsia="Times New Roman" w:hAnsi="Times New Roman" w:cs="Times New Roman"/>
                <w:sz w:val="24"/>
                <w:szCs w:val="24"/>
              </w:rPr>
              <w:t>Центр</w:t>
            </w:r>
            <w:proofErr w:type="gramEnd"/>
            <w:r w:rsidR="005C4859" w:rsidRPr="00AA3416">
              <w:rPr>
                <w:rFonts w:ascii="Times New Roman" w:eastAsia="Times New Roman" w:hAnsi="Times New Roman" w:cs="Times New Roman"/>
                <w:sz w:val="24"/>
                <w:szCs w:val="24"/>
              </w:rPr>
              <w:t xml:space="preserve"> «Эдельвейс»</w:t>
            </w:r>
          </w:p>
        </w:tc>
        <w:tc>
          <w:tcPr>
            <w:tcW w:w="1988" w:type="dxa"/>
          </w:tcPr>
          <w:p w:rsidR="004D64E5" w:rsidRPr="00AA3416" w:rsidRDefault="004D64E5" w:rsidP="0053167C">
            <w:pPr>
              <w:jc w:val="both"/>
              <w:rPr>
                <w:rFonts w:ascii="Times New Roman" w:hAnsi="Times New Roman" w:cs="Times New Roman"/>
                <w:sz w:val="24"/>
                <w:szCs w:val="24"/>
              </w:rPr>
            </w:pPr>
            <w:r w:rsidRPr="00AA3416">
              <w:rPr>
                <w:rFonts w:ascii="Times New Roman" w:hAnsi="Times New Roman" w:cs="Times New Roman"/>
                <w:sz w:val="24"/>
                <w:szCs w:val="24"/>
              </w:rPr>
              <w:lastRenderedPageBreak/>
              <w:t xml:space="preserve">Реализуется индивидуальный план профессионального развития. </w:t>
            </w: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198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 2020-2022 г.</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Директор школы: Соколова Т. А.</w:t>
            </w:r>
          </w:p>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tc>
      </w:tr>
      <w:tr w:rsidR="004D64E5" w:rsidRPr="00AA3416" w:rsidTr="00876FE3">
        <w:tc>
          <w:tcPr>
            <w:tcW w:w="1624" w:type="dxa"/>
            <w:vMerge/>
          </w:tcPr>
          <w:p w:rsidR="004D64E5" w:rsidRPr="00AA3416" w:rsidRDefault="004D64E5" w:rsidP="0053167C">
            <w:pPr>
              <w:jc w:val="both"/>
              <w:rPr>
                <w:rFonts w:ascii="Times New Roman" w:hAnsi="Times New Roman" w:cs="Times New Roman"/>
                <w:sz w:val="24"/>
                <w:szCs w:val="24"/>
              </w:rPr>
            </w:pPr>
          </w:p>
        </w:tc>
        <w:tc>
          <w:tcPr>
            <w:tcW w:w="287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Формирование и функционирование рабочих групп по внедрению методик и технологий, направленных на улучшение образовательных результатов </w:t>
            </w: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1988" w:type="dxa"/>
          </w:tcPr>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100% педагогов проводят открытые уроки, мастер-классы, внеклассные мероприятия и участвуют в анализе проведенных мероприятий</w:t>
            </w:r>
          </w:p>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Работает</w:t>
            </w:r>
          </w:p>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 xml:space="preserve"> Педагогическая мастерская» по ФО и ФГ.</w:t>
            </w:r>
          </w:p>
          <w:p w:rsidR="004D64E5" w:rsidRPr="00AA3416" w:rsidRDefault="004D64E5" w:rsidP="0053167C">
            <w:pPr>
              <w:pStyle w:val="a5"/>
              <w:jc w:val="both"/>
            </w:pPr>
            <w:r w:rsidRPr="00AA3416">
              <w:rPr>
                <w:rFonts w:ascii="Times New Roman" w:hAnsi="Times New Roman"/>
                <w:sz w:val="24"/>
                <w:szCs w:val="24"/>
              </w:rPr>
              <w:t>Совершенствование сетевого профессионального взаимодействия  участников образовательного процесса</w:t>
            </w:r>
            <w:r w:rsidRPr="00AA3416">
              <w:t xml:space="preserve"> </w:t>
            </w:r>
          </w:p>
        </w:tc>
        <w:tc>
          <w:tcPr>
            <w:tcW w:w="198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2020-2022 г.</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Директор школы: Соколова Т. А.</w:t>
            </w:r>
          </w:p>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tc>
      </w:tr>
      <w:tr w:rsidR="004D64E5" w:rsidRPr="00AA3416" w:rsidTr="00876FE3">
        <w:tc>
          <w:tcPr>
            <w:tcW w:w="1624" w:type="dxa"/>
            <w:vMerge/>
          </w:tcPr>
          <w:p w:rsidR="004D64E5" w:rsidRPr="00AA3416" w:rsidRDefault="004D64E5" w:rsidP="0053167C">
            <w:pPr>
              <w:jc w:val="both"/>
              <w:rPr>
                <w:rFonts w:ascii="Times New Roman" w:hAnsi="Times New Roman" w:cs="Times New Roman"/>
                <w:sz w:val="24"/>
                <w:szCs w:val="24"/>
              </w:rPr>
            </w:pPr>
          </w:p>
        </w:tc>
        <w:tc>
          <w:tcPr>
            <w:tcW w:w="287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Стимулирование педагогов, вовлечённых в изменения по развитию социального капитала, за коллективную работу в группе, налаживание сотрудничества, использование ресурсов коллектива.</w:t>
            </w:r>
          </w:p>
        </w:tc>
        <w:tc>
          <w:tcPr>
            <w:tcW w:w="1988" w:type="dxa"/>
          </w:tcPr>
          <w:p w:rsidR="004D64E5" w:rsidRPr="00AA3416" w:rsidRDefault="004D64E5" w:rsidP="0053167C">
            <w:pPr>
              <w:spacing w:after="0" w:line="240" w:lineRule="auto"/>
              <w:jc w:val="both"/>
              <w:rPr>
                <w:rFonts w:ascii="Times New Roman" w:hAnsi="Times New Roman" w:cs="Times New Roman"/>
                <w:sz w:val="24"/>
                <w:szCs w:val="24"/>
              </w:rPr>
            </w:pPr>
            <w:r w:rsidRPr="00AA3416">
              <w:rPr>
                <w:rFonts w:ascii="Times New Roman" w:hAnsi="Times New Roman" w:cs="Times New Roman"/>
                <w:sz w:val="24"/>
                <w:szCs w:val="24"/>
              </w:rPr>
              <w:t>Внесение изменений в Положение о распределении стимулирующей части оплаты труда.</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Внесение изменений в Показатели эффективности деятельности педагогических работников.</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Наличие благоприятного морально-психологического климата в </w:t>
            </w:r>
            <w:proofErr w:type="spellStart"/>
            <w:r w:rsidRPr="00AA3416">
              <w:rPr>
                <w:rFonts w:ascii="Times New Roman" w:hAnsi="Times New Roman" w:cs="Times New Roman"/>
                <w:sz w:val="24"/>
                <w:szCs w:val="24"/>
              </w:rPr>
              <w:t>педколлективе</w:t>
            </w:r>
            <w:proofErr w:type="spellEnd"/>
          </w:p>
        </w:tc>
        <w:tc>
          <w:tcPr>
            <w:tcW w:w="198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На начало каждого учебного года</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Директор школы: Соколова Т. А.</w:t>
            </w:r>
          </w:p>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p>
        </w:tc>
      </w:tr>
      <w:tr w:rsidR="004D64E5" w:rsidRPr="00AA3416" w:rsidTr="00876FE3">
        <w:tc>
          <w:tcPr>
            <w:tcW w:w="1624" w:type="dxa"/>
            <w:vMerge/>
          </w:tcPr>
          <w:p w:rsidR="004D64E5" w:rsidRPr="00AA3416" w:rsidRDefault="004D64E5" w:rsidP="0053167C">
            <w:pPr>
              <w:jc w:val="both"/>
              <w:rPr>
                <w:rFonts w:ascii="Times New Roman" w:hAnsi="Times New Roman" w:cs="Times New Roman"/>
                <w:sz w:val="24"/>
                <w:szCs w:val="24"/>
              </w:rPr>
            </w:pPr>
          </w:p>
        </w:tc>
        <w:tc>
          <w:tcPr>
            <w:tcW w:w="2875" w:type="dxa"/>
          </w:tcPr>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 xml:space="preserve">Формирование единой системы аналитических критериев и показателей, </w:t>
            </w: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1988" w:type="dxa"/>
          </w:tcPr>
          <w:p w:rsidR="004D64E5" w:rsidRPr="00AA3416" w:rsidRDefault="004D64E5" w:rsidP="0053167C">
            <w:pPr>
              <w:spacing w:line="100" w:lineRule="atLeast"/>
              <w:ind w:left="72"/>
              <w:jc w:val="both"/>
              <w:rPr>
                <w:rFonts w:ascii="Times New Roman" w:hAnsi="Times New Roman" w:cs="Times New Roman"/>
                <w:sz w:val="24"/>
                <w:szCs w:val="24"/>
              </w:rPr>
            </w:pPr>
            <w:r w:rsidRPr="00AA3416">
              <w:rPr>
                <w:rFonts w:ascii="Times New Roman" w:hAnsi="Times New Roman" w:cs="Times New Roman"/>
                <w:sz w:val="24"/>
                <w:szCs w:val="24"/>
              </w:rPr>
              <w:t>Получение объективной информации о функционирова</w:t>
            </w:r>
            <w:r w:rsidRPr="00AA3416">
              <w:rPr>
                <w:rFonts w:ascii="Times New Roman" w:hAnsi="Times New Roman" w:cs="Times New Roman"/>
                <w:sz w:val="24"/>
                <w:szCs w:val="24"/>
              </w:rPr>
              <w:lastRenderedPageBreak/>
              <w:t>нии и развитии системы образования, тенденциях ее изменения и причинах, влияющих на качество образования;</w:t>
            </w:r>
          </w:p>
        </w:tc>
        <w:tc>
          <w:tcPr>
            <w:tcW w:w="198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lastRenderedPageBreak/>
              <w:t>2020-2022 г.</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Директор школы: Соколова Т. А.</w:t>
            </w:r>
          </w:p>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w:t>
            </w:r>
            <w:r w:rsidRPr="00AA3416">
              <w:rPr>
                <w:rFonts w:ascii="Times New Roman" w:hAnsi="Times New Roman" w:cs="Times New Roman"/>
                <w:sz w:val="24"/>
                <w:szCs w:val="24"/>
              </w:rPr>
              <w:lastRenderedPageBreak/>
              <w:t>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tc>
      </w:tr>
      <w:tr w:rsidR="004D64E5" w:rsidRPr="00AA3416" w:rsidTr="00876FE3">
        <w:tc>
          <w:tcPr>
            <w:tcW w:w="1624" w:type="dxa"/>
            <w:vMerge/>
          </w:tcPr>
          <w:p w:rsidR="004D64E5" w:rsidRPr="00AA3416" w:rsidRDefault="004D64E5" w:rsidP="0053167C">
            <w:pPr>
              <w:jc w:val="both"/>
              <w:rPr>
                <w:rFonts w:ascii="Times New Roman" w:hAnsi="Times New Roman" w:cs="Times New Roman"/>
                <w:sz w:val="24"/>
                <w:szCs w:val="24"/>
              </w:rPr>
            </w:pPr>
          </w:p>
        </w:tc>
        <w:tc>
          <w:tcPr>
            <w:tcW w:w="2875" w:type="dxa"/>
          </w:tcPr>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tc>
        <w:tc>
          <w:tcPr>
            <w:tcW w:w="1988" w:type="dxa"/>
          </w:tcPr>
          <w:p w:rsidR="004D64E5" w:rsidRPr="00AA3416" w:rsidRDefault="004D64E5" w:rsidP="0053167C">
            <w:pPr>
              <w:pStyle w:val="13"/>
              <w:spacing w:after="0" w:line="100" w:lineRule="atLeast"/>
              <w:jc w:val="both"/>
              <w:rPr>
                <w:rFonts w:ascii="Times New Roman" w:hAnsi="Times New Roman"/>
                <w:sz w:val="24"/>
                <w:szCs w:val="24"/>
                <w:lang w:val="kk-KZ"/>
              </w:rPr>
            </w:pPr>
            <w:r w:rsidRPr="00AA3416">
              <w:rPr>
                <w:rFonts w:ascii="Times New Roman" w:hAnsi="Times New Roman"/>
                <w:sz w:val="24"/>
                <w:szCs w:val="24"/>
                <w:lang w:val="kk-KZ"/>
              </w:rPr>
              <w:t>Работает «Педагогическая мастерская» по разработке ВСОКО.</w:t>
            </w:r>
          </w:p>
          <w:p w:rsidR="004D64E5" w:rsidRPr="00AA3416" w:rsidRDefault="004D64E5" w:rsidP="0053167C">
            <w:pPr>
              <w:spacing w:after="0" w:line="240" w:lineRule="auto"/>
              <w:ind w:right="19"/>
              <w:jc w:val="both"/>
              <w:rPr>
                <w:rFonts w:ascii="Times New Roman" w:hAnsi="Times New Roman" w:cs="Times New Roman"/>
                <w:sz w:val="24"/>
                <w:szCs w:val="24"/>
                <w:lang w:val="kk-KZ"/>
              </w:rPr>
            </w:pPr>
          </w:p>
        </w:tc>
        <w:tc>
          <w:tcPr>
            <w:tcW w:w="198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2020-2022 г.</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tc>
      </w:tr>
      <w:tr w:rsidR="004D64E5" w:rsidRPr="00AA3416" w:rsidTr="00876FE3">
        <w:tc>
          <w:tcPr>
            <w:tcW w:w="1624" w:type="dxa"/>
            <w:vMerge/>
          </w:tcPr>
          <w:p w:rsidR="004D64E5" w:rsidRPr="00AA3416" w:rsidRDefault="004D64E5" w:rsidP="0053167C">
            <w:pPr>
              <w:jc w:val="both"/>
              <w:rPr>
                <w:rFonts w:ascii="Times New Roman" w:hAnsi="Times New Roman" w:cs="Times New Roman"/>
                <w:sz w:val="24"/>
                <w:szCs w:val="24"/>
              </w:rPr>
            </w:pPr>
          </w:p>
        </w:tc>
        <w:tc>
          <w:tcPr>
            <w:tcW w:w="2875" w:type="dxa"/>
          </w:tcPr>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Оценка уровня образовательных достижений учащихся</w:t>
            </w:r>
          </w:p>
          <w:p w:rsidR="004D64E5" w:rsidRPr="00AA3416" w:rsidRDefault="004D64E5" w:rsidP="0053167C">
            <w:pPr>
              <w:pStyle w:val="a5"/>
              <w:jc w:val="both"/>
              <w:rPr>
                <w:rFonts w:ascii="Times New Roman" w:hAnsi="Times New Roman"/>
                <w:sz w:val="24"/>
                <w:szCs w:val="24"/>
              </w:rPr>
            </w:pPr>
          </w:p>
        </w:tc>
        <w:tc>
          <w:tcPr>
            <w:tcW w:w="1988" w:type="dxa"/>
          </w:tcPr>
          <w:p w:rsidR="004D64E5" w:rsidRPr="00AA3416" w:rsidRDefault="004D64E5" w:rsidP="0053167C">
            <w:pPr>
              <w:spacing w:line="100" w:lineRule="atLeast"/>
              <w:ind w:left="72"/>
              <w:jc w:val="both"/>
              <w:rPr>
                <w:rFonts w:ascii="Times New Roman" w:hAnsi="Times New Roman" w:cs="Times New Roman"/>
                <w:sz w:val="24"/>
                <w:szCs w:val="24"/>
              </w:rPr>
            </w:pPr>
            <w:r w:rsidRPr="00AA3416">
              <w:rPr>
                <w:rFonts w:ascii="Times New Roman" w:hAnsi="Times New Roman" w:cs="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tc>
        <w:tc>
          <w:tcPr>
            <w:tcW w:w="198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В конце  каждого учебного года</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tc>
      </w:tr>
      <w:tr w:rsidR="004D64E5" w:rsidRPr="00AA3416" w:rsidTr="00876FE3">
        <w:tc>
          <w:tcPr>
            <w:tcW w:w="1624" w:type="dxa"/>
            <w:vMerge/>
          </w:tcPr>
          <w:p w:rsidR="004D64E5" w:rsidRPr="00AA3416" w:rsidRDefault="004D64E5" w:rsidP="0053167C">
            <w:pPr>
              <w:spacing w:after="0" w:line="240" w:lineRule="auto"/>
              <w:ind w:right="19"/>
              <w:jc w:val="both"/>
              <w:rPr>
                <w:rFonts w:ascii="Times New Roman" w:hAnsi="Times New Roman" w:cs="Times New Roman"/>
                <w:sz w:val="24"/>
                <w:szCs w:val="24"/>
              </w:rPr>
            </w:pPr>
          </w:p>
        </w:tc>
        <w:tc>
          <w:tcPr>
            <w:tcW w:w="2875" w:type="dxa"/>
          </w:tcPr>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 xml:space="preserve">Определение в рамках мониторинговых </w:t>
            </w:r>
            <w:proofErr w:type="gramStart"/>
            <w:r w:rsidRPr="00AA3416">
              <w:rPr>
                <w:rFonts w:ascii="Times New Roman" w:hAnsi="Times New Roman"/>
                <w:sz w:val="24"/>
                <w:szCs w:val="24"/>
              </w:rPr>
              <w:t>исследований степени соответствия качества образования</w:t>
            </w:r>
            <w:proofErr w:type="gramEnd"/>
            <w:r w:rsidRPr="00AA3416">
              <w:rPr>
                <w:rFonts w:ascii="Times New Roman" w:hAnsi="Times New Roman"/>
                <w:sz w:val="24"/>
                <w:szCs w:val="24"/>
              </w:rPr>
              <w:t xml:space="preserve"> на различных уровнях обучения государственным стандартам</w:t>
            </w:r>
          </w:p>
          <w:p w:rsidR="004D64E5" w:rsidRPr="00AA3416" w:rsidRDefault="004D64E5" w:rsidP="0053167C">
            <w:pPr>
              <w:spacing w:after="0" w:line="240" w:lineRule="auto"/>
              <w:ind w:right="19"/>
              <w:jc w:val="both"/>
              <w:rPr>
                <w:rFonts w:ascii="Times New Roman" w:hAnsi="Times New Roman" w:cs="Times New Roman"/>
                <w:sz w:val="24"/>
                <w:szCs w:val="24"/>
              </w:rPr>
            </w:pPr>
          </w:p>
          <w:p w:rsidR="004D64E5" w:rsidRPr="00AA3416" w:rsidRDefault="004D64E5" w:rsidP="0053167C">
            <w:pPr>
              <w:spacing w:after="0" w:line="240" w:lineRule="auto"/>
              <w:ind w:right="19"/>
              <w:jc w:val="both"/>
              <w:rPr>
                <w:rFonts w:ascii="Times New Roman" w:hAnsi="Times New Roman" w:cs="Times New Roman"/>
                <w:sz w:val="24"/>
                <w:szCs w:val="24"/>
              </w:rPr>
            </w:pPr>
          </w:p>
        </w:tc>
        <w:tc>
          <w:tcPr>
            <w:tcW w:w="1988" w:type="dxa"/>
          </w:tcPr>
          <w:p w:rsidR="004D64E5" w:rsidRPr="00AA3416" w:rsidRDefault="004D64E5" w:rsidP="0053167C">
            <w:pPr>
              <w:pStyle w:val="a5"/>
              <w:jc w:val="both"/>
              <w:rPr>
                <w:rFonts w:ascii="Times New Roman" w:hAnsi="Times New Roman"/>
                <w:sz w:val="24"/>
                <w:szCs w:val="24"/>
              </w:rPr>
            </w:pPr>
            <w:r w:rsidRPr="00AA3416">
              <w:rPr>
                <w:rFonts w:ascii="Times New Roman" w:hAnsi="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tc>
        <w:tc>
          <w:tcPr>
            <w:tcW w:w="1985"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В конце  каждого учебного года</w:t>
            </w:r>
          </w:p>
        </w:tc>
        <w:tc>
          <w:tcPr>
            <w:tcW w:w="1984" w:type="dxa"/>
          </w:tcPr>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Директор школы: Соколова Т. А.</w:t>
            </w:r>
          </w:p>
          <w:p w:rsidR="004D64E5" w:rsidRPr="00AA3416" w:rsidRDefault="004D64E5" w:rsidP="0053167C">
            <w:pPr>
              <w:spacing w:after="0" w:line="240" w:lineRule="auto"/>
              <w:ind w:right="19"/>
              <w:jc w:val="both"/>
              <w:rPr>
                <w:rFonts w:ascii="Times New Roman" w:hAnsi="Times New Roman" w:cs="Times New Roman"/>
                <w:sz w:val="24"/>
                <w:szCs w:val="24"/>
              </w:rPr>
            </w:pPr>
            <w:proofErr w:type="spellStart"/>
            <w:r w:rsidRPr="00AA3416">
              <w:rPr>
                <w:rFonts w:ascii="Times New Roman" w:hAnsi="Times New Roman" w:cs="Times New Roman"/>
                <w:sz w:val="24"/>
                <w:szCs w:val="24"/>
              </w:rPr>
              <w:t>Зам</w:t>
            </w:r>
            <w:proofErr w:type="gramStart"/>
            <w:r w:rsidRPr="00AA3416">
              <w:rPr>
                <w:rFonts w:ascii="Times New Roman" w:hAnsi="Times New Roman" w:cs="Times New Roman"/>
                <w:sz w:val="24"/>
                <w:szCs w:val="24"/>
              </w:rPr>
              <w:t>.д</w:t>
            </w:r>
            <w:proofErr w:type="gramEnd"/>
            <w:r w:rsidRPr="00AA3416">
              <w:rPr>
                <w:rFonts w:ascii="Times New Roman" w:hAnsi="Times New Roman" w:cs="Times New Roman"/>
                <w:sz w:val="24"/>
                <w:szCs w:val="24"/>
              </w:rPr>
              <w:t>ир</w:t>
            </w:r>
            <w:proofErr w:type="spellEnd"/>
            <w:r w:rsidRPr="00AA3416">
              <w:rPr>
                <w:rFonts w:ascii="Times New Roman" w:hAnsi="Times New Roman" w:cs="Times New Roman"/>
                <w:sz w:val="24"/>
                <w:szCs w:val="24"/>
              </w:rPr>
              <w:t xml:space="preserve"> по УВР Кузьмичева О.Г.</w:t>
            </w:r>
          </w:p>
          <w:p w:rsidR="004D64E5" w:rsidRPr="00AA3416" w:rsidRDefault="004D64E5" w:rsidP="0053167C">
            <w:pPr>
              <w:spacing w:after="0" w:line="240" w:lineRule="auto"/>
              <w:ind w:right="19"/>
              <w:jc w:val="both"/>
              <w:rPr>
                <w:rFonts w:ascii="Times New Roman" w:hAnsi="Times New Roman" w:cs="Times New Roman"/>
                <w:sz w:val="24"/>
                <w:szCs w:val="24"/>
              </w:rPr>
            </w:pPr>
            <w:r w:rsidRPr="00AA3416">
              <w:rPr>
                <w:rFonts w:ascii="Times New Roman" w:hAnsi="Times New Roman" w:cs="Times New Roman"/>
                <w:sz w:val="24"/>
                <w:szCs w:val="24"/>
              </w:rPr>
              <w:t xml:space="preserve">Руководители </w:t>
            </w:r>
            <w:proofErr w:type="gramStart"/>
            <w:r w:rsidRPr="00AA3416">
              <w:rPr>
                <w:rFonts w:ascii="Times New Roman" w:hAnsi="Times New Roman" w:cs="Times New Roman"/>
                <w:sz w:val="24"/>
                <w:szCs w:val="24"/>
              </w:rPr>
              <w:t>ПОС</w:t>
            </w:r>
            <w:proofErr w:type="gramEnd"/>
          </w:p>
        </w:tc>
      </w:tr>
    </w:tbl>
    <w:p w:rsidR="004D64E5" w:rsidRDefault="004D64E5" w:rsidP="0053167C">
      <w:pPr>
        <w:pStyle w:val="a9"/>
        <w:spacing w:after="0" w:line="240" w:lineRule="auto"/>
        <w:jc w:val="both"/>
        <w:rPr>
          <w:rFonts w:ascii="Times New Roman" w:eastAsia="Times New Roman" w:hAnsi="Times New Roman" w:cs="Times New Roman"/>
          <w:spacing w:val="-1"/>
          <w:sz w:val="24"/>
          <w:szCs w:val="24"/>
          <w:lang w:eastAsia="ru-RU"/>
        </w:rPr>
      </w:pPr>
    </w:p>
    <w:p w:rsidR="00337F1C" w:rsidRDefault="00337F1C" w:rsidP="0053167C">
      <w:pPr>
        <w:spacing w:after="0" w:line="240" w:lineRule="auto"/>
        <w:ind w:right="19"/>
        <w:jc w:val="both"/>
        <w:rPr>
          <w:b/>
          <w:bCs/>
          <w:sz w:val="28"/>
          <w:szCs w:val="28"/>
        </w:rPr>
      </w:pPr>
    </w:p>
    <w:p w:rsidR="00337F1C" w:rsidRDefault="00337F1C" w:rsidP="0053167C">
      <w:pPr>
        <w:spacing w:after="0" w:line="240" w:lineRule="auto"/>
        <w:ind w:right="19"/>
        <w:jc w:val="both"/>
        <w:rPr>
          <w:b/>
          <w:bCs/>
          <w:sz w:val="28"/>
          <w:szCs w:val="28"/>
        </w:rPr>
      </w:pPr>
    </w:p>
    <w:p w:rsidR="00337F1C" w:rsidRDefault="00337F1C" w:rsidP="0053167C">
      <w:pPr>
        <w:spacing w:after="0" w:line="240" w:lineRule="auto"/>
        <w:ind w:right="19"/>
        <w:jc w:val="both"/>
        <w:rPr>
          <w:b/>
          <w:bCs/>
          <w:sz w:val="28"/>
          <w:szCs w:val="28"/>
        </w:rPr>
      </w:pPr>
    </w:p>
    <w:p w:rsidR="00337F1C" w:rsidRDefault="00337F1C" w:rsidP="0053167C">
      <w:pPr>
        <w:spacing w:after="0" w:line="240" w:lineRule="auto"/>
        <w:ind w:right="19"/>
        <w:jc w:val="both"/>
        <w:rPr>
          <w:b/>
          <w:bCs/>
          <w:sz w:val="28"/>
          <w:szCs w:val="28"/>
        </w:rPr>
      </w:pPr>
    </w:p>
    <w:p w:rsidR="00337F1C" w:rsidRDefault="00337F1C" w:rsidP="0053167C">
      <w:pPr>
        <w:spacing w:after="0" w:line="240" w:lineRule="auto"/>
        <w:ind w:right="19"/>
        <w:jc w:val="both"/>
        <w:rPr>
          <w:b/>
          <w:bCs/>
          <w:sz w:val="28"/>
          <w:szCs w:val="28"/>
        </w:rPr>
      </w:pPr>
    </w:p>
    <w:p w:rsidR="00B77589" w:rsidRPr="00BD096A" w:rsidRDefault="0039168C" w:rsidP="0053167C">
      <w:pPr>
        <w:pStyle w:val="a5"/>
        <w:jc w:val="both"/>
        <w:rPr>
          <w:rFonts w:ascii="Times New Roman" w:hAnsi="Times New Roman"/>
          <w:sz w:val="28"/>
          <w:szCs w:val="28"/>
        </w:rPr>
      </w:pPr>
      <w:r w:rsidRPr="00BD096A">
        <w:rPr>
          <w:rFonts w:ascii="Times New Roman" w:hAnsi="Times New Roman"/>
          <w:sz w:val="28"/>
          <w:szCs w:val="28"/>
        </w:rPr>
        <w:lastRenderedPageBreak/>
        <w:t>Описание рисков</w:t>
      </w:r>
    </w:p>
    <w:p w:rsidR="00B77589" w:rsidRDefault="00B77589" w:rsidP="0053167C">
      <w:pPr>
        <w:jc w:val="both"/>
        <w:rPr>
          <w:rFonts w:ascii="Times New Roman" w:hAnsi="Times New Roman" w:cs="Times New Roman"/>
          <w:sz w:val="24"/>
          <w:szCs w:val="24"/>
        </w:rPr>
      </w:pPr>
      <w:r>
        <w:rPr>
          <w:rFonts w:ascii="Times New Roman" w:hAnsi="Times New Roman" w:cs="Times New Roman"/>
          <w:sz w:val="24"/>
          <w:szCs w:val="24"/>
        </w:rPr>
        <w:t>Риски проекта и пути их преодоления</w:t>
      </w:r>
    </w:p>
    <w:tbl>
      <w:tblPr>
        <w:tblStyle w:val="a3"/>
        <w:tblW w:w="0" w:type="auto"/>
        <w:tblLook w:val="04A0" w:firstRow="1" w:lastRow="0" w:firstColumn="1" w:lastColumn="0" w:noHBand="0" w:noVBand="1"/>
      </w:tblPr>
      <w:tblGrid>
        <w:gridCol w:w="3936"/>
        <w:gridCol w:w="5635"/>
      </w:tblGrid>
      <w:tr w:rsidR="00B77589" w:rsidTr="00067D25">
        <w:tc>
          <w:tcPr>
            <w:tcW w:w="3936" w:type="dxa"/>
          </w:tcPr>
          <w:p w:rsidR="00B77589" w:rsidRDefault="00B77589" w:rsidP="0053167C">
            <w:pPr>
              <w:jc w:val="both"/>
              <w:rPr>
                <w:sz w:val="24"/>
                <w:szCs w:val="24"/>
              </w:rPr>
            </w:pPr>
            <w:r>
              <w:rPr>
                <w:sz w:val="24"/>
                <w:szCs w:val="24"/>
              </w:rPr>
              <w:t>Риски проекта</w:t>
            </w:r>
          </w:p>
        </w:tc>
        <w:tc>
          <w:tcPr>
            <w:tcW w:w="5635" w:type="dxa"/>
          </w:tcPr>
          <w:p w:rsidR="00B77589" w:rsidRDefault="00B77589" w:rsidP="0053167C">
            <w:pPr>
              <w:jc w:val="both"/>
              <w:rPr>
                <w:sz w:val="24"/>
                <w:szCs w:val="24"/>
              </w:rPr>
            </w:pPr>
            <w:r>
              <w:rPr>
                <w:sz w:val="24"/>
                <w:szCs w:val="24"/>
              </w:rPr>
              <w:t>Пути минимизации</w:t>
            </w:r>
          </w:p>
        </w:tc>
      </w:tr>
      <w:tr w:rsidR="00B77589" w:rsidTr="00067D25">
        <w:tc>
          <w:tcPr>
            <w:tcW w:w="3936" w:type="dxa"/>
          </w:tcPr>
          <w:p w:rsidR="00B77589" w:rsidRDefault="00B77589" w:rsidP="0053167C">
            <w:pPr>
              <w:jc w:val="both"/>
              <w:rPr>
                <w:sz w:val="24"/>
                <w:szCs w:val="24"/>
              </w:rPr>
            </w:pPr>
            <w:r>
              <w:rPr>
                <w:sz w:val="24"/>
                <w:szCs w:val="24"/>
              </w:rPr>
              <w:t>Снижение контингента учащихся</w:t>
            </w:r>
          </w:p>
        </w:tc>
        <w:tc>
          <w:tcPr>
            <w:tcW w:w="5635" w:type="dxa"/>
          </w:tcPr>
          <w:p w:rsidR="00B77589" w:rsidRDefault="00B77589" w:rsidP="0053167C">
            <w:pPr>
              <w:jc w:val="both"/>
              <w:rPr>
                <w:sz w:val="24"/>
                <w:szCs w:val="24"/>
              </w:rPr>
            </w:pPr>
            <w:r>
              <w:rPr>
                <w:sz w:val="24"/>
                <w:szCs w:val="24"/>
              </w:rPr>
              <w:t>Повышение рейтинга школы за счет организации совместных мероприятий с родителями и более эффективного функционирования психолого-педагогической службы</w:t>
            </w:r>
          </w:p>
        </w:tc>
      </w:tr>
      <w:tr w:rsidR="00B77589" w:rsidTr="00067D25">
        <w:tc>
          <w:tcPr>
            <w:tcW w:w="3936" w:type="dxa"/>
          </w:tcPr>
          <w:p w:rsidR="00B77589" w:rsidRDefault="00B77589" w:rsidP="0053167C">
            <w:pPr>
              <w:jc w:val="both"/>
              <w:rPr>
                <w:sz w:val="24"/>
                <w:szCs w:val="24"/>
              </w:rPr>
            </w:pPr>
            <w:r>
              <w:rPr>
                <w:sz w:val="24"/>
                <w:szCs w:val="24"/>
              </w:rPr>
              <w:t>Возрастание эмоциональной и психологической нагрузки учащихся и педагогов</w:t>
            </w:r>
          </w:p>
        </w:tc>
        <w:tc>
          <w:tcPr>
            <w:tcW w:w="5635" w:type="dxa"/>
          </w:tcPr>
          <w:p w:rsidR="00B77589" w:rsidRDefault="00B77589" w:rsidP="0053167C">
            <w:pPr>
              <w:jc w:val="both"/>
              <w:rPr>
                <w:sz w:val="24"/>
                <w:szCs w:val="24"/>
              </w:rPr>
            </w:pPr>
            <w:r>
              <w:rPr>
                <w:sz w:val="24"/>
                <w:szCs w:val="24"/>
              </w:rPr>
              <w:t xml:space="preserve">Корректировка рабочего дня с позиции </w:t>
            </w:r>
            <w:proofErr w:type="spellStart"/>
            <w:r>
              <w:rPr>
                <w:sz w:val="24"/>
                <w:szCs w:val="24"/>
              </w:rPr>
              <w:t>здоровьесбережения</w:t>
            </w:r>
            <w:proofErr w:type="spellEnd"/>
            <w:r>
              <w:rPr>
                <w:sz w:val="24"/>
                <w:szCs w:val="24"/>
              </w:rPr>
              <w:t>. Проведение психологических тренингов для учителей, учащихся и родителей, практикумов по решению педагогических ситуаций.</w:t>
            </w:r>
          </w:p>
        </w:tc>
      </w:tr>
      <w:tr w:rsidR="00B77589" w:rsidTr="00067D25">
        <w:tc>
          <w:tcPr>
            <w:tcW w:w="3936" w:type="dxa"/>
          </w:tcPr>
          <w:p w:rsidR="00B77589" w:rsidRDefault="00B77589" w:rsidP="0053167C">
            <w:pPr>
              <w:jc w:val="both"/>
              <w:rPr>
                <w:sz w:val="24"/>
                <w:szCs w:val="24"/>
              </w:rPr>
            </w:pPr>
            <w:r>
              <w:rPr>
                <w:sz w:val="24"/>
                <w:szCs w:val="24"/>
              </w:rPr>
              <w:t>Ограничение числа одаренных детей</w:t>
            </w:r>
          </w:p>
        </w:tc>
        <w:tc>
          <w:tcPr>
            <w:tcW w:w="5635" w:type="dxa"/>
          </w:tcPr>
          <w:p w:rsidR="00B77589" w:rsidRDefault="00B77589" w:rsidP="0053167C">
            <w:pPr>
              <w:jc w:val="both"/>
              <w:rPr>
                <w:sz w:val="24"/>
                <w:szCs w:val="24"/>
              </w:rPr>
            </w:pPr>
            <w:r>
              <w:rPr>
                <w:sz w:val="24"/>
                <w:szCs w:val="24"/>
              </w:rPr>
              <w:t xml:space="preserve">Раннее развитие </w:t>
            </w:r>
            <w:proofErr w:type="gramStart"/>
            <w:r>
              <w:rPr>
                <w:sz w:val="24"/>
                <w:szCs w:val="24"/>
              </w:rPr>
              <w:t>обучающихся</w:t>
            </w:r>
            <w:proofErr w:type="gramEnd"/>
            <w:r>
              <w:rPr>
                <w:sz w:val="24"/>
                <w:szCs w:val="24"/>
              </w:rPr>
              <w:t>.</w:t>
            </w:r>
          </w:p>
        </w:tc>
      </w:tr>
      <w:tr w:rsidR="00B77589" w:rsidTr="00067D25">
        <w:tc>
          <w:tcPr>
            <w:tcW w:w="3936" w:type="dxa"/>
          </w:tcPr>
          <w:p w:rsidR="00B77589" w:rsidRDefault="00B77589" w:rsidP="0053167C">
            <w:pPr>
              <w:jc w:val="both"/>
              <w:rPr>
                <w:sz w:val="24"/>
                <w:szCs w:val="24"/>
              </w:rPr>
            </w:pPr>
            <w:r>
              <w:rPr>
                <w:sz w:val="24"/>
                <w:szCs w:val="24"/>
              </w:rPr>
              <w:t>Рост числа детей с ограниченными возможностями здоровья</w:t>
            </w:r>
          </w:p>
        </w:tc>
        <w:tc>
          <w:tcPr>
            <w:tcW w:w="5635" w:type="dxa"/>
          </w:tcPr>
          <w:p w:rsidR="00B77589" w:rsidRDefault="00B77589" w:rsidP="0053167C">
            <w:pPr>
              <w:jc w:val="both"/>
              <w:rPr>
                <w:sz w:val="24"/>
                <w:szCs w:val="24"/>
              </w:rPr>
            </w:pPr>
            <w:r>
              <w:rPr>
                <w:sz w:val="24"/>
                <w:szCs w:val="24"/>
              </w:rPr>
              <w:t xml:space="preserve">Оказание консультативной помощи семьям, </w:t>
            </w:r>
            <w:proofErr w:type="gramStart"/>
            <w:r>
              <w:rPr>
                <w:sz w:val="24"/>
                <w:szCs w:val="24"/>
              </w:rPr>
              <w:t>находящихся</w:t>
            </w:r>
            <w:proofErr w:type="gramEnd"/>
            <w:r>
              <w:rPr>
                <w:sz w:val="24"/>
                <w:szCs w:val="24"/>
              </w:rPr>
              <w:t xml:space="preserve"> в трудной жизненной ситуации.</w:t>
            </w:r>
          </w:p>
        </w:tc>
      </w:tr>
      <w:tr w:rsidR="00B77589" w:rsidTr="00067D25">
        <w:tc>
          <w:tcPr>
            <w:tcW w:w="3936" w:type="dxa"/>
          </w:tcPr>
          <w:p w:rsidR="00B77589" w:rsidRDefault="00B77589" w:rsidP="0053167C">
            <w:pPr>
              <w:jc w:val="both"/>
              <w:rPr>
                <w:sz w:val="24"/>
                <w:szCs w:val="24"/>
              </w:rPr>
            </w:pPr>
            <w:r>
              <w:rPr>
                <w:sz w:val="24"/>
                <w:szCs w:val="24"/>
              </w:rPr>
              <w:t xml:space="preserve">Рост числа детей с </w:t>
            </w:r>
            <w:proofErr w:type="spellStart"/>
            <w:r>
              <w:rPr>
                <w:sz w:val="24"/>
                <w:szCs w:val="24"/>
              </w:rPr>
              <w:t>девиантным</w:t>
            </w:r>
            <w:proofErr w:type="spellEnd"/>
            <w:r>
              <w:rPr>
                <w:sz w:val="24"/>
                <w:szCs w:val="24"/>
              </w:rPr>
              <w:t xml:space="preserve"> поведением</w:t>
            </w:r>
          </w:p>
        </w:tc>
        <w:tc>
          <w:tcPr>
            <w:tcW w:w="5635" w:type="dxa"/>
          </w:tcPr>
          <w:p w:rsidR="00B77589" w:rsidRDefault="00B77589" w:rsidP="0053167C">
            <w:pPr>
              <w:jc w:val="both"/>
              <w:rPr>
                <w:sz w:val="24"/>
                <w:szCs w:val="24"/>
              </w:rPr>
            </w:pPr>
            <w:r>
              <w:rPr>
                <w:sz w:val="24"/>
                <w:szCs w:val="24"/>
              </w:rPr>
              <w:t>Оказание психолого-педагогической помощи учащимся и консультации с родителями.</w:t>
            </w:r>
          </w:p>
        </w:tc>
      </w:tr>
    </w:tbl>
    <w:p w:rsidR="00563C5A" w:rsidRDefault="00563C5A" w:rsidP="0053167C">
      <w:pPr>
        <w:jc w:val="both"/>
        <w:rPr>
          <w:rFonts w:ascii="Times New Roman" w:hAnsi="Times New Roman" w:cs="Times New Roman"/>
          <w:b/>
          <w:sz w:val="24"/>
          <w:szCs w:val="24"/>
        </w:rPr>
      </w:pPr>
    </w:p>
    <w:p w:rsidR="00563C5A" w:rsidRDefault="00563C5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D096A" w:rsidRDefault="00BD096A" w:rsidP="0053167C">
      <w:pPr>
        <w:pStyle w:val="a5"/>
        <w:jc w:val="both"/>
        <w:rPr>
          <w:rFonts w:ascii="Times New Roman" w:hAnsi="Times New Roman"/>
          <w:sz w:val="24"/>
          <w:szCs w:val="24"/>
        </w:rPr>
      </w:pPr>
    </w:p>
    <w:p w:rsidR="00B943F8" w:rsidRDefault="00B943F8" w:rsidP="0053167C">
      <w:pPr>
        <w:pStyle w:val="a9"/>
        <w:jc w:val="both"/>
        <w:rPr>
          <w:rFonts w:ascii="Times New Roman" w:hAnsi="Times New Roman" w:cs="Times New Roman"/>
          <w:sz w:val="28"/>
          <w:szCs w:val="28"/>
        </w:rPr>
      </w:pPr>
      <w:r w:rsidRPr="00704307">
        <w:rPr>
          <w:rFonts w:ascii="Times New Roman" w:hAnsi="Times New Roman" w:cs="Times New Roman"/>
          <w:sz w:val="28"/>
          <w:szCs w:val="28"/>
        </w:rPr>
        <w:lastRenderedPageBreak/>
        <w:t xml:space="preserve">Приложение к аналитической части </w:t>
      </w:r>
    </w:p>
    <w:p w:rsidR="00B551E5" w:rsidRPr="00C03996" w:rsidRDefault="00B551E5" w:rsidP="0053167C">
      <w:pPr>
        <w:pStyle w:val="a5"/>
        <w:jc w:val="both"/>
        <w:rPr>
          <w:rFonts w:ascii="Times New Roman" w:hAnsi="Times New Roman"/>
          <w:sz w:val="24"/>
          <w:szCs w:val="24"/>
        </w:rPr>
      </w:pPr>
      <w:r w:rsidRPr="00C03996">
        <w:rPr>
          <w:rFonts w:ascii="Times New Roman" w:hAnsi="Times New Roman"/>
          <w:sz w:val="24"/>
          <w:szCs w:val="24"/>
        </w:rPr>
        <w:t>Результаты ГИА 9 класс</w:t>
      </w:r>
    </w:p>
    <w:p w:rsidR="00B551E5" w:rsidRPr="00C03996" w:rsidRDefault="00B551E5" w:rsidP="0053167C">
      <w:pPr>
        <w:pStyle w:val="a5"/>
        <w:jc w:val="both"/>
        <w:rPr>
          <w:rFonts w:ascii="Times New Roman" w:hAnsi="Times New Roman"/>
          <w:sz w:val="24"/>
          <w:szCs w:val="24"/>
        </w:rPr>
      </w:pPr>
      <w:r w:rsidRPr="00C03996">
        <w:rPr>
          <w:rFonts w:ascii="Times New Roman" w:hAnsi="Times New Roman"/>
          <w:sz w:val="24"/>
          <w:szCs w:val="24"/>
        </w:rPr>
        <w:t>Математика</w:t>
      </w:r>
    </w:p>
    <w:tbl>
      <w:tblPr>
        <w:tblStyle w:val="a3"/>
        <w:tblW w:w="0" w:type="auto"/>
        <w:tblLook w:val="04A0" w:firstRow="1" w:lastRow="0" w:firstColumn="1" w:lastColumn="0" w:noHBand="0" w:noVBand="1"/>
      </w:tblPr>
      <w:tblGrid>
        <w:gridCol w:w="902"/>
        <w:gridCol w:w="1423"/>
        <w:gridCol w:w="1423"/>
        <w:gridCol w:w="1423"/>
        <w:gridCol w:w="1423"/>
        <w:gridCol w:w="1423"/>
        <w:gridCol w:w="1423"/>
      </w:tblGrid>
      <w:tr w:rsidR="00B551E5" w:rsidRPr="001447C1" w:rsidTr="007932E2">
        <w:trPr>
          <w:trHeight w:val="411"/>
        </w:trPr>
        <w:tc>
          <w:tcPr>
            <w:tcW w:w="902" w:type="dxa"/>
          </w:tcPr>
          <w:p w:rsidR="00B551E5" w:rsidRPr="00DF29D2" w:rsidRDefault="00B551E5" w:rsidP="0053167C">
            <w:pPr>
              <w:pStyle w:val="a5"/>
              <w:jc w:val="both"/>
              <w:rPr>
                <w:rFonts w:ascii="Times New Roman" w:hAnsi="Times New Roman"/>
                <w:sz w:val="24"/>
                <w:szCs w:val="24"/>
              </w:rPr>
            </w:pPr>
          </w:p>
        </w:tc>
        <w:tc>
          <w:tcPr>
            <w:tcW w:w="1423"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2014</w:t>
            </w:r>
          </w:p>
        </w:tc>
        <w:tc>
          <w:tcPr>
            <w:tcW w:w="1423"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2015</w:t>
            </w:r>
          </w:p>
        </w:tc>
        <w:tc>
          <w:tcPr>
            <w:tcW w:w="1423"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2016</w:t>
            </w:r>
          </w:p>
        </w:tc>
        <w:tc>
          <w:tcPr>
            <w:tcW w:w="1423"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2017</w:t>
            </w:r>
          </w:p>
        </w:tc>
        <w:tc>
          <w:tcPr>
            <w:tcW w:w="1423"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2018</w:t>
            </w:r>
          </w:p>
        </w:tc>
        <w:tc>
          <w:tcPr>
            <w:tcW w:w="1423"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2019</w:t>
            </w:r>
          </w:p>
        </w:tc>
      </w:tr>
      <w:tr w:rsidR="00B551E5" w:rsidRPr="001447C1" w:rsidTr="007932E2">
        <w:trPr>
          <w:trHeight w:val="348"/>
        </w:trPr>
        <w:tc>
          <w:tcPr>
            <w:tcW w:w="902"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ОГЭ</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17</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19</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20</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23,0 (4,0)</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17,0 (4,0)</w:t>
            </w:r>
          </w:p>
        </w:tc>
      </w:tr>
      <w:tr w:rsidR="00B551E5" w:rsidRPr="001447C1" w:rsidTr="00C03996">
        <w:trPr>
          <w:trHeight w:val="284"/>
        </w:trPr>
        <w:tc>
          <w:tcPr>
            <w:tcW w:w="902"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ГВЭ</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4,66</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3,6</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4,5</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5,0</w:t>
            </w:r>
          </w:p>
        </w:tc>
        <w:tc>
          <w:tcPr>
            <w:tcW w:w="142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5.0</w:t>
            </w:r>
          </w:p>
        </w:tc>
      </w:tr>
    </w:tbl>
    <w:p w:rsidR="00B551E5" w:rsidRPr="001447C1" w:rsidRDefault="00B551E5" w:rsidP="0053167C">
      <w:pPr>
        <w:pStyle w:val="a5"/>
        <w:jc w:val="both"/>
        <w:rPr>
          <w:rFonts w:ascii="Times New Roman" w:hAnsi="Times New Roman"/>
          <w:sz w:val="24"/>
          <w:szCs w:val="24"/>
        </w:rPr>
      </w:pPr>
    </w:p>
    <w:p w:rsidR="00B551E5" w:rsidRPr="00DF29D2" w:rsidRDefault="00B551E5" w:rsidP="0053167C">
      <w:pPr>
        <w:pStyle w:val="a5"/>
        <w:jc w:val="both"/>
        <w:rPr>
          <w:rFonts w:ascii="Times New Roman" w:hAnsi="Times New Roman"/>
          <w:sz w:val="24"/>
          <w:szCs w:val="24"/>
        </w:rPr>
      </w:pPr>
      <w:r w:rsidRPr="00C03996">
        <w:rPr>
          <w:rFonts w:ascii="Times New Roman" w:hAnsi="Times New Roman"/>
          <w:sz w:val="24"/>
          <w:szCs w:val="24"/>
        </w:rPr>
        <w:t>Русский язык</w:t>
      </w:r>
    </w:p>
    <w:tbl>
      <w:tblPr>
        <w:tblStyle w:val="a3"/>
        <w:tblW w:w="0" w:type="auto"/>
        <w:tblLook w:val="04A0" w:firstRow="1" w:lastRow="0" w:firstColumn="1" w:lastColumn="0" w:noHBand="0" w:noVBand="1"/>
      </w:tblPr>
      <w:tblGrid>
        <w:gridCol w:w="895"/>
        <w:gridCol w:w="1400"/>
        <w:gridCol w:w="1401"/>
        <w:gridCol w:w="1400"/>
        <w:gridCol w:w="1401"/>
        <w:gridCol w:w="1400"/>
        <w:gridCol w:w="1401"/>
      </w:tblGrid>
      <w:tr w:rsidR="00B551E5" w:rsidRPr="001447C1" w:rsidTr="007932E2">
        <w:trPr>
          <w:trHeight w:val="333"/>
        </w:trPr>
        <w:tc>
          <w:tcPr>
            <w:tcW w:w="895" w:type="dxa"/>
          </w:tcPr>
          <w:p w:rsidR="00B551E5" w:rsidRPr="00DF29D2" w:rsidRDefault="00B551E5" w:rsidP="0053167C">
            <w:pPr>
              <w:pStyle w:val="a5"/>
              <w:jc w:val="both"/>
              <w:rPr>
                <w:rFonts w:ascii="Times New Roman" w:hAnsi="Times New Roman"/>
                <w:sz w:val="24"/>
                <w:szCs w:val="24"/>
              </w:rPr>
            </w:pPr>
          </w:p>
        </w:tc>
        <w:tc>
          <w:tcPr>
            <w:tcW w:w="1400"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2014</w:t>
            </w:r>
          </w:p>
        </w:tc>
        <w:tc>
          <w:tcPr>
            <w:tcW w:w="1401"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2015</w:t>
            </w:r>
          </w:p>
        </w:tc>
        <w:tc>
          <w:tcPr>
            <w:tcW w:w="1400"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2016</w:t>
            </w:r>
          </w:p>
        </w:tc>
        <w:tc>
          <w:tcPr>
            <w:tcW w:w="1401"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2017</w:t>
            </w:r>
          </w:p>
        </w:tc>
        <w:tc>
          <w:tcPr>
            <w:tcW w:w="1400"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2018</w:t>
            </w:r>
          </w:p>
        </w:tc>
        <w:tc>
          <w:tcPr>
            <w:tcW w:w="1401"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2019</w:t>
            </w:r>
          </w:p>
        </w:tc>
      </w:tr>
      <w:tr w:rsidR="00B551E5" w:rsidRPr="001447C1" w:rsidTr="00C03996">
        <w:trPr>
          <w:trHeight w:val="358"/>
        </w:trPr>
        <w:tc>
          <w:tcPr>
            <w:tcW w:w="895"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ОГЭ</w:t>
            </w:r>
          </w:p>
        </w:tc>
        <w:tc>
          <w:tcPr>
            <w:tcW w:w="1400"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36,5</w:t>
            </w:r>
          </w:p>
        </w:tc>
        <w:tc>
          <w:tcPr>
            <w:tcW w:w="1401"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33,25</w:t>
            </w:r>
          </w:p>
        </w:tc>
        <w:tc>
          <w:tcPr>
            <w:tcW w:w="1400"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26</w:t>
            </w:r>
          </w:p>
        </w:tc>
        <w:tc>
          <w:tcPr>
            <w:tcW w:w="1401"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w:t>
            </w:r>
          </w:p>
        </w:tc>
        <w:tc>
          <w:tcPr>
            <w:tcW w:w="1400"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33,0 (4,0)</w:t>
            </w:r>
          </w:p>
        </w:tc>
        <w:tc>
          <w:tcPr>
            <w:tcW w:w="1401"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35 (4.66)</w:t>
            </w:r>
          </w:p>
        </w:tc>
      </w:tr>
      <w:tr w:rsidR="00B551E5" w:rsidRPr="001447C1" w:rsidTr="007932E2">
        <w:trPr>
          <w:trHeight w:val="281"/>
        </w:trPr>
        <w:tc>
          <w:tcPr>
            <w:tcW w:w="895"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ГВЭ</w:t>
            </w:r>
          </w:p>
        </w:tc>
        <w:tc>
          <w:tcPr>
            <w:tcW w:w="1400"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11,1</w:t>
            </w:r>
          </w:p>
        </w:tc>
        <w:tc>
          <w:tcPr>
            <w:tcW w:w="1401"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12,0</w:t>
            </w:r>
          </w:p>
        </w:tc>
        <w:tc>
          <w:tcPr>
            <w:tcW w:w="1400"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4,0</w:t>
            </w:r>
          </w:p>
        </w:tc>
        <w:tc>
          <w:tcPr>
            <w:tcW w:w="1401"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4,0</w:t>
            </w:r>
          </w:p>
        </w:tc>
        <w:tc>
          <w:tcPr>
            <w:tcW w:w="1400"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5,0</w:t>
            </w:r>
          </w:p>
        </w:tc>
        <w:tc>
          <w:tcPr>
            <w:tcW w:w="1401"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4.0</w:t>
            </w:r>
          </w:p>
        </w:tc>
      </w:tr>
    </w:tbl>
    <w:p w:rsidR="00B551E5" w:rsidRPr="001447C1" w:rsidRDefault="00B551E5" w:rsidP="0053167C">
      <w:pPr>
        <w:pStyle w:val="a5"/>
        <w:jc w:val="both"/>
        <w:rPr>
          <w:rFonts w:ascii="Times New Roman" w:hAnsi="Times New Roman"/>
          <w:sz w:val="24"/>
          <w:szCs w:val="24"/>
        </w:rPr>
      </w:pPr>
    </w:p>
    <w:p w:rsidR="00B551E5" w:rsidRPr="001447C1" w:rsidRDefault="00B551E5" w:rsidP="0053167C">
      <w:pPr>
        <w:pStyle w:val="a5"/>
        <w:jc w:val="both"/>
        <w:rPr>
          <w:rFonts w:ascii="Times New Roman" w:hAnsi="Times New Roman"/>
          <w:sz w:val="24"/>
          <w:szCs w:val="24"/>
        </w:rPr>
      </w:pPr>
      <w:r>
        <w:rPr>
          <w:rFonts w:ascii="Times New Roman" w:hAnsi="Times New Roman"/>
          <w:sz w:val="24"/>
          <w:szCs w:val="24"/>
        </w:rPr>
        <w:t>Обучающиеся в</w:t>
      </w:r>
      <w:r w:rsidRPr="001447C1">
        <w:rPr>
          <w:rFonts w:ascii="Times New Roman" w:hAnsi="Times New Roman"/>
          <w:sz w:val="24"/>
          <w:szCs w:val="24"/>
        </w:rPr>
        <w:t xml:space="preserve">ыбирают и сдают ежегодно экзамены по </w:t>
      </w:r>
      <w:r w:rsidRPr="00DF29D2">
        <w:rPr>
          <w:rFonts w:ascii="Times New Roman" w:hAnsi="Times New Roman"/>
          <w:sz w:val="24"/>
          <w:szCs w:val="24"/>
        </w:rPr>
        <w:t xml:space="preserve">обществознанию, географии, биологии </w:t>
      </w:r>
      <w:r w:rsidRPr="001447C1">
        <w:rPr>
          <w:rFonts w:ascii="Times New Roman" w:hAnsi="Times New Roman"/>
          <w:sz w:val="24"/>
          <w:szCs w:val="24"/>
        </w:rPr>
        <w:t>в форме ОГЭ</w:t>
      </w:r>
      <w:r w:rsidRPr="001447C1">
        <w:rPr>
          <w:rFonts w:ascii="Times New Roman" w:hAnsi="Times New Roman"/>
          <w:sz w:val="24"/>
          <w:szCs w:val="24"/>
        </w:rPr>
        <w:tab/>
      </w:r>
    </w:p>
    <w:tbl>
      <w:tblPr>
        <w:tblStyle w:val="a3"/>
        <w:tblW w:w="0" w:type="auto"/>
        <w:tblLook w:val="04A0" w:firstRow="1" w:lastRow="0" w:firstColumn="1" w:lastColumn="0" w:noHBand="0" w:noVBand="1"/>
      </w:tblPr>
      <w:tblGrid>
        <w:gridCol w:w="2235"/>
        <w:gridCol w:w="1701"/>
        <w:gridCol w:w="1193"/>
        <w:gridCol w:w="2067"/>
        <w:gridCol w:w="1949"/>
      </w:tblGrid>
      <w:tr w:rsidR="00B551E5" w:rsidRPr="001447C1" w:rsidTr="00C03996">
        <w:trPr>
          <w:trHeight w:val="317"/>
        </w:trPr>
        <w:tc>
          <w:tcPr>
            <w:tcW w:w="2235" w:type="dxa"/>
          </w:tcPr>
          <w:p w:rsidR="00B551E5" w:rsidRPr="00DF29D2" w:rsidRDefault="00B551E5" w:rsidP="0053167C">
            <w:pPr>
              <w:pStyle w:val="a5"/>
              <w:jc w:val="both"/>
              <w:rPr>
                <w:rFonts w:ascii="Times New Roman" w:hAnsi="Times New Roman"/>
                <w:sz w:val="24"/>
                <w:szCs w:val="24"/>
              </w:rPr>
            </w:pPr>
          </w:p>
        </w:tc>
        <w:tc>
          <w:tcPr>
            <w:tcW w:w="1701"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2016</w:t>
            </w:r>
          </w:p>
        </w:tc>
        <w:tc>
          <w:tcPr>
            <w:tcW w:w="1193"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2017</w:t>
            </w:r>
          </w:p>
        </w:tc>
        <w:tc>
          <w:tcPr>
            <w:tcW w:w="2067"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2018</w:t>
            </w:r>
          </w:p>
        </w:tc>
        <w:tc>
          <w:tcPr>
            <w:tcW w:w="1949" w:type="dxa"/>
          </w:tcPr>
          <w:p w:rsidR="00B551E5" w:rsidRPr="00DF29D2" w:rsidRDefault="00B551E5" w:rsidP="0053167C">
            <w:pPr>
              <w:pStyle w:val="a5"/>
              <w:jc w:val="both"/>
              <w:rPr>
                <w:rFonts w:ascii="Times New Roman" w:hAnsi="Times New Roman"/>
                <w:sz w:val="24"/>
                <w:szCs w:val="24"/>
              </w:rPr>
            </w:pPr>
            <w:r w:rsidRPr="00DF29D2">
              <w:rPr>
                <w:rFonts w:ascii="Times New Roman" w:hAnsi="Times New Roman"/>
                <w:sz w:val="24"/>
                <w:szCs w:val="24"/>
              </w:rPr>
              <w:t>2019</w:t>
            </w:r>
          </w:p>
        </w:tc>
      </w:tr>
      <w:tr w:rsidR="00B551E5" w:rsidRPr="001447C1" w:rsidTr="00C03996">
        <w:trPr>
          <w:trHeight w:val="388"/>
        </w:trPr>
        <w:tc>
          <w:tcPr>
            <w:tcW w:w="2235"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Обществознание</w:t>
            </w:r>
          </w:p>
        </w:tc>
        <w:tc>
          <w:tcPr>
            <w:tcW w:w="1701" w:type="dxa"/>
          </w:tcPr>
          <w:p w:rsidR="00B551E5" w:rsidRPr="001447C1" w:rsidRDefault="00B551E5" w:rsidP="0053167C">
            <w:pPr>
              <w:pStyle w:val="a5"/>
              <w:jc w:val="both"/>
              <w:rPr>
                <w:rFonts w:ascii="Times New Roman" w:hAnsi="Times New Roman"/>
                <w:sz w:val="24"/>
                <w:szCs w:val="24"/>
              </w:rPr>
            </w:pPr>
          </w:p>
        </w:tc>
        <w:tc>
          <w:tcPr>
            <w:tcW w:w="119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w:t>
            </w:r>
          </w:p>
        </w:tc>
        <w:tc>
          <w:tcPr>
            <w:tcW w:w="2067"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24.0</w:t>
            </w:r>
            <w:r w:rsidR="00C03996">
              <w:rPr>
                <w:rFonts w:ascii="Times New Roman" w:hAnsi="Times New Roman"/>
                <w:sz w:val="24"/>
                <w:szCs w:val="24"/>
              </w:rPr>
              <w:t xml:space="preserve">  </w:t>
            </w:r>
            <w:r w:rsidRPr="001447C1">
              <w:rPr>
                <w:rFonts w:ascii="Times New Roman" w:hAnsi="Times New Roman"/>
                <w:sz w:val="24"/>
                <w:szCs w:val="24"/>
              </w:rPr>
              <w:t>(3.5)</w:t>
            </w:r>
            <w:r w:rsidR="00C03996">
              <w:rPr>
                <w:rFonts w:ascii="Times New Roman" w:hAnsi="Times New Roman"/>
                <w:sz w:val="24"/>
                <w:szCs w:val="24"/>
              </w:rPr>
              <w:t xml:space="preserve">  </w:t>
            </w:r>
            <w:r w:rsidRPr="001447C1">
              <w:rPr>
                <w:rFonts w:ascii="Times New Roman" w:hAnsi="Times New Roman"/>
                <w:sz w:val="24"/>
                <w:szCs w:val="24"/>
              </w:rPr>
              <w:t>2 чел.</w:t>
            </w:r>
          </w:p>
        </w:tc>
        <w:tc>
          <w:tcPr>
            <w:tcW w:w="1949"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26.0 (4.0)</w:t>
            </w:r>
            <w:r w:rsidR="00C03996">
              <w:rPr>
                <w:rFonts w:ascii="Times New Roman" w:hAnsi="Times New Roman"/>
                <w:sz w:val="24"/>
                <w:szCs w:val="24"/>
              </w:rPr>
              <w:t xml:space="preserve"> </w:t>
            </w:r>
            <w:r w:rsidRPr="001447C1">
              <w:rPr>
                <w:rFonts w:ascii="Times New Roman" w:hAnsi="Times New Roman"/>
                <w:sz w:val="24"/>
                <w:szCs w:val="24"/>
              </w:rPr>
              <w:t>3 чел</w:t>
            </w:r>
          </w:p>
        </w:tc>
      </w:tr>
      <w:tr w:rsidR="00B551E5" w:rsidRPr="001447C1" w:rsidTr="00C03996">
        <w:trPr>
          <w:trHeight w:val="267"/>
        </w:trPr>
        <w:tc>
          <w:tcPr>
            <w:tcW w:w="2235"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 xml:space="preserve">География </w:t>
            </w:r>
          </w:p>
        </w:tc>
        <w:tc>
          <w:tcPr>
            <w:tcW w:w="1701" w:type="dxa"/>
          </w:tcPr>
          <w:p w:rsidR="00B551E5" w:rsidRPr="001447C1" w:rsidRDefault="00B551E5" w:rsidP="0053167C">
            <w:pPr>
              <w:pStyle w:val="a5"/>
              <w:jc w:val="both"/>
              <w:rPr>
                <w:rFonts w:ascii="Times New Roman" w:hAnsi="Times New Roman"/>
                <w:sz w:val="24"/>
                <w:szCs w:val="24"/>
              </w:rPr>
            </w:pPr>
          </w:p>
        </w:tc>
        <w:tc>
          <w:tcPr>
            <w:tcW w:w="119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w:t>
            </w:r>
          </w:p>
        </w:tc>
        <w:tc>
          <w:tcPr>
            <w:tcW w:w="2067"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24.0</w:t>
            </w:r>
            <w:r w:rsidR="00C03996">
              <w:rPr>
                <w:rFonts w:ascii="Times New Roman" w:hAnsi="Times New Roman"/>
                <w:sz w:val="24"/>
                <w:szCs w:val="24"/>
              </w:rPr>
              <w:t xml:space="preserve">  </w:t>
            </w:r>
            <w:r w:rsidRPr="001447C1">
              <w:rPr>
                <w:rFonts w:ascii="Times New Roman" w:hAnsi="Times New Roman"/>
                <w:sz w:val="24"/>
                <w:szCs w:val="24"/>
              </w:rPr>
              <w:t>(4.0)</w:t>
            </w:r>
            <w:r w:rsidR="00C03996">
              <w:rPr>
                <w:rFonts w:ascii="Times New Roman" w:hAnsi="Times New Roman"/>
                <w:sz w:val="24"/>
                <w:szCs w:val="24"/>
              </w:rPr>
              <w:t xml:space="preserve">  </w:t>
            </w:r>
            <w:r w:rsidRPr="001447C1">
              <w:rPr>
                <w:rFonts w:ascii="Times New Roman" w:hAnsi="Times New Roman"/>
                <w:sz w:val="24"/>
                <w:szCs w:val="24"/>
              </w:rPr>
              <w:t>3 чел.</w:t>
            </w:r>
          </w:p>
        </w:tc>
        <w:tc>
          <w:tcPr>
            <w:tcW w:w="1949"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22.0 (4.0)</w:t>
            </w:r>
            <w:r w:rsidR="00C03996">
              <w:rPr>
                <w:rFonts w:ascii="Times New Roman" w:hAnsi="Times New Roman"/>
                <w:sz w:val="24"/>
                <w:szCs w:val="24"/>
              </w:rPr>
              <w:t xml:space="preserve">  </w:t>
            </w:r>
            <w:r w:rsidRPr="001447C1">
              <w:rPr>
                <w:rFonts w:ascii="Times New Roman" w:hAnsi="Times New Roman"/>
                <w:sz w:val="24"/>
                <w:szCs w:val="24"/>
              </w:rPr>
              <w:t>3 чел.</w:t>
            </w:r>
          </w:p>
        </w:tc>
      </w:tr>
      <w:tr w:rsidR="00B551E5" w:rsidRPr="001447C1" w:rsidTr="00C03996">
        <w:trPr>
          <w:trHeight w:val="267"/>
        </w:trPr>
        <w:tc>
          <w:tcPr>
            <w:tcW w:w="2235"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 xml:space="preserve">Биология </w:t>
            </w:r>
          </w:p>
        </w:tc>
        <w:tc>
          <w:tcPr>
            <w:tcW w:w="1701"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21.0 (3.)</w:t>
            </w:r>
            <w:r w:rsidR="00C03996">
              <w:rPr>
                <w:rFonts w:ascii="Times New Roman" w:hAnsi="Times New Roman"/>
                <w:sz w:val="24"/>
                <w:szCs w:val="24"/>
              </w:rPr>
              <w:t xml:space="preserve">  </w:t>
            </w:r>
            <w:r w:rsidRPr="001447C1">
              <w:rPr>
                <w:rFonts w:ascii="Times New Roman" w:hAnsi="Times New Roman"/>
                <w:sz w:val="24"/>
                <w:szCs w:val="24"/>
              </w:rPr>
              <w:t>1 чел</w:t>
            </w:r>
          </w:p>
        </w:tc>
        <w:tc>
          <w:tcPr>
            <w:tcW w:w="1193"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w:t>
            </w:r>
          </w:p>
        </w:tc>
        <w:tc>
          <w:tcPr>
            <w:tcW w:w="2067"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 xml:space="preserve">17.0 </w:t>
            </w:r>
            <w:r w:rsidR="00C03996">
              <w:rPr>
                <w:rFonts w:ascii="Times New Roman" w:hAnsi="Times New Roman"/>
                <w:sz w:val="24"/>
                <w:szCs w:val="24"/>
              </w:rPr>
              <w:t xml:space="preserve"> </w:t>
            </w:r>
            <w:r w:rsidRPr="001447C1">
              <w:rPr>
                <w:rFonts w:ascii="Times New Roman" w:hAnsi="Times New Roman"/>
                <w:sz w:val="24"/>
                <w:szCs w:val="24"/>
              </w:rPr>
              <w:t>(3.0)</w:t>
            </w:r>
            <w:r w:rsidR="00C03996">
              <w:rPr>
                <w:rFonts w:ascii="Times New Roman" w:hAnsi="Times New Roman"/>
                <w:sz w:val="24"/>
                <w:szCs w:val="24"/>
              </w:rPr>
              <w:t xml:space="preserve">  </w:t>
            </w:r>
            <w:r w:rsidR="00C03996" w:rsidRPr="001447C1">
              <w:rPr>
                <w:rFonts w:ascii="Times New Roman" w:hAnsi="Times New Roman"/>
                <w:sz w:val="24"/>
                <w:szCs w:val="24"/>
              </w:rPr>
              <w:t xml:space="preserve"> </w:t>
            </w:r>
            <w:r w:rsidRPr="001447C1">
              <w:rPr>
                <w:rFonts w:ascii="Times New Roman" w:hAnsi="Times New Roman"/>
                <w:sz w:val="24"/>
                <w:szCs w:val="24"/>
              </w:rPr>
              <w:t>1 чел</w:t>
            </w:r>
          </w:p>
        </w:tc>
        <w:tc>
          <w:tcPr>
            <w:tcW w:w="1949" w:type="dxa"/>
          </w:tcPr>
          <w:p w:rsidR="00B551E5" w:rsidRPr="001447C1" w:rsidRDefault="00B551E5" w:rsidP="0053167C">
            <w:pPr>
              <w:pStyle w:val="a5"/>
              <w:jc w:val="both"/>
              <w:rPr>
                <w:rFonts w:ascii="Times New Roman" w:hAnsi="Times New Roman"/>
                <w:sz w:val="24"/>
                <w:szCs w:val="24"/>
              </w:rPr>
            </w:pPr>
            <w:r w:rsidRPr="001447C1">
              <w:rPr>
                <w:rFonts w:ascii="Times New Roman" w:hAnsi="Times New Roman"/>
                <w:sz w:val="24"/>
                <w:szCs w:val="24"/>
              </w:rPr>
              <w:t>-</w:t>
            </w:r>
          </w:p>
        </w:tc>
      </w:tr>
    </w:tbl>
    <w:p w:rsidR="00E84296" w:rsidRPr="00C03996" w:rsidRDefault="00E84296" w:rsidP="0053167C">
      <w:pPr>
        <w:pStyle w:val="a5"/>
        <w:jc w:val="both"/>
        <w:rPr>
          <w:rFonts w:ascii="Times New Roman" w:hAnsi="Times New Roman"/>
          <w:sz w:val="24"/>
          <w:szCs w:val="24"/>
        </w:rPr>
      </w:pPr>
      <w:r w:rsidRPr="00C03996">
        <w:rPr>
          <w:rFonts w:ascii="Times New Roman" w:hAnsi="Times New Roman"/>
          <w:sz w:val="24"/>
          <w:szCs w:val="24"/>
        </w:rPr>
        <w:t>Результаты внутреннего оценивания образовательных результатов обучающихся (на начальной и основной ступенях образования) за последние четыре года (по ступеням образования и по основным предметам учебного плана)</w:t>
      </w:r>
    </w:p>
    <w:p w:rsidR="00E84296" w:rsidRPr="00C03996" w:rsidRDefault="00E84296" w:rsidP="0053167C">
      <w:pPr>
        <w:pStyle w:val="a5"/>
        <w:jc w:val="both"/>
        <w:rPr>
          <w:rFonts w:ascii="Times New Roman" w:hAnsi="Times New Roman"/>
          <w:sz w:val="24"/>
          <w:szCs w:val="24"/>
        </w:rPr>
      </w:pPr>
      <w:r w:rsidRPr="00C03996">
        <w:rPr>
          <w:rFonts w:ascii="Times New Roman" w:hAnsi="Times New Roman"/>
          <w:sz w:val="24"/>
          <w:szCs w:val="24"/>
        </w:rPr>
        <w:t xml:space="preserve">4 класс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700"/>
        <w:gridCol w:w="1333"/>
        <w:gridCol w:w="1306"/>
        <w:gridCol w:w="1306"/>
        <w:gridCol w:w="1308"/>
        <w:gridCol w:w="1308"/>
      </w:tblGrid>
      <w:tr w:rsidR="00E84296" w:rsidRPr="00124244" w:rsidTr="007932E2">
        <w:trPr>
          <w:trHeight w:val="297"/>
        </w:trPr>
        <w:tc>
          <w:tcPr>
            <w:tcW w:w="129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Предмет</w:t>
            </w:r>
          </w:p>
        </w:tc>
        <w:tc>
          <w:tcPr>
            <w:tcW w:w="1700"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Учебный год</w:t>
            </w:r>
          </w:p>
        </w:tc>
        <w:tc>
          <w:tcPr>
            <w:tcW w:w="1333" w:type="dxa"/>
          </w:tcPr>
          <w:p w:rsidR="00E84296" w:rsidRPr="00124244" w:rsidRDefault="00E84296" w:rsidP="0053167C">
            <w:pPr>
              <w:pStyle w:val="a5"/>
              <w:jc w:val="both"/>
              <w:rPr>
                <w:rFonts w:ascii="Times New Roman" w:hAnsi="Times New Roman"/>
                <w:sz w:val="24"/>
                <w:szCs w:val="24"/>
              </w:rPr>
            </w:pPr>
            <w:proofErr w:type="spellStart"/>
            <w:r w:rsidRPr="00124244">
              <w:rPr>
                <w:rFonts w:ascii="Times New Roman" w:hAnsi="Times New Roman"/>
                <w:sz w:val="24"/>
                <w:szCs w:val="24"/>
              </w:rPr>
              <w:t>Кач</w:t>
            </w:r>
            <w:proofErr w:type="spellEnd"/>
            <w:r w:rsidRPr="00124244">
              <w:rPr>
                <w:rFonts w:ascii="Times New Roman" w:hAnsi="Times New Roman"/>
                <w:sz w:val="24"/>
                <w:szCs w:val="24"/>
              </w:rPr>
              <w:t>-во знаний%</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«3»</w:t>
            </w:r>
          </w:p>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«4»</w:t>
            </w:r>
          </w:p>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w:t>
            </w:r>
          </w:p>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w:t>
            </w:r>
          </w:p>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145"/>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Русский язык</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66.7</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33.3</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50.0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16.7</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80.0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66.6</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145"/>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 xml:space="preserve">Литературное чтение </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50.0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50.0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80.0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w:t>
            </w:r>
            <w:r w:rsidRPr="00124244">
              <w:rPr>
                <w:rFonts w:ascii="Times New Roman" w:hAnsi="Times New Roman"/>
                <w:sz w:val="24"/>
                <w:szCs w:val="24"/>
              </w:rPr>
              <w:t>0.0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w:t>
            </w:r>
            <w:r w:rsidRPr="00124244">
              <w:rPr>
                <w:rFonts w:ascii="Times New Roman" w:hAnsi="Times New Roman"/>
                <w:sz w:val="24"/>
                <w:szCs w:val="24"/>
              </w:rPr>
              <w:t>0.0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w:t>
            </w:r>
            <w:r w:rsidRPr="00124244">
              <w:rPr>
                <w:rFonts w:ascii="Times New Roman" w:hAnsi="Times New Roman"/>
                <w:sz w:val="24"/>
                <w:szCs w:val="24"/>
              </w:rPr>
              <w:t>0.0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66.6</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151"/>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 xml:space="preserve">Математика </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66.7</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33.3</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50.0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16.7</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80.0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66.6</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145"/>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Окружающий мир</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83.33</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16.67</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33.33</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50.0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66.6</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145"/>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физкультура</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66.6</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музыка</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16.7</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83.3</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lastRenderedPageBreak/>
              <w:t>ИЗО</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16.7</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83.3</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r w:rsidRPr="00124244">
              <w:rPr>
                <w:rFonts w:ascii="Times New Roman" w:hAnsi="Times New Roman"/>
                <w:sz w:val="24"/>
                <w:szCs w:val="24"/>
              </w:rPr>
              <w:t>.0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Технология</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16.7</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83.3</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345"/>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Немецкий язык</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83.3</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33.3</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50.0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33.3</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355"/>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80.0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355"/>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355"/>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66.6</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33.3</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bl>
    <w:p w:rsidR="00E84296" w:rsidRPr="00C03996" w:rsidRDefault="00E84296" w:rsidP="0053167C">
      <w:pPr>
        <w:pStyle w:val="a5"/>
        <w:jc w:val="both"/>
        <w:rPr>
          <w:rFonts w:ascii="Times New Roman" w:hAnsi="Times New Roman"/>
          <w:sz w:val="24"/>
          <w:szCs w:val="24"/>
        </w:rPr>
      </w:pPr>
      <w:r w:rsidRPr="00C03996">
        <w:rPr>
          <w:rFonts w:ascii="Times New Roman" w:hAnsi="Times New Roman"/>
          <w:sz w:val="24"/>
          <w:szCs w:val="24"/>
        </w:rPr>
        <w:t>9 класс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700"/>
        <w:gridCol w:w="1333"/>
        <w:gridCol w:w="1306"/>
        <w:gridCol w:w="1306"/>
        <w:gridCol w:w="1308"/>
        <w:gridCol w:w="1308"/>
      </w:tblGrid>
      <w:tr w:rsidR="00E84296" w:rsidRPr="00124244" w:rsidTr="007932E2">
        <w:trPr>
          <w:trHeight w:val="297"/>
        </w:trPr>
        <w:tc>
          <w:tcPr>
            <w:tcW w:w="129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Предмет</w:t>
            </w:r>
          </w:p>
        </w:tc>
        <w:tc>
          <w:tcPr>
            <w:tcW w:w="1700"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Учебный год</w:t>
            </w:r>
          </w:p>
        </w:tc>
        <w:tc>
          <w:tcPr>
            <w:tcW w:w="1333" w:type="dxa"/>
          </w:tcPr>
          <w:p w:rsidR="00E84296" w:rsidRPr="00124244" w:rsidRDefault="00E84296" w:rsidP="0053167C">
            <w:pPr>
              <w:pStyle w:val="a5"/>
              <w:jc w:val="both"/>
              <w:rPr>
                <w:rFonts w:ascii="Times New Roman" w:hAnsi="Times New Roman"/>
                <w:sz w:val="24"/>
                <w:szCs w:val="24"/>
              </w:rPr>
            </w:pPr>
            <w:proofErr w:type="spellStart"/>
            <w:r w:rsidRPr="00124244">
              <w:rPr>
                <w:rFonts w:ascii="Times New Roman" w:hAnsi="Times New Roman"/>
                <w:sz w:val="24"/>
                <w:szCs w:val="24"/>
              </w:rPr>
              <w:t>Кач</w:t>
            </w:r>
            <w:proofErr w:type="spellEnd"/>
            <w:r w:rsidRPr="00124244">
              <w:rPr>
                <w:rFonts w:ascii="Times New Roman" w:hAnsi="Times New Roman"/>
                <w:sz w:val="24"/>
                <w:szCs w:val="24"/>
              </w:rPr>
              <w:t>-во знаний%</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«3»</w:t>
            </w:r>
          </w:p>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«4»</w:t>
            </w:r>
          </w:p>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w:t>
            </w:r>
          </w:p>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w:t>
            </w:r>
          </w:p>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211"/>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Русский язык</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42.0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58.0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16.7</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83.3</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16.7</w:t>
            </w:r>
          </w:p>
        </w:tc>
        <w:tc>
          <w:tcPr>
            <w:tcW w:w="1308"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145"/>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 xml:space="preserve">Литература </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14.3</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85.7</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14.3</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42.0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58.0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83.3</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16.7</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76.6</w:t>
            </w:r>
          </w:p>
        </w:tc>
        <w:tc>
          <w:tcPr>
            <w:tcW w:w="1308"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16.7</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151"/>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Немецкий язык</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28.0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72.0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50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50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50</w:t>
            </w:r>
          </w:p>
        </w:tc>
        <w:tc>
          <w:tcPr>
            <w:tcW w:w="1308"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145"/>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алгебра</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14.0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86.0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284"/>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284"/>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16.6</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83.3</w:t>
            </w:r>
          </w:p>
        </w:tc>
        <w:tc>
          <w:tcPr>
            <w:tcW w:w="1306"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16.6</w:t>
            </w:r>
          </w:p>
        </w:tc>
        <w:tc>
          <w:tcPr>
            <w:tcW w:w="1308"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145"/>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геометрия</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6"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Информатика и ИКТ</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42.0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56.0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83.3</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16.7</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83.3</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 xml:space="preserve">История </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28.0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72.0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66.8</w:t>
            </w:r>
          </w:p>
        </w:tc>
        <w:tc>
          <w:tcPr>
            <w:tcW w:w="1306"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33.2</w:t>
            </w:r>
          </w:p>
        </w:tc>
        <w:tc>
          <w:tcPr>
            <w:tcW w:w="1306"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66.8</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Обществознание</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71.5</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28.5</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71.5</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28.0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72.0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66.8</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33.4</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66.8</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География</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43.0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57.0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43.0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42.0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56.0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83.7</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16.7</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83.7</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Физика</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14.0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83.5</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50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50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50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Химия</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14.3</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85.7</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14.3</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2</w:t>
            </w:r>
          </w:p>
        </w:tc>
        <w:tc>
          <w:tcPr>
            <w:tcW w:w="1306" w:type="dxa"/>
          </w:tcPr>
          <w:p w:rsidR="00E84296" w:rsidRPr="00124244" w:rsidRDefault="00E84296" w:rsidP="0053167C">
            <w:pPr>
              <w:pStyle w:val="a5"/>
              <w:jc w:val="both"/>
              <w:rPr>
                <w:rFonts w:ascii="Times New Roman" w:hAnsi="Times New Roman"/>
                <w:sz w:val="24"/>
                <w:szCs w:val="24"/>
              </w:rPr>
            </w:pP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40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83.5</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16.7</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83.5</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Биология</w:t>
            </w: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42.0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56.0</w:t>
            </w: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83.5</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16.7</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66.8</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16.7</w:t>
            </w: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val="restart"/>
            <w:textDirection w:val="btLr"/>
          </w:tcPr>
          <w:p w:rsidR="00E84296" w:rsidRPr="00124244" w:rsidRDefault="00E84296" w:rsidP="0053167C">
            <w:pPr>
              <w:pStyle w:val="a5"/>
              <w:jc w:val="both"/>
              <w:rPr>
                <w:rFonts w:ascii="Times New Roman" w:hAnsi="Times New Roman"/>
                <w:sz w:val="24"/>
                <w:szCs w:val="24"/>
              </w:rPr>
            </w:pPr>
            <w:proofErr w:type="spellStart"/>
            <w:proofErr w:type="gramStart"/>
            <w:r w:rsidRPr="00124244">
              <w:rPr>
                <w:rFonts w:ascii="Times New Roman" w:hAnsi="Times New Roman"/>
                <w:sz w:val="24"/>
                <w:szCs w:val="24"/>
              </w:rPr>
              <w:t>Физкуль</w:t>
            </w:r>
            <w:proofErr w:type="spellEnd"/>
            <w:r w:rsidRPr="00124244">
              <w:rPr>
                <w:rFonts w:ascii="Times New Roman" w:hAnsi="Times New Roman"/>
                <w:sz w:val="24"/>
                <w:szCs w:val="24"/>
              </w:rPr>
              <w:t>-тура</w:t>
            </w:r>
            <w:proofErr w:type="gramEnd"/>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2016</w:t>
            </w:r>
            <w:r w:rsidRPr="00124244">
              <w:rPr>
                <w:rFonts w:ascii="Times New Roman" w:hAnsi="Times New Roman"/>
                <w:sz w:val="24"/>
                <w:szCs w:val="24"/>
              </w:rPr>
              <w:t>-201</w:t>
            </w:r>
            <w:r>
              <w:rPr>
                <w:rFonts w:ascii="Times New Roman" w:hAnsi="Times New Roman"/>
                <w:sz w:val="24"/>
                <w:szCs w:val="24"/>
              </w:rPr>
              <w:t>7</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57.0</w:t>
            </w:r>
          </w:p>
        </w:tc>
        <w:tc>
          <w:tcPr>
            <w:tcW w:w="1308"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43.0</w:t>
            </w: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2017</w:t>
            </w:r>
            <w:r w:rsidRPr="00124244">
              <w:rPr>
                <w:rFonts w:ascii="Times New Roman" w:hAnsi="Times New Roman"/>
                <w:sz w:val="24"/>
                <w:szCs w:val="24"/>
              </w:rPr>
              <w:t>-201</w:t>
            </w:r>
            <w:r>
              <w:rPr>
                <w:rFonts w:ascii="Times New Roman" w:hAnsi="Times New Roman"/>
                <w:sz w:val="24"/>
                <w:szCs w:val="24"/>
              </w:rPr>
              <w:t>8</w:t>
            </w:r>
          </w:p>
        </w:tc>
        <w:tc>
          <w:tcPr>
            <w:tcW w:w="1333" w:type="dxa"/>
          </w:tcPr>
          <w:p w:rsidR="00E84296" w:rsidRPr="00124244" w:rsidRDefault="00E84296" w:rsidP="0053167C">
            <w:pPr>
              <w:pStyle w:val="a5"/>
              <w:jc w:val="both"/>
              <w:rPr>
                <w:rFonts w:ascii="Times New Roman" w:hAnsi="Times New Roman"/>
                <w:sz w:val="24"/>
                <w:szCs w:val="24"/>
              </w:rPr>
            </w:pPr>
            <w:r w:rsidRPr="00124244">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p>
        </w:tc>
        <w:tc>
          <w:tcPr>
            <w:tcW w:w="1306"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c>
          <w:tcPr>
            <w:tcW w:w="1308" w:type="dxa"/>
          </w:tcPr>
          <w:p w:rsidR="00E84296" w:rsidRPr="00124244" w:rsidRDefault="00E84296" w:rsidP="0053167C">
            <w:pPr>
              <w:pStyle w:val="a5"/>
              <w:jc w:val="both"/>
              <w:rPr>
                <w:rFonts w:ascii="Times New Roman" w:hAnsi="Times New Roman"/>
                <w:sz w:val="24"/>
                <w:szCs w:val="24"/>
              </w:rPr>
            </w:pP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2018</w:t>
            </w:r>
            <w:r w:rsidRPr="00124244">
              <w:rPr>
                <w:rFonts w:ascii="Times New Roman" w:hAnsi="Times New Roman"/>
                <w:sz w:val="24"/>
                <w:szCs w:val="24"/>
              </w:rPr>
              <w:t>-201</w:t>
            </w:r>
            <w:r>
              <w:rPr>
                <w:rFonts w:ascii="Times New Roman" w:hAnsi="Times New Roman"/>
                <w:sz w:val="24"/>
                <w:szCs w:val="24"/>
              </w:rPr>
              <w:t>9</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20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60</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r w:rsidR="00E84296" w:rsidRPr="00124244" w:rsidTr="007932E2">
        <w:trPr>
          <w:trHeight w:val="52"/>
        </w:trPr>
        <w:tc>
          <w:tcPr>
            <w:tcW w:w="1296" w:type="dxa"/>
            <w:vMerge/>
            <w:textDirection w:val="btLr"/>
          </w:tcPr>
          <w:p w:rsidR="00E84296" w:rsidRPr="00124244" w:rsidRDefault="00E84296" w:rsidP="0053167C">
            <w:pPr>
              <w:pStyle w:val="a5"/>
              <w:jc w:val="both"/>
              <w:rPr>
                <w:rFonts w:ascii="Times New Roman" w:hAnsi="Times New Roman"/>
                <w:sz w:val="24"/>
                <w:szCs w:val="24"/>
              </w:rPr>
            </w:pPr>
          </w:p>
        </w:tc>
        <w:tc>
          <w:tcPr>
            <w:tcW w:w="1700" w:type="dxa"/>
          </w:tcPr>
          <w:p w:rsidR="00E84296" w:rsidRDefault="00E84296" w:rsidP="0053167C">
            <w:pPr>
              <w:pStyle w:val="a5"/>
              <w:jc w:val="both"/>
              <w:rPr>
                <w:rFonts w:ascii="Times New Roman" w:hAnsi="Times New Roman"/>
                <w:sz w:val="24"/>
                <w:szCs w:val="24"/>
              </w:rPr>
            </w:pPr>
            <w:r>
              <w:rPr>
                <w:rFonts w:ascii="Times New Roman" w:hAnsi="Times New Roman"/>
                <w:sz w:val="24"/>
                <w:szCs w:val="24"/>
              </w:rPr>
              <w:t>2019 - 2020</w:t>
            </w:r>
          </w:p>
        </w:tc>
        <w:tc>
          <w:tcPr>
            <w:tcW w:w="1333"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100</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c>
          <w:tcPr>
            <w:tcW w:w="1306"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33.4</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66.6</w:t>
            </w:r>
          </w:p>
        </w:tc>
        <w:tc>
          <w:tcPr>
            <w:tcW w:w="1308" w:type="dxa"/>
          </w:tcPr>
          <w:p w:rsidR="00E84296" w:rsidRPr="00124244" w:rsidRDefault="00E84296" w:rsidP="0053167C">
            <w:pPr>
              <w:pStyle w:val="a5"/>
              <w:jc w:val="both"/>
              <w:rPr>
                <w:rFonts w:ascii="Times New Roman" w:hAnsi="Times New Roman"/>
                <w:sz w:val="24"/>
                <w:szCs w:val="24"/>
              </w:rPr>
            </w:pPr>
            <w:r>
              <w:rPr>
                <w:rFonts w:ascii="Times New Roman" w:hAnsi="Times New Roman"/>
                <w:sz w:val="24"/>
                <w:szCs w:val="24"/>
              </w:rPr>
              <w:t>-</w:t>
            </w:r>
          </w:p>
        </w:tc>
      </w:tr>
    </w:tbl>
    <w:p w:rsidR="00A47E49" w:rsidRDefault="00A47E49" w:rsidP="0053167C">
      <w:pPr>
        <w:jc w:val="both"/>
        <w:rPr>
          <w:b/>
          <w:sz w:val="28"/>
          <w:szCs w:val="28"/>
        </w:rPr>
      </w:pPr>
    </w:p>
    <w:p w:rsidR="00B943F8" w:rsidRPr="00A47E49" w:rsidRDefault="00B943F8" w:rsidP="0053167C">
      <w:pPr>
        <w:pStyle w:val="a5"/>
        <w:jc w:val="both"/>
        <w:rPr>
          <w:rFonts w:ascii="Times New Roman" w:hAnsi="Times New Roman"/>
          <w:sz w:val="24"/>
          <w:szCs w:val="24"/>
        </w:rPr>
      </w:pPr>
      <w:r w:rsidRPr="00A47E49">
        <w:rPr>
          <w:rFonts w:ascii="Times New Roman" w:hAnsi="Times New Roman"/>
          <w:sz w:val="24"/>
          <w:szCs w:val="24"/>
        </w:rPr>
        <w:t>Посещение родительских собраний</w:t>
      </w:r>
      <w:proofErr w:type="gramStart"/>
      <w:r w:rsidRPr="00A47E49">
        <w:rPr>
          <w:rFonts w:ascii="Times New Roman" w:hAnsi="Times New Roman"/>
          <w:sz w:val="24"/>
          <w:szCs w:val="24"/>
        </w:rPr>
        <w:t xml:space="preserve"> ( % ).</w:t>
      </w:r>
      <w:proofErr w:type="gramEnd"/>
    </w:p>
    <w:tbl>
      <w:tblPr>
        <w:tblW w:w="7701" w:type="dxa"/>
        <w:tblLayout w:type="fixed"/>
        <w:tblLook w:val="0000" w:firstRow="0" w:lastRow="0" w:firstColumn="0" w:lastColumn="0" w:noHBand="0" w:noVBand="0"/>
      </w:tblPr>
      <w:tblGrid>
        <w:gridCol w:w="2518"/>
        <w:gridCol w:w="2552"/>
        <w:gridCol w:w="2631"/>
      </w:tblGrid>
      <w:tr w:rsidR="00B943F8" w:rsidRPr="00E8256B" w:rsidTr="00D8139D">
        <w:trPr>
          <w:trHeight w:val="518"/>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2018-2019</w:t>
            </w: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2019-2020</w:t>
            </w:r>
          </w:p>
        </w:tc>
      </w:tr>
      <w:tr w:rsidR="00B943F8" w:rsidRPr="00E8256B" w:rsidTr="00D8139D">
        <w:trPr>
          <w:trHeight w:val="42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1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100</w:t>
            </w: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w:t>
            </w:r>
          </w:p>
        </w:tc>
      </w:tr>
      <w:tr w:rsidR="00B943F8" w:rsidRPr="00E8256B" w:rsidTr="00D8139D">
        <w:trPr>
          <w:trHeight w:val="42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2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66</w:t>
            </w: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100</w:t>
            </w:r>
          </w:p>
        </w:tc>
      </w:tr>
      <w:tr w:rsidR="00B943F8" w:rsidRPr="00E8256B" w:rsidTr="00D8139D">
        <w:trPr>
          <w:trHeight w:val="44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3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75</w:t>
            </w: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66,6</w:t>
            </w:r>
          </w:p>
        </w:tc>
      </w:tr>
      <w:tr w:rsidR="00B943F8" w:rsidRPr="00E8256B" w:rsidTr="00D8139D">
        <w:trPr>
          <w:trHeight w:val="42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4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60</w:t>
            </w: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33,3</w:t>
            </w:r>
          </w:p>
        </w:tc>
      </w:tr>
      <w:tr w:rsidR="00B943F8" w:rsidRPr="00E8256B" w:rsidTr="00D8139D">
        <w:trPr>
          <w:trHeight w:val="44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5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75</w:t>
            </w: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60</w:t>
            </w:r>
          </w:p>
        </w:tc>
      </w:tr>
      <w:tr w:rsidR="00B943F8" w:rsidRPr="00E8256B" w:rsidTr="00D8139D">
        <w:trPr>
          <w:trHeight w:val="42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6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w:t>
            </w: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75</w:t>
            </w:r>
          </w:p>
        </w:tc>
      </w:tr>
      <w:tr w:rsidR="00B943F8" w:rsidRPr="00E8256B" w:rsidTr="00D8139D">
        <w:trPr>
          <w:trHeight w:val="44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7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40</w:t>
            </w: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w:t>
            </w:r>
          </w:p>
        </w:tc>
      </w:tr>
      <w:tr w:rsidR="00B943F8" w:rsidRPr="00E8256B" w:rsidTr="00D8139D">
        <w:trPr>
          <w:trHeight w:val="42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8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86</w:t>
            </w: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60</w:t>
            </w:r>
          </w:p>
        </w:tc>
      </w:tr>
      <w:tr w:rsidR="00B943F8" w:rsidRPr="00E8256B" w:rsidTr="00D8139D">
        <w:trPr>
          <w:trHeight w:val="44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9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100</w:t>
            </w: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sz w:val="24"/>
                <w:szCs w:val="24"/>
              </w:rPr>
            </w:pPr>
            <w:r w:rsidRPr="00E8256B">
              <w:rPr>
                <w:rFonts w:ascii="Times New Roman" w:hAnsi="Times New Roman"/>
                <w:sz w:val="24"/>
                <w:szCs w:val="24"/>
              </w:rPr>
              <w:t>100</w:t>
            </w:r>
          </w:p>
        </w:tc>
      </w:tr>
      <w:tr w:rsidR="00B943F8" w:rsidRPr="00E8256B" w:rsidTr="00D8139D">
        <w:trPr>
          <w:trHeight w:val="44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b/>
                <w:sz w:val="24"/>
                <w:szCs w:val="24"/>
              </w:rPr>
            </w:pPr>
            <w:r w:rsidRPr="00E8256B">
              <w:rPr>
                <w:rFonts w:ascii="Times New Roman" w:hAnsi="Times New Roman"/>
                <w:b/>
                <w:sz w:val="24"/>
                <w:szCs w:val="24"/>
              </w:rPr>
              <w:t>Итого по школе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943F8" w:rsidRPr="00E8256B" w:rsidRDefault="00B943F8" w:rsidP="0053167C">
            <w:pPr>
              <w:pStyle w:val="a5"/>
              <w:jc w:val="both"/>
              <w:rPr>
                <w:rFonts w:ascii="Times New Roman" w:hAnsi="Times New Roman"/>
                <w:b/>
                <w:sz w:val="24"/>
                <w:szCs w:val="24"/>
              </w:rPr>
            </w:pPr>
          </w:p>
        </w:tc>
        <w:tc>
          <w:tcPr>
            <w:tcW w:w="2631" w:type="dxa"/>
            <w:tcBorders>
              <w:top w:val="single" w:sz="4" w:space="0" w:color="000000"/>
              <w:left w:val="single" w:sz="4" w:space="0" w:color="000000"/>
              <w:bottom w:val="single" w:sz="4" w:space="0" w:color="000000"/>
              <w:right w:val="single" w:sz="4" w:space="0" w:color="000000"/>
            </w:tcBorders>
          </w:tcPr>
          <w:p w:rsidR="00B943F8" w:rsidRPr="00E8256B" w:rsidRDefault="00B943F8" w:rsidP="0053167C">
            <w:pPr>
              <w:pStyle w:val="a5"/>
              <w:jc w:val="both"/>
              <w:rPr>
                <w:rFonts w:ascii="Times New Roman" w:hAnsi="Times New Roman"/>
                <w:b/>
                <w:sz w:val="24"/>
                <w:szCs w:val="24"/>
              </w:rPr>
            </w:pPr>
          </w:p>
        </w:tc>
      </w:tr>
    </w:tbl>
    <w:p w:rsidR="00B943F8" w:rsidRPr="000369B7" w:rsidRDefault="00B943F8" w:rsidP="0053167C">
      <w:pPr>
        <w:pStyle w:val="a5"/>
        <w:jc w:val="both"/>
        <w:rPr>
          <w:rFonts w:ascii="Times New Roman" w:hAnsi="Times New Roman"/>
          <w:sz w:val="24"/>
          <w:szCs w:val="24"/>
        </w:rPr>
      </w:pPr>
      <w:r w:rsidRPr="000369B7">
        <w:rPr>
          <w:rFonts w:ascii="Times New Roman" w:hAnsi="Times New Roman"/>
          <w:sz w:val="24"/>
          <w:szCs w:val="24"/>
        </w:rPr>
        <w:t xml:space="preserve"> Участие родителей в мероприятиях</w:t>
      </w:r>
    </w:p>
    <w:tbl>
      <w:tblPr>
        <w:tblW w:w="8889" w:type="dxa"/>
        <w:tblLayout w:type="fixed"/>
        <w:tblLook w:val="0000" w:firstRow="0" w:lastRow="0" w:firstColumn="0" w:lastColumn="0" w:noHBand="0" w:noVBand="0"/>
      </w:tblPr>
      <w:tblGrid>
        <w:gridCol w:w="2518"/>
        <w:gridCol w:w="2126"/>
        <w:gridCol w:w="1812"/>
        <w:gridCol w:w="2433"/>
      </w:tblGrid>
      <w:tr w:rsidR="00D614CA" w:rsidRPr="000369B7" w:rsidTr="000369B7">
        <w:trPr>
          <w:trHeight w:val="494"/>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2017-2018</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2018-2019</w:t>
            </w: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2019-2020</w:t>
            </w:r>
          </w:p>
        </w:tc>
      </w:tr>
      <w:tr w:rsidR="00D614CA" w:rsidRPr="000369B7" w:rsidTr="000369B7">
        <w:trPr>
          <w:trHeight w:val="40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1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100</w:t>
            </w: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w:t>
            </w:r>
          </w:p>
        </w:tc>
      </w:tr>
      <w:tr w:rsidR="00D614CA" w:rsidRPr="000369B7" w:rsidTr="000369B7">
        <w:trPr>
          <w:trHeight w:val="40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2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100</w:t>
            </w: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100</w:t>
            </w:r>
          </w:p>
        </w:tc>
      </w:tr>
      <w:tr w:rsidR="00D614CA" w:rsidRPr="000369B7" w:rsidTr="000369B7">
        <w:trPr>
          <w:trHeight w:val="42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3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66.6</w:t>
            </w: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66.6</w:t>
            </w:r>
          </w:p>
        </w:tc>
      </w:tr>
      <w:tr w:rsidR="00D614CA" w:rsidRPr="000369B7" w:rsidTr="000369B7">
        <w:trPr>
          <w:trHeight w:val="40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4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60</w:t>
            </w: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66.6</w:t>
            </w:r>
          </w:p>
        </w:tc>
      </w:tr>
      <w:tr w:rsidR="00D614CA" w:rsidRPr="000369B7" w:rsidTr="000369B7">
        <w:trPr>
          <w:trHeight w:val="42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p>
        </w:tc>
      </w:tr>
      <w:tr w:rsidR="00D614CA" w:rsidRPr="000369B7" w:rsidTr="000369B7">
        <w:trPr>
          <w:trHeight w:val="40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5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75</w:t>
            </w: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80</w:t>
            </w:r>
          </w:p>
        </w:tc>
      </w:tr>
      <w:tr w:rsidR="00D614CA" w:rsidRPr="000369B7" w:rsidTr="000369B7">
        <w:trPr>
          <w:trHeight w:val="40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lastRenderedPageBreak/>
              <w:t>6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91.6</w:t>
            </w:r>
          </w:p>
        </w:tc>
      </w:tr>
      <w:tr w:rsidR="00D614CA" w:rsidRPr="000369B7" w:rsidTr="000369B7">
        <w:trPr>
          <w:trHeight w:val="42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7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40</w:t>
            </w: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w:t>
            </w:r>
          </w:p>
        </w:tc>
      </w:tr>
      <w:tr w:rsidR="00D614CA" w:rsidRPr="000369B7" w:rsidTr="000369B7">
        <w:trPr>
          <w:trHeight w:val="40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8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86</w:t>
            </w: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60</w:t>
            </w:r>
          </w:p>
        </w:tc>
      </w:tr>
      <w:tr w:rsidR="00D614CA" w:rsidRPr="000369B7" w:rsidTr="000369B7">
        <w:trPr>
          <w:trHeight w:val="42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9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80</w:t>
            </w: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sz w:val="24"/>
                <w:szCs w:val="24"/>
              </w:rPr>
            </w:pPr>
            <w:r w:rsidRPr="000369B7">
              <w:rPr>
                <w:rFonts w:ascii="Times New Roman" w:hAnsi="Times New Roman"/>
                <w:sz w:val="24"/>
                <w:szCs w:val="24"/>
              </w:rPr>
              <w:t>60</w:t>
            </w:r>
          </w:p>
        </w:tc>
      </w:tr>
      <w:tr w:rsidR="00D614CA" w:rsidRPr="000369B7" w:rsidTr="000369B7">
        <w:trPr>
          <w:trHeight w:val="42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b/>
                <w:sz w:val="24"/>
                <w:szCs w:val="24"/>
              </w:rPr>
            </w:pPr>
            <w:r w:rsidRPr="000369B7">
              <w:rPr>
                <w:rFonts w:ascii="Times New Roman" w:hAnsi="Times New Roman"/>
                <w:b/>
                <w:sz w:val="24"/>
                <w:szCs w:val="24"/>
              </w:rPr>
              <w:t>Итого по школе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b/>
                <w:sz w:val="24"/>
                <w:szCs w:val="24"/>
              </w:rPr>
            </w:pPr>
            <w:r w:rsidRPr="000369B7">
              <w:rPr>
                <w:rFonts w:ascii="Times New Roman" w:hAnsi="Times New Roman"/>
                <w:b/>
                <w:sz w:val="24"/>
                <w:szCs w:val="24"/>
              </w:rPr>
              <w:t>49,2</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D614CA" w:rsidRPr="000369B7" w:rsidRDefault="00D614CA" w:rsidP="0053167C">
            <w:pPr>
              <w:pStyle w:val="a5"/>
              <w:jc w:val="both"/>
              <w:rPr>
                <w:rFonts w:ascii="Times New Roman" w:hAnsi="Times New Roman"/>
                <w:b/>
                <w:sz w:val="24"/>
                <w:szCs w:val="24"/>
              </w:rPr>
            </w:pPr>
            <w:r w:rsidRPr="000369B7">
              <w:rPr>
                <w:rFonts w:ascii="Times New Roman" w:hAnsi="Times New Roman"/>
                <w:b/>
                <w:sz w:val="24"/>
                <w:szCs w:val="24"/>
              </w:rPr>
              <w:t>75,9</w:t>
            </w:r>
          </w:p>
        </w:tc>
        <w:tc>
          <w:tcPr>
            <w:tcW w:w="2433" w:type="dxa"/>
            <w:tcBorders>
              <w:top w:val="single" w:sz="4" w:space="0" w:color="000000"/>
              <w:left w:val="single" w:sz="4" w:space="0" w:color="000000"/>
              <w:bottom w:val="single" w:sz="4" w:space="0" w:color="000000"/>
              <w:right w:val="single" w:sz="4" w:space="0" w:color="000000"/>
            </w:tcBorders>
          </w:tcPr>
          <w:p w:rsidR="00D614CA" w:rsidRPr="000369B7" w:rsidRDefault="00D614CA" w:rsidP="0053167C">
            <w:pPr>
              <w:pStyle w:val="a5"/>
              <w:jc w:val="both"/>
              <w:rPr>
                <w:rFonts w:ascii="Times New Roman" w:hAnsi="Times New Roman"/>
                <w:b/>
                <w:sz w:val="24"/>
                <w:szCs w:val="24"/>
              </w:rPr>
            </w:pPr>
            <w:r w:rsidRPr="000369B7">
              <w:rPr>
                <w:rFonts w:ascii="Times New Roman" w:hAnsi="Times New Roman"/>
                <w:b/>
                <w:sz w:val="24"/>
                <w:szCs w:val="24"/>
              </w:rPr>
              <w:t>74.9</w:t>
            </w:r>
          </w:p>
        </w:tc>
      </w:tr>
    </w:tbl>
    <w:p w:rsidR="00B943F8" w:rsidRDefault="00B943F8" w:rsidP="005316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Анализ западающих компетенций педагога</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Компетенция целеполагания</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1.Способность обобщать задачи в конкретную цель.</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2.Способность декомпозировать, детализировать учебные цели.</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3.</w:t>
      </w:r>
      <w:r w:rsidRPr="0015509D">
        <w:rPr>
          <w:rFonts w:ascii="Times New Roman" w:hAnsi="Times New Roman" w:cs="Times New Roman"/>
          <w:sz w:val="24"/>
          <w:szCs w:val="24"/>
        </w:rPr>
        <w:t xml:space="preserve"> Умение отбирать методы и приемы диагностики и прогнозирования для постановки целей профессионального развития.</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ИКТ компетенция</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1.Владение программой работы с презентационной графикой, умением работать с изображениями.</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2.Владение правилами цитирования, оформления информационных ресурсов.</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Методическая компетенция</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1.Владение направлениями представления методистом опыта педагога (участие в конкурсе профессионального мастерства, выступление на конференции, педагогическом совете, разработка методических рекомендаций и др.).</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 xml:space="preserve">2.Владение современным подходом к организации инновационной деятельности. </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3.Владение методами анализа и выяснения причин снижения результативности участия обучающихся в конкурсных мероприятиях.</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Оценочная компетенция</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Понимание, что возможности и потребности у разных детей разные, поэтому и контрольно-измерительные материалы не могут быть одни и те же для всех.</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Технологическая компетенция</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1.Знание сути технологии проблемного обучения.</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2.Умение применять игровые технологии.</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3.Умение применять технологию портфолио.</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Мотивационная компетенция</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Владение приемами создания ситуаций, обеспечивающие успех в учебной деятельности.</w:t>
      </w:r>
    </w:p>
    <w:p w:rsidR="00B943F8" w:rsidRPr="0015509D" w:rsidRDefault="00B943F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509D">
        <w:rPr>
          <w:rFonts w:ascii="Times New Roman" w:eastAsia="Times New Roman" w:hAnsi="Times New Roman" w:cs="Times New Roman"/>
          <w:color w:val="000000"/>
          <w:sz w:val="24"/>
          <w:szCs w:val="24"/>
          <w:lang w:eastAsia="ru-RU"/>
        </w:rPr>
        <w:t>Вывод</w:t>
      </w:r>
    </w:p>
    <w:p w:rsidR="00B943F8" w:rsidRPr="0015509D" w:rsidRDefault="003878B8" w:rsidP="0053167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B943F8" w:rsidRPr="0015509D">
        <w:rPr>
          <w:rFonts w:ascii="Times New Roman" w:eastAsia="Times New Roman" w:hAnsi="Times New Roman" w:cs="Times New Roman"/>
          <w:color w:val="000000"/>
          <w:sz w:val="24"/>
          <w:szCs w:val="24"/>
          <w:lang w:eastAsia="ru-RU"/>
        </w:rPr>
        <w:t xml:space="preserve">Исходя из результатов тестирования профессиональных компетенций педагога, были выявлены западающие вопросы в работе. </w:t>
      </w:r>
      <w:proofErr w:type="gramStart"/>
      <w:r w:rsidR="00B943F8" w:rsidRPr="0015509D">
        <w:rPr>
          <w:rFonts w:ascii="Times New Roman" w:eastAsia="Times New Roman" w:hAnsi="Times New Roman" w:cs="Times New Roman"/>
          <w:color w:val="000000"/>
          <w:sz w:val="24"/>
          <w:szCs w:val="24"/>
          <w:lang w:eastAsia="ru-RU"/>
        </w:rPr>
        <w:t>К</w:t>
      </w:r>
      <w:proofErr w:type="gramEnd"/>
      <w:r w:rsidR="00B943F8" w:rsidRPr="0015509D">
        <w:rPr>
          <w:rFonts w:ascii="Times New Roman" w:eastAsia="Times New Roman" w:hAnsi="Times New Roman" w:cs="Times New Roman"/>
          <w:color w:val="000000"/>
          <w:sz w:val="24"/>
          <w:szCs w:val="24"/>
          <w:lang w:eastAsia="ru-RU"/>
        </w:rPr>
        <w:t xml:space="preserve"> </w:t>
      </w:r>
      <w:proofErr w:type="gramStart"/>
      <w:r w:rsidR="00B943F8" w:rsidRPr="0015509D">
        <w:rPr>
          <w:rFonts w:ascii="Times New Roman" w:eastAsia="Times New Roman" w:hAnsi="Times New Roman" w:cs="Times New Roman"/>
          <w:color w:val="000000"/>
          <w:sz w:val="24"/>
          <w:szCs w:val="24"/>
          <w:lang w:eastAsia="ru-RU"/>
        </w:rPr>
        <w:t>основным</w:t>
      </w:r>
      <w:proofErr w:type="gramEnd"/>
      <w:r w:rsidR="00B943F8" w:rsidRPr="0015509D">
        <w:rPr>
          <w:rFonts w:ascii="Times New Roman" w:eastAsia="Times New Roman" w:hAnsi="Times New Roman" w:cs="Times New Roman"/>
          <w:color w:val="000000"/>
          <w:sz w:val="24"/>
          <w:szCs w:val="24"/>
          <w:lang w:eastAsia="ru-RU"/>
        </w:rPr>
        <w:t xml:space="preserve"> относятся: понимание, что возможности и потребности у разных детей разные, поэтому и контрольно-измерительные материалы не могут быть одни и те же для всех;</w:t>
      </w:r>
      <w:r w:rsidR="00B943F8" w:rsidRPr="0015509D">
        <w:rPr>
          <w:rFonts w:ascii="Times New Roman" w:hAnsi="Times New Roman" w:cs="Times New Roman"/>
          <w:sz w:val="24"/>
          <w:szCs w:val="24"/>
        </w:rPr>
        <w:t xml:space="preserve"> умение отбирать методы и приемы диагностики и прогнозирования для постановки целей профессионального развития;</w:t>
      </w:r>
      <w:r w:rsidR="00B943F8" w:rsidRPr="0015509D">
        <w:rPr>
          <w:rFonts w:ascii="Times New Roman" w:eastAsia="Times New Roman" w:hAnsi="Times New Roman" w:cs="Times New Roman"/>
          <w:color w:val="000000"/>
          <w:sz w:val="24"/>
          <w:szCs w:val="24"/>
          <w:lang w:eastAsia="ru-RU"/>
        </w:rPr>
        <w:t xml:space="preserve"> владение современным подходом к организации инновационной деятельности.</w:t>
      </w:r>
    </w:p>
    <w:p w:rsidR="003878B8" w:rsidRDefault="003878B8" w:rsidP="0053167C">
      <w:pPr>
        <w:jc w:val="both"/>
        <w:rPr>
          <w:rFonts w:ascii="Times New Roman" w:hAnsi="Times New Roman" w:cs="Times New Roman"/>
          <w:b/>
          <w:sz w:val="24"/>
          <w:szCs w:val="24"/>
        </w:rPr>
      </w:pPr>
    </w:p>
    <w:p w:rsidR="000369B7" w:rsidRDefault="000369B7" w:rsidP="0053167C">
      <w:pPr>
        <w:jc w:val="both"/>
        <w:rPr>
          <w:rFonts w:ascii="Times New Roman" w:hAnsi="Times New Roman" w:cs="Times New Roman"/>
          <w:b/>
          <w:sz w:val="24"/>
          <w:szCs w:val="24"/>
        </w:rPr>
      </w:pPr>
    </w:p>
    <w:p w:rsidR="000369B7" w:rsidRDefault="000369B7" w:rsidP="0053167C">
      <w:pPr>
        <w:jc w:val="both"/>
        <w:rPr>
          <w:rFonts w:ascii="Times New Roman" w:hAnsi="Times New Roman" w:cs="Times New Roman"/>
          <w:b/>
          <w:sz w:val="24"/>
          <w:szCs w:val="24"/>
        </w:rPr>
      </w:pPr>
    </w:p>
    <w:p w:rsidR="000369B7" w:rsidRDefault="000369B7" w:rsidP="0053167C">
      <w:pPr>
        <w:jc w:val="both"/>
        <w:rPr>
          <w:rFonts w:ascii="Times New Roman" w:hAnsi="Times New Roman" w:cs="Times New Roman"/>
          <w:b/>
          <w:sz w:val="24"/>
          <w:szCs w:val="24"/>
        </w:rPr>
      </w:pPr>
    </w:p>
    <w:p w:rsidR="000369B7" w:rsidRDefault="000369B7" w:rsidP="0053167C">
      <w:pPr>
        <w:jc w:val="both"/>
        <w:rPr>
          <w:rFonts w:ascii="Times New Roman" w:hAnsi="Times New Roman" w:cs="Times New Roman"/>
          <w:b/>
          <w:sz w:val="24"/>
          <w:szCs w:val="24"/>
        </w:rPr>
      </w:pPr>
    </w:p>
    <w:p w:rsidR="000369B7" w:rsidRDefault="000369B7" w:rsidP="0053167C">
      <w:pPr>
        <w:jc w:val="both"/>
        <w:rPr>
          <w:rFonts w:ascii="Times New Roman" w:hAnsi="Times New Roman" w:cs="Times New Roman"/>
          <w:b/>
          <w:sz w:val="24"/>
          <w:szCs w:val="24"/>
        </w:rPr>
      </w:pPr>
    </w:p>
    <w:p w:rsidR="00B943F8" w:rsidRPr="008F6F43" w:rsidRDefault="00B943F8" w:rsidP="0053167C">
      <w:pPr>
        <w:jc w:val="both"/>
        <w:rPr>
          <w:rFonts w:ascii="Times New Roman" w:hAnsi="Times New Roman" w:cs="Times New Roman"/>
          <w:b/>
          <w:sz w:val="24"/>
          <w:szCs w:val="24"/>
        </w:rPr>
      </w:pPr>
      <w:r w:rsidRPr="008F6F43">
        <w:rPr>
          <w:rFonts w:ascii="Times New Roman" w:hAnsi="Times New Roman" w:cs="Times New Roman"/>
          <w:b/>
          <w:sz w:val="24"/>
          <w:szCs w:val="24"/>
        </w:rPr>
        <w:lastRenderedPageBreak/>
        <w:t xml:space="preserve">Сравнительный анализ результатов мониторингового исследования личностных УУД за 2017-2019 </w:t>
      </w:r>
      <w:proofErr w:type="spellStart"/>
      <w:r w:rsidRPr="008F6F43">
        <w:rPr>
          <w:rFonts w:ascii="Times New Roman" w:hAnsi="Times New Roman" w:cs="Times New Roman"/>
          <w:b/>
          <w:sz w:val="24"/>
          <w:szCs w:val="24"/>
        </w:rPr>
        <w:t>уч.гг</w:t>
      </w:r>
      <w:proofErr w:type="spellEnd"/>
      <w:r w:rsidRPr="008F6F43">
        <w:rPr>
          <w:rFonts w:ascii="Times New Roman" w:hAnsi="Times New Roman" w:cs="Times New Roman"/>
          <w:b/>
          <w:sz w:val="24"/>
          <w:szCs w:val="24"/>
        </w:rPr>
        <w:t>.</w:t>
      </w:r>
    </w:p>
    <w:p w:rsidR="00B943F8" w:rsidRPr="008F6F43" w:rsidRDefault="00B943F8" w:rsidP="0053167C">
      <w:pPr>
        <w:pStyle w:val="a9"/>
        <w:numPr>
          <w:ilvl w:val="0"/>
          <w:numId w:val="19"/>
        </w:numPr>
        <w:spacing w:after="200" w:line="276" w:lineRule="auto"/>
        <w:jc w:val="both"/>
        <w:rPr>
          <w:rFonts w:ascii="Times New Roman" w:hAnsi="Times New Roman" w:cs="Times New Roman"/>
          <w:sz w:val="24"/>
          <w:szCs w:val="24"/>
        </w:rPr>
      </w:pPr>
      <w:r w:rsidRPr="008F6F43">
        <w:rPr>
          <w:rFonts w:ascii="Times New Roman" w:hAnsi="Times New Roman" w:cs="Times New Roman"/>
          <w:b/>
          <w:sz w:val="24"/>
          <w:szCs w:val="24"/>
        </w:rPr>
        <w:t>Д</w:t>
      </w:r>
      <w:r>
        <w:rPr>
          <w:rFonts w:ascii="Times New Roman" w:hAnsi="Times New Roman" w:cs="Times New Roman"/>
          <w:b/>
          <w:sz w:val="24"/>
          <w:szCs w:val="24"/>
        </w:rPr>
        <w:t>иагностика</w:t>
      </w:r>
      <w:r w:rsidRPr="008F6F43">
        <w:rPr>
          <w:rFonts w:ascii="Times New Roman" w:hAnsi="Times New Roman" w:cs="Times New Roman"/>
          <w:b/>
          <w:sz w:val="24"/>
          <w:szCs w:val="24"/>
        </w:rPr>
        <w:t xml:space="preserve"> уровня воспитанности учащихся  (методика Н.П. Капустина) </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55C9735" wp14:editId="5C21A173">
            <wp:extent cx="2862015" cy="1353600"/>
            <wp:effectExtent l="19050" t="0" r="145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Рис.1. Показатели уровня воспитанности в 6-7 классе</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У 20% (1 чел) уровень воспитанности повысился, у 20% (1 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стабильная динамика и у 60% (3 чел) понизился уровень воспитанности.</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13B976A" wp14:editId="362C80CB">
            <wp:extent cx="2860745" cy="1252800"/>
            <wp:effectExtent l="19050" t="0" r="15805" b="45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 xml:space="preserve">Рис.2. </w:t>
      </w:r>
      <w:r w:rsidRPr="008F6F43">
        <w:rPr>
          <w:rFonts w:ascii="Times New Roman" w:hAnsi="Times New Roman" w:cs="Times New Roman"/>
          <w:sz w:val="24"/>
          <w:szCs w:val="24"/>
        </w:rPr>
        <w:t xml:space="preserve">Показатели уровня воспитанности в </w:t>
      </w:r>
      <w:r>
        <w:rPr>
          <w:rFonts w:ascii="Times New Roman" w:hAnsi="Times New Roman" w:cs="Times New Roman"/>
          <w:sz w:val="24"/>
          <w:szCs w:val="24"/>
        </w:rPr>
        <w:t>7-8 классе</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Положительная динамика отмечается у 57,14% (4 чел) и стабильная динамика у 42,8% (3 чел).</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455C9EE" wp14:editId="4A3095AA">
            <wp:extent cx="2904150" cy="1274400"/>
            <wp:effectExtent l="19050" t="0" r="10500" b="19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 xml:space="preserve">Рис.3. </w:t>
      </w:r>
      <w:r w:rsidRPr="008F6F43">
        <w:rPr>
          <w:rFonts w:ascii="Times New Roman" w:hAnsi="Times New Roman" w:cs="Times New Roman"/>
          <w:sz w:val="24"/>
          <w:szCs w:val="24"/>
        </w:rPr>
        <w:t xml:space="preserve">Показатели уровня воспитанности в </w:t>
      </w:r>
      <w:r>
        <w:rPr>
          <w:rFonts w:ascii="Times New Roman" w:hAnsi="Times New Roman" w:cs="Times New Roman"/>
          <w:sz w:val="24"/>
          <w:szCs w:val="24"/>
        </w:rPr>
        <w:t>8-9 классе</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 xml:space="preserve">Положительная динамика наблюдается у 40% (2 чел) и стабильная у 60% (3 чел) </w:t>
      </w:r>
      <w:r w:rsidR="000369B7">
        <w:rPr>
          <w:rFonts w:ascii="Times New Roman" w:hAnsi="Times New Roman" w:cs="Times New Roman"/>
          <w:sz w:val="24"/>
          <w:szCs w:val="24"/>
        </w:rPr>
        <w:t>учащихся</w:t>
      </w:r>
    </w:p>
    <w:p w:rsidR="00B943F8" w:rsidRPr="008F6F43" w:rsidRDefault="00B943F8" w:rsidP="0053167C">
      <w:pPr>
        <w:jc w:val="both"/>
        <w:rPr>
          <w:rFonts w:ascii="Times New Roman" w:hAnsi="Times New Roman" w:cs="Times New Roman"/>
          <w:b/>
          <w:sz w:val="24"/>
          <w:szCs w:val="24"/>
        </w:rPr>
      </w:pPr>
      <w:r w:rsidRPr="008F6F43">
        <w:rPr>
          <w:rFonts w:ascii="Times New Roman" w:hAnsi="Times New Roman" w:cs="Times New Roman"/>
          <w:b/>
          <w:sz w:val="24"/>
          <w:szCs w:val="24"/>
        </w:rPr>
        <w:t>2.</w:t>
      </w:r>
      <w:r>
        <w:rPr>
          <w:rFonts w:ascii="Times New Roman" w:hAnsi="Times New Roman" w:cs="Times New Roman"/>
          <w:b/>
          <w:sz w:val="24"/>
          <w:szCs w:val="24"/>
        </w:rPr>
        <w:t>Диагностика</w:t>
      </w:r>
      <w:r w:rsidRPr="008F6F43">
        <w:rPr>
          <w:rFonts w:ascii="Times New Roman" w:hAnsi="Times New Roman" w:cs="Times New Roman"/>
          <w:b/>
          <w:sz w:val="24"/>
          <w:szCs w:val="24"/>
        </w:rPr>
        <w:t xml:space="preserve"> уровня </w:t>
      </w:r>
      <w:proofErr w:type="spellStart"/>
      <w:r w:rsidRPr="008F6F43">
        <w:rPr>
          <w:rFonts w:ascii="Times New Roman" w:hAnsi="Times New Roman" w:cs="Times New Roman"/>
          <w:b/>
          <w:sz w:val="24"/>
          <w:szCs w:val="24"/>
        </w:rPr>
        <w:t>социолизированности</w:t>
      </w:r>
      <w:proofErr w:type="spellEnd"/>
      <w:r w:rsidRPr="008F6F43">
        <w:rPr>
          <w:rFonts w:ascii="Times New Roman" w:hAnsi="Times New Roman" w:cs="Times New Roman"/>
          <w:b/>
          <w:sz w:val="24"/>
          <w:szCs w:val="24"/>
        </w:rPr>
        <w:t xml:space="preserve"> личности </w:t>
      </w:r>
      <w:proofErr w:type="gramStart"/>
      <w:r w:rsidRPr="008F6F43">
        <w:rPr>
          <w:rFonts w:ascii="Times New Roman" w:hAnsi="Times New Roman" w:cs="Times New Roman"/>
          <w:b/>
          <w:sz w:val="24"/>
          <w:szCs w:val="24"/>
        </w:rPr>
        <w:t>обучающихся</w:t>
      </w:r>
      <w:proofErr w:type="gramEnd"/>
      <w:r w:rsidRPr="008F6F43">
        <w:rPr>
          <w:rFonts w:ascii="Times New Roman" w:hAnsi="Times New Roman" w:cs="Times New Roman"/>
          <w:b/>
          <w:sz w:val="24"/>
          <w:szCs w:val="24"/>
        </w:rPr>
        <w:t xml:space="preserve"> (по методике М.И. Рожкова)</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4EA6B4E" wp14:editId="7023734A">
            <wp:extent cx="3280885" cy="1238400"/>
            <wp:effectExtent l="19050" t="0" r="1476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 xml:space="preserve">Рис.4. Показатели </w:t>
      </w:r>
      <w:proofErr w:type="spellStart"/>
      <w:r>
        <w:rPr>
          <w:rFonts w:ascii="Times New Roman" w:hAnsi="Times New Roman" w:cs="Times New Roman"/>
          <w:sz w:val="24"/>
          <w:szCs w:val="24"/>
        </w:rPr>
        <w:t>социализированности</w:t>
      </w:r>
      <w:proofErr w:type="spellEnd"/>
      <w:r>
        <w:rPr>
          <w:rFonts w:ascii="Times New Roman" w:hAnsi="Times New Roman" w:cs="Times New Roman"/>
          <w:sz w:val="24"/>
          <w:szCs w:val="24"/>
        </w:rPr>
        <w:t xml:space="preserve"> личности в 6-7 классе</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lastRenderedPageBreak/>
        <w:t>Положительная динамика отмечается у 80% (4 чел) учащихся и стабильная динамика у 20% (</w:t>
      </w:r>
      <w:r w:rsidR="00E17CF4">
        <w:rPr>
          <w:rFonts w:ascii="Times New Roman" w:hAnsi="Times New Roman" w:cs="Times New Roman"/>
          <w:sz w:val="24"/>
          <w:szCs w:val="24"/>
        </w:rPr>
        <w:t>1 чел)</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B0AC390" wp14:editId="06FD3186">
            <wp:extent cx="3283425" cy="1317600"/>
            <wp:effectExtent l="19050" t="0" r="122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 xml:space="preserve">Рис. 5. Показатели </w:t>
      </w:r>
      <w:proofErr w:type="spellStart"/>
      <w:r>
        <w:rPr>
          <w:rFonts w:ascii="Times New Roman" w:hAnsi="Times New Roman" w:cs="Times New Roman"/>
          <w:sz w:val="24"/>
          <w:szCs w:val="24"/>
        </w:rPr>
        <w:t>социа</w:t>
      </w:r>
      <w:r w:rsidRPr="008F6F43">
        <w:rPr>
          <w:rFonts w:ascii="Times New Roman" w:hAnsi="Times New Roman" w:cs="Times New Roman"/>
          <w:sz w:val="24"/>
          <w:szCs w:val="24"/>
        </w:rPr>
        <w:t>лизированности</w:t>
      </w:r>
      <w:proofErr w:type="spellEnd"/>
      <w:r w:rsidRPr="008F6F43">
        <w:rPr>
          <w:rFonts w:ascii="Times New Roman" w:hAnsi="Times New Roman" w:cs="Times New Roman"/>
          <w:sz w:val="24"/>
          <w:szCs w:val="24"/>
        </w:rPr>
        <w:t xml:space="preserve"> личности в</w:t>
      </w:r>
      <w:r>
        <w:rPr>
          <w:rFonts w:ascii="Times New Roman" w:hAnsi="Times New Roman" w:cs="Times New Roman"/>
          <w:sz w:val="24"/>
          <w:szCs w:val="24"/>
        </w:rPr>
        <w:t xml:space="preserve"> 7-8 классе</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У 71,42% (5 чел) учащихся наблюдается положительная динамика и у 28,57% (2 чел) стабильная.</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A619CB9" wp14:editId="4DC64424">
            <wp:extent cx="3203170" cy="1440000"/>
            <wp:effectExtent l="19050" t="0" r="16280" b="78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Рис.6.</w:t>
      </w:r>
      <w:r w:rsidRPr="008F6F43">
        <w:rPr>
          <w:rFonts w:ascii="Times New Roman" w:hAnsi="Times New Roman" w:cs="Times New Roman"/>
          <w:sz w:val="24"/>
          <w:szCs w:val="24"/>
        </w:rPr>
        <w:t xml:space="preserve"> Показатели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социолизированности</w:t>
      </w:r>
      <w:proofErr w:type="spellEnd"/>
      <w:r>
        <w:rPr>
          <w:rFonts w:ascii="Times New Roman" w:hAnsi="Times New Roman" w:cs="Times New Roman"/>
          <w:sz w:val="24"/>
          <w:szCs w:val="24"/>
        </w:rPr>
        <w:t xml:space="preserve"> личности в 8-9классе</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Уровень социальной зрелости повысился у 60% (3 чел) учащихся, у 20% (1 чел) стабильная динамика и у 20% (1 чел) несколько понизился.</w:t>
      </w:r>
    </w:p>
    <w:p w:rsidR="00B943F8" w:rsidRPr="008F6F43" w:rsidRDefault="00B943F8" w:rsidP="0053167C">
      <w:pPr>
        <w:jc w:val="both"/>
        <w:rPr>
          <w:rFonts w:ascii="Times New Roman" w:hAnsi="Times New Roman" w:cs="Times New Roman"/>
          <w:b/>
          <w:sz w:val="24"/>
          <w:szCs w:val="24"/>
        </w:rPr>
      </w:pPr>
      <w:r w:rsidRPr="008F6F43">
        <w:rPr>
          <w:rFonts w:ascii="Times New Roman" w:hAnsi="Times New Roman" w:cs="Times New Roman"/>
          <w:b/>
          <w:sz w:val="24"/>
          <w:szCs w:val="24"/>
        </w:rPr>
        <w:t>3. Диагностика мотивационной сферы личности (методика А.Д. Андреева)</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A30F83D" wp14:editId="53B009DC">
            <wp:extent cx="3376605" cy="1188000"/>
            <wp:effectExtent l="19050" t="0" r="1429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Рис.7. Показатели мотивац</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чащихся 6-7 класса</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У 80% (4 чел) наблюдается повышение учебной мотивации, но у всех она находится в пределах средней нормы и у 20% (1 чел) учащихся мотивация снизилась.</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37724A0" wp14:editId="2CC4D097">
            <wp:extent cx="3568885" cy="1303200"/>
            <wp:effectExtent l="19050" t="0" r="1251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Рис. 8. Показатели мотивац</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чащихся 7-8 класса</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lastRenderedPageBreak/>
        <w:t>Повышение учебной мотивации отмечается у 85,71% (6 чел) учащихся, но она не выходит за пределы средней нормы и у 14,28% (1 чел) наблюдается снижение мотивации.</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582E8C1" wp14:editId="5A27FAEB">
            <wp:extent cx="3568885" cy="1152000"/>
            <wp:effectExtent l="19050" t="0" r="1251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Рис. 9. Показатели мотивац</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чащихся 8-9 класса</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У 80% (4 чел) учащихся наблюдается повышение учебной мотивации, но у всех она находится в пределах средней нормы и у 20% (1 чел) устойчивая мотивация.</w:t>
      </w:r>
    </w:p>
    <w:p w:rsidR="00B943F8" w:rsidRPr="001B657D" w:rsidRDefault="00B943F8" w:rsidP="0053167C">
      <w:pPr>
        <w:jc w:val="both"/>
        <w:rPr>
          <w:rFonts w:ascii="Times New Roman" w:hAnsi="Times New Roman" w:cs="Times New Roman"/>
          <w:b/>
          <w:sz w:val="24"/>
          <w:szCs w:val="24"/>
        </w:rPr>
      </w:pPr>
      <w:r w:rsidRPr="001B657D">
        <w:rPr>
          <w:rFonts w:ascii="Times New Roman" w:hAnsi="Times New Roman" w:cs="Times New Roman"/>
          <w:b/>
          <w:sz w:val="24"/>
          <w:szCs w:val="24"/>
        </w:rPr>
        <w:t>4. Диагностика по определения уровня самооценки (тест-опросник С.В. Ковалева)</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AD1FC29" wp14:editId="74C39538">
            <wp:extent cx="3568885" cy="1231200"/>
            <wp:effectExtent l="19050" t="0" r="12515" b="7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Рис.10. Показатели самооценки у учащихся  6-7 класса</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Положительная динамика отмечается у 80% (4 чел) и у 20% (1 чел) динамика отрицательная.</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E408DDE" wp14:editId="5D8F2F2D">
            <wp:extent cx="3400950" cy="1144800"/>
            <wp:effectExtent l="19050" t="0" r="28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Рис.11. Показатели самооценки у учащихся  7-8 класса</w:t>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Положительная динамика отмечается у 71,42% (5 чел) учащихся и 1 28,57% (2 чел) динамика отрицательная.</w:t>
      </w:r>
    </w:p>
    <w:p w:rsidR="00B943F8" w:rsidRDefault="00B943F8" w:rsidP="0053167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911ADA8" wp14:editId="163FFDD8">
            <wp:extent cx="3568885" cy="1411200"/>
            <wp:effectExtent l="19050" t="0" r="1251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43F8" w:rsidRDefault="00B943F8" w:rsidP="0053167C">
      <w:pPr>
        <w:jc w:val="both"/>
        <w:rPr>
          <w:rFonts w:ascii="Times New Roman" w:hAnsi="Times New Roman" w:cs="Times New Roman"/>
          <w:sz w:val="24"/>
          <w:szCs w:val="24"/>
        </w:rPr>
      </w:pPr>
      <w:r>
        <w:rPr>
          <w:rFonts w:ascii="Times New Roman" w:hAnsi="Times New Roman" w:cs="Times New Roman"/>
          <w:sz w:val="24"/>
          <w:szCs w:val="24"/>
        </w:rPr>
        <w:t>Рис.12. Показатели самооценки у учащихся 8-9 класса</w:t>
      </w:r>
    </w:p>
    <w:p w:rsidR="00A21589" w:rsidRPr="00EF66F8" w:rsidRDefault="00B943F8" w:rsidP="0053167C">
      <w:pPr>
        <w:jc w:val="both"/>
        <w:rPr>
          <w:rFonts w:ascii="Times New Roman" w:eastAsia="Calibri" w:hAnsi="Times New Roman" w:cs="Times New Roman"/>
          <w:sz w:val="24"/>
          <w:szCs w:val="24"/>
        </w:rPr>
      </w:pPr>
      <w:r>
        <w:rPr>
          <w:rFonts w:ascii="Times New Roman" w:hAnsi="Times New Roman" w:cs="Times New Roman"/>
          <w:sz w:val="24"/>
          <w:szCs w:val="24"/>
        </w:rPr>
        <w:t>У 80% (4 чел) отмечается положительная динамика и у 20% (1 чел) отрицательная динамика.</w:t>
      </w:r>
    </w:p>
    <w:sectPr w:rsidR="00A21589" w:rsidRPr="00EF66F8" w:rsidSect="0053167C">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E2" w:rsidRDefault="007932E2" w:rsidP="00825739">
      <w:pPr>
        <w:spacing w:after="0" w:line="240" w:lineRule="auto"/>
      </w:pPr>
      <w:r>
        <w:separator/>
      </w:r>
    </w:p>
  </w:endnote>
  <w:endnote w:type="continuationSeparator" w:id="0">
    <w:p w:rsidR="007932E2" w:rsidRDefault="007932E2" w:rsidP="0082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86">
    <w:charset w:val="CC"/>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ont192">
    <w:charset w:val="CC"/>
    <w:family w:val="auto"/>
    <w:pitch w:val="variable"/>
  </w:font>
  <w:font w:name="font304">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64868"/>
      <w:docPartObj>
        <w:docPartGallery w:val="Page Numbers (Bottom of Page)"/>
        <w:docPartUnique/>
      </w:docPartObj>
    </w:sdtPr>
    <w:sdtContent>
      <w:p w:rsidR="007932E2" w:rsidRDefault="007932E2">
        <w:pPr>
          <w:pStyle w:val="ad"/>
          <w:jc w:val="center"/>
        </w:pPr>
        <w:r>
          <w:fldChar w:fldCharType="begin"/>
        </w:r>
        <w:r>
          <w:instrText>PAGE   \* MERGEFORMAT</w:instrText>
        </w:r>
        <w:r>
          <w:fldChar w:fldCharType="separate"/>
        </w:r>
        <w:r w:rsidR="00EB6BC0">
          <w:rPr>
            <w:noProof/>
          </w:rPr>
          <w:t>2</w:t>
        </w:r>
        <w:r>
          <w:fldChar w:fldCharType="end"/>
        </w:r>
      </w:p>
    </w:sdtContent>
  </w:sdt>
  <w:p w:rsidR="007932E2" w:rsidRDefault="007932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E2" w:rsidRDefault="007932E2" w:rsidP="00825739">
      <w:pPr>
        <w:spacing w:after="0" w:line="240" w:lineRule="auto"/>
      </w:pPr>
      <w:r>
        <w:separator/>
      </w:r>
    </w:p>
  </w:footnote>
  <w:footnote w:type="continuationSeparator" w:id="0">
    <w:p w:rsidR="007932E2" w:rsidRDefault="007932E2" w:rsidP="00825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2A0132"/>
    <w:name w:val="WWNum6"/>
    <w:lvl w:ilvl="0">
      <w:start w:val="1"/>
      <w:numFmt w:val="decimal"/>
      <w:lvlText w:val="%1."/>
      <w:lvlJc w:val="left"/>
      <w:pPr>
        <w:tabs>
          <w:tab w:val="num" w:pos="720"/>
        </w:tabs>
        <w:ind w:left="720" w:hanging="360"/>
      </w:pPr>
      <w:rPr>
        <w:rFonts w:cs="Times New Roman"/>
        <w:b/>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2"/>
    <w:multiLevelType w:val="multilevel"/>
    <w:tmpl w:val="00000002"/>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B"/>
    <w:multiLevelType w:val="multilevel"/>
    <w:tmpl w:val="0000000B"/>
    <w:name w:val="WW8Num11"/>
    <w:lvl w:ilvl="0">
      <w:start w:val="1"/>
      <w:numFmt w:val="bullet"/>
      <w:lvlText w:val=""/>
      <w:lvlJc w:val="left"/>
      <w:pPr>
        <w:tabs>
          <w:tab w:val="num" w:pos="-39"/>
        </w:tabs>
        <w:ind w:left="681"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2A93B3B"/>
    <w:multiLevelType w:val="hybridMultilevel"/>
    <w:tmpl w:val="232A42E6"/>
    <w:lvl w:ilvl="0" w:tplc="ED7C34A6">
      <w:start w:val="1"/>
      <w:numFmt w:val="bullet"/>
      <w:lvlText w:val="-"/>
      <w:lvlJc w:val="left"/>
      <w:pPr>
        <w:tabs>
          <w:tab w:val="num" w:pos="720"/>
        </w:tabs>
        <w:ind w:left="720" w:hanging="360"/>
      </w:pPr>
      <w:rPr>
        <w:rFonts w:ascii="Times New Roman" w:hAnsi="Times New Roman" w:hint="default"/>
      </w:rPr>
    </w:lvl>
    <w:lvl w:ilvl="1" w:tplc="15B4F470" w:tentative="1">
      <w:start w:val="1"/>
      <w:numFmt w:val="bullet"/>
      <w:lvlText w:val="-"/>
      <w:lvlJc w:val="left"/>
      <w:pPr>
        <w:tabs>
          <w:tab w:val="num" w:pos="1440"/>
        </w:tabs>
        <w:ind w:left="1440" w:hanging="360"/>
      </w:pPr>
      <w:rPr>
        <w:rFonts w:ascii="Times New Roman" w:hAnsi="Times New Roman" w:hint="default"/>
      </w:rPr>
    </w:lvl>
    <w:lvl w:ilvl="2" w:tplc="FD0A30BC" w:tentative="1">
      <w:start w:val="1"/>
      <w:numFmt w:val="bullet"/>
      <w:lvlText w:val="-"/>
      <w:lvlJc w:val="left"/>
      <w:pPr>
        <w:tabs>
          <w:tab w:val="num" w:pos="2160"/>
        </w:tabs>
        <w:ind w:left="2160" w:hanging="360"/>
      </w:pPr>
      <w:rPr>
        <w:rFonts w:ascii="Times New Roman" w:hAnsi="Times New Roman" w:hint="default"/>
      </w:rPr>
    </w:lvl>
    <w:lvl w:ilvl="3" w:tplc="EF9CF446" w:tentative="1">
      <w:start w:val="1"/>
      <w:numFmt w:val="bullet"/>
      <w:lvlText w:val="-"/>
      <w:lvlJc w:val="left"/>
      <w:pPr>
        <w:tabs>
          <w:tab w:val="num" w:pos="2880"/>
        </w:tabs>
        <w:ind w:left="2880" w:hanging="360"/>
      </w:pPr>
      <w:rPr>
        <w:rFonts w:ascii="Times New Roman" w:hAnsi="Times New Roman" w:hint="default"/>
      </w:rPr>
    </w:lvl>
    <w:lvl w:ilvl="4" w:tplc="DDD4B8DA" w:tentative="1">
      <w:start w:val="1"/>
      <w:numFmt w:val="bullet"/>
      <w:lvlText w:val="-"/>
      <w:lvlJc w:val="left"/>
      <w:pPr>
        <w:tabs>
          <w:tab w:val="num" w:pos="3600"/>
        </w:tabs>
        <w:ind w:left="3600" w:hanging="360"/>
      </w:pPr>
      <w:rPr>
        <w:rFonts w:ascii="Times New Roman" w:hAnsi="Times New Roman" w:hint="default"/>
      </w:rPr>
    </w:lvl>
    <w:lvl w:ilvl="5" w:tplc="36281DFE" w:tentative="1">
      <w:start w:val="1"/>
      <w:numFmt w:val="bullet"/>
      <w:lvlText w:val="-"/>
      <w:lvlJc w:val="left"/>
      <w:pPr>
        <w:tabs>
          <w:tab w:val="num" w:pos="4320"/>
        </w:tabs>
        <w:ind w:left="4320" w:hanging="360"/>
      </w:pPr>
      <w:rPr>
        <w:rFonts w:ascii="Times New Roman" w:hAnsi="Times New Roman" w:hint="default"/>
      </w:rPr>
    </w:lvl>
    <w:lvl w:ilvl="6" w:tplc="FA5C5D24" w:tentative="1">
      <w:start w:val="1"/>
      <w:numFmt w:val="bullet"/>
      <w:lvlText w:val="-"/>
      <w:lvlJc w:val="left"/>
      <w:pPr>
        <w:tabs>
          <w:tab w:val="num" w:pos="5040"/>
        </w:tabs>
        <w:ind w:left="5040" w:hanging="360"/>
      </w:pPr>
      <w:rPr>
        <w:rFonts w:ascii="Times New Roman" w:hAnsi="Times New Roman" w:hint="default"/>
      </w:rPr>
    </w:lvl>
    <w:lvl w:ilvl="7" w:tplc="C796477E" w:tentative="1">
      <w:start w:val="1"/>
      <w:numFmt w:val="bullet"/>
      <w:lvlText w:val="-"/>
      <w:lvlJc w:val="left"/>
      <w:pPr>
        <w:tabs>
          <w:tab w:val="num" w:pos="5760"/>
        </w:tabs>
        <w:ind w:left="5760" w:hanging="360"/>
      </w:pPr>
      <w:rPr>
        <w:rFonts w:ascii="Times New Roman" w:hAnsi="Times New Roman" w:hint="default"/>
      </w:rPr>
    </w:lvl>
    <w:lvl w:ilvl="8" w:tplc="FD08CD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D65E27"/>
    <w:multiLevelType w:val="hybridMultilevel"/>
    <w:tmpl w:val="F67445FE"/>
    <w:lvl w:ilvl="0" w:tplc="ED6CEB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B104BC"/>
    <w:multiLevelType w:val="multilevel"/>
    <w:tmpl w:val="810C0C9A"/>
    <w:lvl w:ilvl="0">
      <w:start w:val="1"/>
      <w:numFmt w:val="bullet"/>
      <w:lvlText w:val="−"/>
      <w:lvlJc w:val="left"/>
      <w:pPr>
        <w:tabs>
          <w:tab w:val="num" w:pos="0"/>
        </w:tabs>
        <w:ind w:left="720" w:hanging="360"/>
      </w:pPr>
      <w:rPr>
        <w:rFonts w:ascii="Times New Roman" w:hAnsi="Times New Roman" w:hint="default"/>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127F3E31"/>
    <w:multiLevelType w:val="hybridMultilevel"/>
    <w:tmpl w:val="3FA8611C"/>
    <w:lvl w:ilvl="0" w:tplc="C3EE2F58">
      <w:start w:val="1"/>
      <w:numFmt w:val="bullet"/>
      <w:lvlText w:val="•"/>
      <w:lvlJc w:val="left"/>
      <w:pPr>
        <w:tabs>
          <w:tab w:val="num" w:pos="720"/>
        </w:tabs>
        <w:ind w:left="720" w:hanging="360"/>
      </w:pPr>
      <w:rPr>
        <w:rFonts w:ascii="Times New Roman" w:hAnsi="Times New Roman" w:hint="default"/>
      </w:rPr>
    </w:lvl>
    <w:lvl w:ilvl="1" w:tplc="8B4C8B36" w:tentative="1">
      <w:start w:val="1"/>
      <w:numFmt w:val="bullet"/>
      <w:lvlText w:val="•"/>
      <w:lvlJc w:val="left"/>
      <w:pPr>
        <w:tabs>
          <w:tab w:val="num" w:pos="1440"/>
        </w:tabs>
        <w:ind w:left="1440" w:hanging="360"/>
      </w:pPr>
      <w:rPr>
        <w:rFonts w:ascii="Times New Roman" w:hAnsi="Times New Roman" w:hint="default"/>
      </w:rPr>
    </w:lvl>
    <w:lvl w:ilvl="2" w:tplc="2618BCA6" w:tentative="1">
      <w:start w:val="1"/>
      <w:numFmt w:val="bullet"/>
      <w:lvlText w:val="•"/>
      <w:lvlJc w:val="left"/>
      <w:pPr>
        <w:tabs>
          <w:tab w:val="num" w:pos="2160"/>
        </w:tabs>
        <w:ind w:left="2160" w:hanging="360"/>
      </w:pPr>
      <w:rPr>
        <w:rFonts w:ascii="Times New Roman" w:hAnsi="Times New Roman" w:hint="default"/>
      </w:rPr>
    </w:lvl>
    <w:lvl w:ilvl="3" w:tplc="B9801BEA" w:tentative="1">
      <w:start w:val="1"/>
      <w:numFmt w:val="bullet"/>
      <w:lvlText w:val="•"/>
      <w:lvlJc w:val="left"/>
      <w:pPr>
        <w:tabs>
          <w:tab w:val="num" w:pos="2880"/>
        </w:tabs>
        <w:ind w:left="2880" w:hanging="360"/>
      </w:pPr>
      <w:rPr>
        <w:rFonts w:ascii="Times New Roman" w:hAnsi="Times New Roman" w:hint="default"/>
      </w:rPr>
    </w:lvl>
    <w:lvl w:ilvl="4" w:tplc="48CABFEE" w:tentative="1">
      <w:start w:val="1"/>
      <w:numFmt w:val="bullet"/>
      <w:lvlText w:val="•"/>
      <w:lvlJc w:val="left"/>
      <w:pPr>
        <w:tabs>
          <w:tab w:val="num" w:pos="3600"/>
        </w:tabs>
        <w:ind w:left="3600" w:hanging="360"/>
      </w:pPr>
      <w:rPr>
        <w:rFonts w:ascii="Times New Roman" w:hAnsi="Times New Roman" w:hint="default"/>
      </w:rPr>
    </w:lvl>
    <w:lvl w:ilvl="5" w:tplc="BBB8F626" w:tentative="1">
      <w:start w:val="1"/>
      <w:numFmt w:val="bullet"/>
      <w:lvlText w:val="•"/>
      <w:lvlJc w:val="left"/>
      <w:pPr>
        <w:tabs>
          <w:tab w:val="num" w:pos="4320"/>
        </w:tabs>
        <w:ind w:left="4320" w:hanging="360"/>
      </w:pPr>
      <w:rPr>
        <w:rFonts w:ascii="Times New Roman" w:hAnsi="Times New Roman" w:hint="default"/>
      </w:rPr>
    </w:lvl>
    <w:lvl w:ilvl="6" w:tplc="A824F20E" w:tentative="1">
      <w:start w:val="1"/>
      <w:numFmt w:val="bullet"/>
      <w:lvlText w:val="•"/>
      <w:lvlJc w:val="left"/>
      <w:pPr>
        <w:tabs>
          <w:tab w:val="num" w:pos="5040"/>
        </w:tabs>
        <w:ind w:left="5040" w:hanging="360"/>
      </w:pPr>
      <w:rPr>
        <w:rFonts w:ascii="Times New Roman" w:hAnsi="Times New Roman" w:hint="default"/>
      </w:rPr>
    </w:lvl>
    <w:lvl w:ilvl="7" w:tplc="C330A6D8" w:tentative="1">
      <w:start w:val="1"/>
      <w:numFmt w:val="bullet"/>
      <w:lvlText w:val="•"/>
      <w:lvlJc w:val="left"/>
      <w:pPr>
        <w:tabs>
          <w:tab w:val="num" w:pos="5760"/>
        </w:tabs>
        <w:ind w:left="5760" w:hanging="360"/>
      </w:pPr>
      <w:rPr>
        <w:rFonts w:ascii="Times New Roman" w:hAnsi="Times New Roman" w:hint="default"/>
      </w:rPr>
    </w:lvl>
    <w:lvl w:ilvl="8" w:tplc="4ECC3E0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7A0653"/>
    <w:multiLevelType w:val="hybridMultilevel"/>
    <w:tmpl w:val="78DE48C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0964532"/>
    <w:multiLevelType w:val="hybridMultilevel"/>
    <w:tmpl w:val="9B52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D26DA"/>
    <w:multiLevelType w:val="multilevel"/>
    <w:tmpl w:val="00000001"/>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2B3421DB"/>
    <w:multiLevelType w:val="hybridMultilevel"/>
    <w:tmpl w:val="F57C171C"/>
    <w:lvl w:ilvl="0" w:tplc="DD22D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D24D8D"/>
    <w:multiLevelType w:val="hybridMultilevel"/>
    <w:tmpl w:val="9AA8A1A0"/>
    <w:lvl w:ilvl="0" w:tplc="270A3924">
      <w:start w:val="1"/>
      <w:numFmt w:val="bullet"/>
      <w:lvlText w:val="-"/>
      <w:lvlJc w:val="left"/>
      <w:pPr>
        <w:tabs>
          <w:tab w:val="num" w:pos="720"/>
        </w:tabs>
        <w:ind w:left="720" w:hanging="360"/>
      </w:pPr>
      <w:rPr>
        <w:rFonts w:ascii="Times New Roman" w:hAnsi="Times New Roman" w:hint="default"/>
      </w:rPr>
    </w:lvl>
    <w:lvl w:ilvl="1" w:tplc="9F34FB62" w:tentative="1">
      <w:start w:val="1"/>
      <w:numFmt w:val="bullet"/>
      <w:lvlText w:val="-"/>
      <w:lvlJc w:val="left"/>
      <w:pPr>
        <w:tabs>
          <w:tab w:val="num" w:pos="1440"/>
        </w:tabs>
        <w:ind w:left="1440" w:hanging="360"/>
      </w:pPr>
      <w:rPr>
        <w:rFonts w:ascii="Times New Roman" w:hAnsi="Times New Roman" w:hint="default"/>
      </w:rPr>
    </w:lvl>
    <w:lvl w:ilvl="2" w:tplc="9EB88B1A" w:tentative="1">
      <w:start w:val="1"/>
      <w:numFmt w:val="bullet"/>
      <w:lvlText w:val="-"/>
      <w:lvlJc w:val="left"/>
      <w:pPr>
        <w:tabs>
          <w:tab w:val="num" w:pos="2160"/>
        </w:tabs>
        <w:ind w:left="2160" w:hanging="360"/>
      </w:pPr>
      <w:rPr>
        <w:rFonts w:ascii="Times New Roman" w:hAnsi="Times New Roman" w:hint="default"/>
      </w:rPr>
    </w:lvl>
    <w:lvl w:ilvl="3" w:tplc="D2B4C6E0" w:tentative="1">
      <w:start w:val="1"/>
      <w:numFmt w:val="bullet"/>
      <w:lvlText w:val="-"/>
      <w:lvlJc w:val="left"/>
      <w:pPr>
        <w:tabs>
          <w:tab w:val="num" w:pos="2880"/>
        </w:tabs>
        <w:ind w:left="2880" w:hanging="360"/>
      </w:pPr>
      <w:rPr>
        <w:rFonts w:ascii="Times New Roman" w:hAnsi="Times New Roman" w:hint="default"/>
      </w:rPr>
    </w:lvl>
    <w:lvl w:ilvl="4" w:tplc="2BD4AAC0" w:tentative="1">
      <w:start w:val="1"/>
      <w:numFmt w:val="bullet"/>
      <w:lvlText w:val="-"/>
      <w:lvlJc w:val="left"/>
      <w:pPr>
        <w:tabs>
          <w:tab w:val="num" w:pos="3600"/>
        </w:tabs>
        <w:ind w:left="3600" w:hanging="360"/>
      </w:pPr>
      <w:rPr>
        <w:rFonts w:ascii="Times New Roman" w:hAnsi="Times New Roman" w:hint="default"/>
      </w:rPr>
    </w:lvl>
    <w:lvl w:ilvl="5" w:tplc="0B62F5F0" w:tentative="1">
      <w:start w:val="1"/>
      <w:numFmt w:val="bullet"/>
      <w:lvlText w:val="-"/>
      <w:lvlJc w:val="left"/>
      <w:pPr>
        <w:tabs>
          <w:tab w:val="num" w:pos="4320"/>
        </w:tabs>
        <w:ind w:left="4320" w:hanging="360"/>
      </w:pPr>
      <w:rPr>
        <w:rFonts w:ascii="Times New Roman" w:hAnsi="Times New Roman" w:hint="default"/>
      </w:rPr>
    </w:lvl>
    <w:lvl w:ilvl="6" w:tplc="8092E142" w:tentative="1">
      <w:start w:val="1"/>
      <w:numFmt w:val="bullet"/>
      <w:lvlText w:val="-"/>
      <w:lvlJc w:val="left"/>
      <w:pPr>
        <w:tabs>
          <w:tab w:val="num" w:pos="5040"/>
        </w:tabs>
        <w:ind w:left="5040" w:hanging="360"/>
      </w:pPr>
      <w:rPr>
        <w:rFonts w:ascii="Times New Roman" w:hAnsi="Times New Roman" w:hint="default"/>
      </w:rPr>
    </w:lvl>
    <w:lvl w:ilvl="7" w:tplc="2E5E32B4" w:tentative="1">
      <w:start w:val="1"/>
      <w:numFmt w:val="bullet"/>
      <w:lvlText w:val="-"/>
      <w:lvlJc w:val="left"/>
      <w:pPr>
        <w:tabs>
          <w:tab w:val="num" w:pos="5760"/>
        </w:tabs>
        <w:ind w:left="5760" w:hanging="360"/>
      </w:pPr>
      <w:rPr>
        <w:rFonts w:ascii="Times New Roman" w:hAnsi="Times New Roman" w:hint="default"/>
      </w:rPr>
    </w:lvl>
    <w:lvl w:ilvl="8" w:tplc="AE160B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140CED"/>
    <w:multiLevelType w:val="hybridMultilevel"/>
    <w:tmpl w:val="7B1C8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A5DDA"/>
    <w:multiLevelType w:val="hybridMultilevel"/>
    <w:tmpl w:val="6EDEB9D2"/>
    <w:lvl w:ilvl="0" w:tplc="51082594">
      <w:start w:val="1"/>
      <w:numFmt w:val="bullet"/>
      <w:lvlText w:val="-"/>
      <w:lvlJc w:val="left"/>
      <w:pPr>
        <w:tabs>
          <w:tab w:val="num" w:pos="720"/>
        </w:tabs>
        <w:ind w:left="720" w:hanging="360"/>
      </w:pPr>
      <w:rPr>
        <w:rFonts w:ascii="Times New Roman" w:hAnsi="Times New Roman" w:hint="default"/>
      </w:rPr>
    </w:lvl>
    <w:lvl w:ilvl="1" w:tplc="F7BC8BF4" w:tentative="1">
      <w:start w:val="1"/>
      <w:numFmt w:val="bullet"/>
      <w:lvlText w:val="-"/>
      <w:lvlJc w:val="left"/>
      <w:pPr>
        <w:tabs>
          <w:tab w:val="num" w:pos="1440"/>
        </w:tabs>
        <w:ind w:left="1440" w:hanging="360"/>
      </w:pPr>
      <w:rPr>
        <w:rFonts w:ascii="Times New Roman" w:hAnsi="Times New Roman" w:hint="default"/>
      </w:rPr>
    </w:lvl>
    <w:lvl w:ilvl="2" w:tplc="9320B0AC" w:tentative="1">
      <w:start w:val="1"/>
      <w:numFmt w:val="bullet"/>
      <w:lvlText w:val="-"/>
      <w:lvlJc w:val="left"/>
      <w:pPr>
        <w:tabs>
          <w:tab w:val="num" w:pos="2160"/>
        </w:tabs>
        <w:ind w:left="2160" w:hanging="360"/>
      </w:pPr>
      <w:rPr>
        <w:rFonts w:ascii="Times New Roman" w:hAnsi="Times New Roman" w:hint="default"/>
      </w:rPr>
    </w:lvl>
    <w:lvl w:ilvl="3" w:tplc="607CCCE2" w:tentative="1">
      <w:start w:val="1"/>
      <w:numFmt w:val="bullet"/>
      <w:lvlText w:val="-"/>
      <w:lvlJc w:val="left"/>
      <w:pPr>
        <w:tabs>
          <w:tab w:val="num" w:pos="2880"/>
        </w:tabs>
        <w:ind w:left="2880" w:hanging="360"/>
      </w:pPr>
      <w:rPr>
        <w:rFonts w:ascii="Times New Roman" w:hAnsi="Times New Roman" w:hint="default"/>
      </w:rPr>
    </w:lvl>
    <w:lvl w:ilvl="4" w:tplc="7A1C0542" w:tentative="1">
      <w:start w:val="1"/>
      <w:numFmt w:val="bullet"/>
      <w:lvlText w:val="-"/>
      <w:lvlJc w:val="left"/>
      <w:pPr>
        <w:tabs>
          <w:tab w:val="num" w:pos="3600"/>
        </w:tabs>
        <w:ind w:left="3600" w:hanging="360"/>
      </w:pPr>
      <w:rPr>
        <w:rFonts w:ascii="Times New Roman" w:hAnsi="Times New Roman" w:hint="default"/>
      </w:rPr>
    </w:lvl>
    <w:lvl w:ilvl="5" w:tplc="3896269A" w:tentative="1">
      <w:start w:val="1"/>
      <w:numFmt w:val="bullet"/>
      <w:lvlText w:val="-"/>
      <w:lvlJc w:val="left"/>
      <w:pPr>
        <w:tabs>
          <w:tab w:val="num" w:pos="4320"/>
        </w:tabs>
        <w:ind w:left="4320" w:hanging="360"/>
      </w:pPr>
      <w:rPr>
        <w:rFonts w:ascii="Times New Roman" w:hAnsi="Times New Roman" w:hint="default"/>
      </w:rPr>
    </w:lvl>
    <w:lvl w:ilvl="6" w:tplc="6B88A87E" w:tentative="1">
      <w:start w:val="1"/>
      <w:numFmt w:val="bullet"/>
      <w:lvlText w:val="-"/>
      <w:lvlJc w:val="left"/>
      <w:pPr>
        <w:tabs>
          <w:tab w:val="num" w:pos="5040"/>
        </w:tabs>
        <w:ind w:left="5040" w:hanging="360"/>
      </w:pPr>
      <w:rPr>
        <w:rFonts w:ascii="Times New Roman" w:hAnsi="Times New Roman" w:hint="default"/>
      </w:rPr>
    </w:lvl>
    <w:lvl w:ilvl="7" w:tplc="9CB8CC1E" w:tentative="1">
      <w:start w:val="1"/>
      <w:numFmt w:val="bullet"/>
      <w:lvlText w:val="-"/>
      <w:lvlJc w:val="left"/>
      <w:pPr>
        <w:tabs>
          <w:tab w:val="num" w:pos="5760"/>
        </w:tabs>
        <w:ind w:left="5760" w:hanging="360"/>
      </w:pPr>
      <w:rPr>
        <w:rFonts w:ascii="Times New Roman" w:hAnsi="Times New Roman" w:hint="default"/>
      </w:rPr>
    </w:lvl>
    <w:lvl w:ilvl="8" w:tplc="270C7B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AB72F6"/>
    <w:multiLevelType w:val="hybridMultilevel"/>
    <w:tmpl w:val="410CB648"/>
    <w:lvl w:ilvl="0" w:tplc="9AF412EA">
      <w:start w:val="1"/>
      <w:numFmt w:val="bullet"/>
      <w:lvlText w:val="-"/>
      <w:lvlJc w:val="left"/>
      <w:pPr>
        <w:tabs>
          <w:tab w:val="num" w:pos="720"/>
        </w:tabs>
        <w:ind w:left="720" w:hanging="360"/>
      </w:pPr>
      <w:rPr>
        <w:rFonts w:ascii="Times New Roman" w:hAnsi="Times New Roman" w:hint="default"/>
      </w:rPr>
    </w:lvl>
    <w:lvl w:ilvl="1" w:tplc="FEFCD0DA" w:tentative="1">
      <w:start w:val="1"/>
      <w:numFmt w:val="bullet"/>
      <w:lvlText w:val="-"/>
      <w:lvlJc w:val="left"/>
      <w:pPr>
        <w:tabs>
          <w:tab w:val="num" w:pos="1440"/>
        </w:tabs>
        <w:ind w:left="1440" w:hanging="360"/>
      </w:pPr>
      <w:rPr>
        <w:rFonts w:ascii="Times New Roman" w:hAnsi="Times New Roman" w:hint="default"/>
      </w:rPr>
    </w:lvl>
    <w:lvl w:ilvl="2" w:tplc="F1EEFD0C" w:tentative="1">
      <w:start w:val="1"/>
      <w:numFmt w:val="bullet"/>
      <w:lvlText w:val="-"/>
      <w:lvlJc w:val="left"/>
      <w:pPr>
        <w:tabs>
          <w:tab w:val="num" w:pos="2160"/>
        </w:tabs>
        <w:ind w:left="2160" w:hanging="360"/>
      </w:pPr>
      <w:rPr>
        <w:rFonts w:ascii="Times New Roman" w:hAnsi="Times New Roman" w:hint="default"/>
      </w:rPr>
    </w:lvl>
    <w:lvl w:ilvl="3" w:tplc="7B144E0E" w:tentative="1">
      <w:start w:val="1"/>
      <w:numFmt w:val="bullet"/>
      <w:lvlText w:val="-"/>
      <w:lvlJc w:val="left"/>
      <w:pPr>
        <w:tabs>
          <w:tab w:val="num" w:pos="2880"/>
        </w:tabs>
        <w:ind w:left="2880" w:hanging="360"/>
      </w:pPr>
      <w:rPr>
        <w:rFonts w:ascii="Times New Roman" w:hAnsi="Times New Roman" w:hint="default"/>
      </w:rPr>
    </w:lvl>
    <w:lvl w:ilvl="4" w:tplc="DFC63412" w:tentative="1">
      <w:start w:val="1"/>
      <w:numFmt w:val="bullet"/>
      <w:lvlText w:val="-"/>
      <w:lvlJc w:val="left"/>
      <w:pPr>
        <w:tabs>
          <w:tab w:val="num" w:pos="3600"/>
        </w:tabs>
        <w:ind w:left="3600" w:hanging="360"/>
      </w:pPr>
      <w:rPr>
        <w:rFonts w:ascii="Times New Roman" w:hAnsi="Times New Roman" w:hint="default"/>
      </w:rPr>
    </w:lvl>
    <w:lvl w:ilvl="5" w:tplc="DD964D02" w:tentative="1">
      <w:start w:val="1"/>
      <w:numFmt w:val="bullet"/>
      <w:lvlText w:val="-"/>
      <w:lvlJc w:val="left"/>
      <w:pPr>
        <w:tabs>
          <w:tab w:val="num" w:pos="4320"/>
        </w:tabs>
        <w:ind w:left="4320" w:hanging="360"/>
      </w:pPr>
      <w:rPr>
        <w:rFonts w:ascii="Times New Roman" w:hAnsi="Times New Roman" w:hint="default"/>
      </w:rPr>
    </w:lvl>
    <w:lvl w:ilvl="6" w:tplc="93084424" w:tentative="1">
      <w:start w:val="1"/>
      <w:numFmt w:val="bullet"/>
      <w:lvlText w:val="-"/>
      <w:lvlJc w:val="left"/>
      <w:pPr>
        <w:tabs>
          <w:tab w:val="num" w:pos="5040"/>
        </w:tabs>
        <w:ind w:left="5040" w:hanging="360"/>
      </w:pPr>
      <w:rPr>
        <w:rFonts w:ascii="Times New Roman" w:hAnsi="Times New Roman" w:hint="default"/>
      </w:rPr>
    </w:lvl>
    <w:lvl w:ilvl="7" w:tplc="8C1C8CE8" w:tentative="1">
      <w:start w:val="1"/>
      <w:numFmt w:val="bullet"/>
      <w:lvlText w:val="-"/>
      <w:lvlJc w:val="left"/>
      <w:pPr>
        <w:tabs>
          <w:tab w:val="num" w:pos="5760"/>
        </w:tabs>
        <w:ind w:left="5760" w:hanging="360"/>
      </w:pPr>
      <w:rPr>
        <w:rFonts w:ascii="Times New Roman" w:hAnsi="Times New Roman" w:hint="default"/>
      </w:rPr>
    </w:lvl>
    <w:lvl w:ilvl="8" w:tplc="0B6EC1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9B47DE"/>
    <w:multiLevelType w:val="hybridMultilevel"/>
    <w:tmpl w:val="A1085CE2"/>
    <w:lvl w:ilvl="0" w:tplc="B622B1DE">
      <w:start w:val="1"/>
      <w:numFmt w:val="bullet"/>
      <w:lvlText w:val="-"/>
      <w:lvlJc w:val="left"/>
      <w:pPr>
        <w:tabs>
          <w:tab w:val="num" w:pos="720"/>
        </w:tabs>
        <w:ind w:left="720" w:hanging="360"/>
      </w:pPr>
      <w:rPr>
        <w:rFonts w:ascii="Times New Roman" w:hAnsi="Times New Roman" w:hint="default"/>
      </w:rPr>
    </w:lvl>
    <w:lvl w:ilvl="1" w:tplc="31AAB74C" w:tentative="1">
      <w:start w:val="1"/>
      <w:numFmt w:val="bullet"/>
      <w:lvlText w:val="-"/>
      <w:lvlJc w:val="left"/>
      <w:pPr>
        <w:tabs>
          <w:tab w:val="num" w:pos="1440"/>
        </w:tabs>
        <w:ind w:left="1440" w:hanging="360"/>
      </w:pPr>
      <w:rPr>
        <w:rFonts w:ascii="Times New Roman" w:hAnsi="Times New Roman" w:hint="default"/>
      </w:rPr>
    </w:lvl>
    <w:lvl w:ilvl="2" w:tplc="8FD0ACC6" w:tentative="1">
      <w:start w:val="1"/>
      <w:numFmt w:val="bullet"/>
      <w:lvlText w:val="-"/>
      <w:lvlJc w:val="left"/>
      <w:pPr>
        <w:tabs>
          <w:tab w:val="num" w:pos="2160"/>
        </w:tabs>
        <w:ind w:left="2160" w:hanging="360"/>
      </w:pPr>
      <w:rPr>
        <w:rFonts w:ascii="Times New Roman" w:hAnsi="Times New Roman" w:hint="default"/>
      </w:rPr>
    </w:lvl>
    <w:lvl w:ilvl="3" w:tplc="D0E810E6" w:tentative="1">
      <w:start w:val="1"/>
      <w:numFmt w:val="bullet"/>
      <w:lvlText w:val="-"/>
      <w:lvlJc w:val="left"/>
      <w:pPr>
        <w:tabs>
          <w:tab w:val="num" w:pos="2880"/>
        </w:tabs>
        <w:ind w:left="2880" w:hanging="360"/>
      </w:pPr>
      <w:rPr>
        <w:rFonts w:ascii="Times New Roman" w:hAnsi="Times New Roman" w:hint="default"/>
      </w:rPr>
    </w:lvl>
    <w:lvl w:ilvl="4" w:tplc="B1908B14" w:tentative="1">
      <w:start w:val="1"/>
      <w:numFmt w:val="bullet"/>
      <w:lvlText w:val="-"/>
      <w:lvlJc w:val="left"/>
      <w:pPr>
        <w:tabs>
          <w:tab w:val="num" w:pos="3600"/>
        </w:tabs>
        <w:ind w:left="3600" w:hanging="360"/>
      </w:pPr>
      <w:rPr>
        <w:rFonts w:ascii="Times New Roman" w:hAnsi="Times New Roman" w:hint="default"/>
      </w:rPr>
    </w:lvl>
    <w:lvl w:ilvl="5" w:tplc="1DB2AF7C" w:tentative="1">
      <w:start w:val="1"/>
      <w:numFmt w:val="bullet"/>
      <w:lvlText w:val="-"/>
      <w:lvlJc w:val="left"/>
      <w:pPr>
        <w:tabs>
          <w:tab w:val="num" w:pos="4320"/>
        </w:tabs>
        <w:ind w:left="4320" w:hanging="360"/>
      </w:pPr>
      <w:rPr>
        <w:rFonts w:ascii="Times New Roman" w:hAnsi="Times New Roman" w:hint="default"/>
      </w:rPr>
    </w:lvl>
    <w:lvl w:ilvl="6" w:tplc="9F04DD70" w:tentative="1">
      <w:start w:val="1"/>
      <w:numFmt w:val="bullet"/>
      <w:lvlText w:val="-"/>
      <w:lvlJc w:val="left"/>
      <w:pPr>
        <w:tabs>
          <w:tab w:val="num" w:pos="5040"/>
        </w:tabs>
        <w:ind w:left="5040" w:hanging="360"/>
      </w:pPr>
      <w:rPr>
        <w:rFonts w:ascii="Times New Roman" w:hAnsi="Times New Roman" w:hint="default"/>
      </w:rPr>
    </w:lvl>
    <w:lvl w:ilvl="7" w:tplc="B07042AE" w:tentative="1">
      <w:start w:val="1"/>
      <w:numFmt w:val="bullet"/>
      <w:lvlText w:val="-"/>
      <w:lvlJc w:val="left"/>
      <w:pPr>
        <w:tabs>
          <w:tab w:val="num" w:pos="5760"/>
        </w:tabs>
        <w:ind w:left="5760" w:hanging="360"/>
      </w:pPr>
      <w:rPr>
        <w:rFonts w:ascii="Times New Roman" w:hAnsi="Times New Roman" w:hint="default"/>
      </w:rPr>
    </w:lvl>
    <w:lvl w:ilvl="8" w:tplc="9B127CC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4734172"/>
    <w:multiLevelType w:val="hybridMultilevel"/>
    <w:tmpl w:val="C28C12EA"/>
    <w:lvl w:ilvl="0" w:tplc="1466D6C0">
      <w:start w:val="1"/>
      <w:numFmt w:val="bullet"/>
      <w:lvlText w:val="-"/>
      <w:lvlJc w:val="left"/>
      <w:pPr>
        <w:tabs>
          <w:tab w:val="num" w:pos="720"/>
        </w:tabs>
        <w:ind w:left="720" w:hanging="360"/>
      </w:pPr>
      <w:rPr>
        <w:rFonts w:ascii="Times New Roman" w:hAnsi="Times New Roman" w:hint="default"/>
      </w:rPr>
    </w:lvl>
    <w:lvl w:ilvl="1" w:tplc="0A5AA1F2" w:tentative="1">
      <w:start w:val="1"/>
      <w:numFmt w:val="bullet"/>
      <w:lvlText w:val="-"/>
      <w:lvlJc w:val="left"/>
      <w:pPr>
        <w:tabs>
          <w:tab w:val="num" w:pos="1440"/>
        </w:tabs>
        <w:ind w:left="1440" w:hanging="360"/>
      </w:pPr>
      <w:rPr>
        <w:rFonts w:ascii="Times New Roman" w:hAnsi="Times New Roman" w:hint="default"/>
      </w:rPr>
    </w:lvl>
    <w:lvl w:ilvl="2" w:tplc="3802FD1E" w:tentative="1">
      <w:start w:val="1"/>
      <w:numFmt w:val="bullet"/>
      <w:lvlText w:val="-"/>
      <w:lvlJc w:val="left"/>
      <w:pPr>
        <w:tabs>
          <w:tab w:val="num" w:pos="2160"/>
        </w:tabs>
        <w:ind w:left="2160" w:hanging="360"/>
      </w:pPr>
      <w:rPr>
        <w:rFonts w:ascii="Times New Roman" w:hAnsi="Times New Roman" w:hint="default"/>
      </w:rPr>
    </w:lvl>
    <w:lvl w:ilvl="3" w:tplc="0A46A4D4" w:tentative="1">
      <w:start w:val="1"/>
      <w:numFmt w:val="bullet"/>
      <w:lvlText w:val="-"/>
      <w:lvlJc w:val="left"/>
      <w:pPr>
        <w:tabs>
          <w:tab w:val="num" w:pos="2880"/>
        </w:tabs>
        <w:ind w:left="2880" w:hanging="360"/>
      </w:pPr>
      <w:rPr>
        <w:rFonts w:ascii="Times New Roman" w:hAnsi="Times New Roman" w:hint="default"/>
      </w:rPr>
    </w:lvl>
    <w:lvl w:ilvl="4" w:tplc="E62CE652" w:tentative="1">
      <w:start w:val="1"/>
      <w:numFmt w:val="bullet"/>
      <w:lvlText w:val="-"/>
      <w:lvlJc w:val="left"/>
      <w:pPr>
        <w:tabs>
          <w:tab w:val="num" w:pos="3600"/>
        </w:tabs>
        <w:ind w:left="3600" w:hanging="360"/>
      </w:pPr>
      <w:rPr>
        <w:rFonts w:ascii="Times New Roman" w:hAnsi="Times New Roman" w:hint="default"/>
      </w:rPr>
    </w:lvl>
    <w:lvl w:ilvl="5" w:tplc="7666BD20" w:tentative="1">
      <w:start w:val="1"/>
      <w:numFmt w:val="bullet"/>
      <w:lvlText w:val="-"/>
      <w:lvlJc w:val="left"/>
      <w:pPr>
        <w:tabs>
          <w:tab w:val="num" w:pos="4320"/>
        </w:tabs>
        <w:ind w:left="4320" w:hanging="360"/>
      </w:pPr>
      <w:rPr>
        <w:rFonts w:ascii="Times New Roman" w:hAnsi="Times New Roman" w:hint="default"/>
      </w:rPr>
    </w:lvl>
    <w:lvl w:ilvl="6" w:tplc="FC6A0FEA" w:tentative="1">
      <w:start w:val="1"/>
      <w:numFmt w:val="bullet"/>
      <w:lvlText w:val="-"/>
      <w:lvlJc w:val="left"/>
      <w:pPr>
        <w:tabs>
          <w:tab w:val="num" w:pos="5040"/>
        </w:tabs>
        <w:ind w:left="5040" w:hanging="360"/>
      </w:pPr>
      <w:rPr>
        <w:rFonts w:ascii="Times New Roman" w:hAnsi="Times New Roman" w:hint="default"/>
      </w:rPr>
    </w:lvl>
    <w:lvl w:ilvl="7" w:tplc="E598A83C" w:tentative="1">
      <w:start w:val="1"/>
      <w:numFmt w:val="bullet"/>
      <w:lvlText w:val="-"/>
      <w:lvlJc w:val="left"/>
      <w:pPr>
        <w:tabs>
          <w:tab w:val="num" w:pos="5760"/>
        </w:tabs>
        <w:ind w:left="5760" w:hanging="360"/>
      </w:pPr>
      <w:rPr>
        <w:rFonts w:ascii="Times New Roman" w:hAnsi="Times New Roman" w:hint="default"/>
      </w:rPr>
    </w:lvl>
    <w:lvl w:ilvl="8" w:tplc="871A912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1B43057"/>
    <w:multiLevelType w:val="hybridMultilevel"/>
    <w:tmpl w:val="08D07380"/>
    <w:lvl w:ilvl="0" w:tplc="5FDE4C0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D85B0A"/>
    <w:multiLevelType w:val="hybridMultilevel"/>
    <w:tmpl w:val="97BC7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050355"/>
    <w:multiLevelType w:val="hybridMultilevel"/>
    <w:tmpl w:val="EDCE8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B1929"/>
    <w:multiLevelType w:val="hybridMultilevel"/>
    <w:tmpl w:val="EC725B7C"/>
    <w:lvl w:ilvl="0" w:tplc="7DB2A136">
      <w:start w:val="1"/>
      <w:numFmt w:val="bullet"/>
      <w:lvlText w:val=""/>
      <w:lvlJc w:val="left"/>
      <w:pPr>
        <w:tabs>
          <w:tab w:val="num" w:pos="2137"/>
        </w:tabs>
        <w:ind w:left="213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5BA34EDE"/>
    <w:multiLevelType w:val="hybridMultilevel"/>
    <w:tmpl w:val="DE04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9051D2"/>
    <w:multiLevelType w:val="hybridMultilevel"/>
    <w:tmpl w:val="B1AE0E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70096"/>
    <w:multiLevelType w:val="hybridMultilevel"/>
    <w:tmpl w:val="56BA6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916BB7"/>
    <w:multiLevelType w:val="multilevel"/>
    <w:tmpl w:val="3B2E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FE4632"/>
    <w:multiLevelType w:val="hybridMultilevel"/>
    <w:tmpl w:val="C58E4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C9262F"/>
    <w:multiLevelType w:val="hybridMultilevel"/>
    <w:tmpl w:val="B1AE0E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3975E1"/>
    <w:multiLevelType w:val="hybridMultilevel"/>
    <w:tmpl w:val="3828BAE6"/>
    <w:lvl w:ilvl="0" w:tplc="A39C4262">
      <w:start w:val="1"/>
      <w:numFmt w:val="bullet"/>
      <w:lvlText w:val="-"/>
      <w:lvlJc w:val="left"/>
      <w:pPr>
        <w:tabs>
          <w:tab w:val="num" w:pos="720"/>
        </w:tabs>
        <w:ind w:left="720" w:hanging="360"/>
      </w:pPr>
      <w:rPr>
        <w:rFonts w:ascii="Times New Roman" w:hAnsi="Times New Roman" w:hint="default"/>
      </w:rPr>
    </w:lvl>
    <w:lvl w:ilvl="1" w:tplc="17C0753A" w:tentative="1">
      <w:start w:val="1"/>
      <w:numFmt w:val="bullet"/>
      <w:lvlText w:val="-"/>
      <w:lvlJc w:val="left"/>
      <w:pPr>
        <w:tabs>
          <w:tab w:val="num" w:pos="1440"/>
        </w:tabs>
        <w:ind w:left="1440" w:hanging="360"/>
      </w:pPr>
      <w:rPr>
        <w:rFonts w:ascii="Times New Roman" w:hAnsi="Times New Roman" w:hint="default"/>
      </w:rPr>
    </w:lvl>
    <w:lvl w:ilvl="2" w:tplc="8F9CDAC4" w:tentative="1">
      <w:start w:val="1"/>
      <w:numFmt w:val="bullet"/>
      <w:lvlText w:val="-"/>
      <w:lvlJc w:val="left"/>
      <w:pPr>
        <w:tabs>
          <w:tab w:val="num" w:pos="2160"/>
        </w:tabs>
        <w:ind w:left="2160" w:hanging="360"/>
      </w:pPr>
      <w:rPr>
        <w:rFonts w:ascii="Times New Roman" w:hAnsi="Times New Roman" w:hint="default"/>
      </w:rPr>
    </w:lvl>
    <w:lvl w:ilvl="3" w:tplc="41642D40" w:tentative="1">
      <w:start w:val="1"/>
      <w:numFmt w:val="bullet"/>
      <w:lvlText w:val="-"/>
      <w:lvlJc w:val="left"/>
      <w:pPr>
        <w:tabs>
          <w:tab w:val="num" w:pos="2880"/>
        </w:tabs>
        <w:ind w:left="2880" w:hanging="360"/>
      </w:pPr>
      <w:rPr>
        <w:rFonts w:ascii="Times New Roman" w:hAnsi="Times New Roman" w:hint="default"/>
      </w:rPr>
    </w:lvl>
    <w:lvl w:ilvl="4" w:tplc="5FC47F5E" w:tentative="1">
      <w:start w:val="1"/>
      <w:numFmt w:val="bullet"/>
      <w:lvlText w:val="-"/>
      <w:lvlJc w:val="left"/>
      <w:pPr>
        <w:tabs>
          <w:tab w:val="num" w:pos="3600"/>
        </w:tabs>
        <w:ind w:left="3600" w:hanging="360"/>
      </w:pPr>
      <w:rPr>
        <w:rFonts w:ascii="Times New Roman" w:hAnsi="Times New Roman" w:hint="default"/>
      </w:rPr>
    </w:lvl>
    <w:lvl w:ilvl="5" w:tplc="C2142F6E" w:tentative="1">
      <w:start w:val="1"/>
      <w:numFmt w:val="bullet"/>
      <w:lvlText w:val="-"/>
      <w:lvlJc w:val="left"/>
      <w:pPr>
        <w:tabs>
          <w:tab w:val="num" w:pos="4320"/>
        </w:tabs>
        <w:ind w:left="4320" w:hanging="360"/>
      </w:pPr>
      <w:rPr>
        <w:rFonts w:ascii="Times New Roman" w:hAnsi="Times New Roman" w:hint="default"/>
      </w:rPr>
    </w:lvl>
    <w:lvl w:ilvl="6" w:tplc="F372E362" w:tentative="1">
      <w:start w:val="1"/>
      <w:numFmt w:val="bullet"/>
      <w:lvlText w:val="-"/>
      <w:lvlJc w:val="left"/>
      <w:pPr>
        <w:tabs>
          <w:tab w:val="num" w:pos="5040"/>
        </w:tabs>
        <w:ind w:left="5040" w:hanging="360"/>
      </w:pPr>
      <w:rPr>
        <w:rFonts w:ascii="Times New Roman" w:hAnsi="Times New Roman" w:hint="default"/>
      </w:rPr>
    </w:lvl>
    <w:lvl w:ilvl="7" w:tplc="B790BBAE" w:tentative="1">
      <w:start w:val="1"/>
      <w:numFmt w:val="bullet"/>
      <w:lvlText w:val="-"/>
      <w:lvlJc w:val="left"/>
      <w:pPr>
        <w:tabs>
          <w:tab w:val="num" w:pos="5760"/>
        </w:tabs>
        <w:ind w:left="5760" w:hanging="360"/>
      </w:pPr>
      <w:rPr>
        <w:rFonts w:ascii="Times New Roman" w:hAnsi="Times New Roman" w:hint="default"/>
      </w:rPr>
    </w:lvl>
    <w:lvl w:ilvl="8" w:tplc="7B9A313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9"/>
  </w:num>
  <w:num w:numId="4">
    <w:abstractNumId w:val="21"/>
  </w:num>
  <w:num w:numId="5">
    <w:abstractNumId w:val="17"/>
  </w:num>
  <w:num w:numId="6">
    <w:abstractNumId w:val="19"/>
  </w:num>
  <w:num w:numId="7">
    <w:abstractNumId w:val="8"/>
  </w:num>
  <w:num w:numId="8">
    <w:abstractNumId w:val="23"/>
  </w:num>
  <w:num w:numId="9">
    <w:abstractNumId w:val="6"/>
  </w:num>
  <w:num w:numId="10">
    <w:abstractNumId w:val="10"/>
  </w:num>
  <w:num w:numId="11">
    <w:abstractNumId w:val="1"/>
  </w:num>
  <w:num w:numId="12">
    <w:abstractNumId w:val="11"/>
  </w:num>
  <w:num w:numId="13">
    <w:abstractNumId w:val="16"/>
  </w:num>
  <w:num w:numId="14">
    <w:abstractNumId w:val="13"/>
  </w:num>
  <w:num w:numId="15">
    <w:abstractNumId w:val="15"/>
  </w:num>
  <w:num w:numId="16">
    <w:abstractNumId w:val="3"/>
  </w:num>
  <w:num w:numId="17">
    <w:abstractNumId w:val="14"/>
  </w:num>
  <w:num w:numId="18">
    <w:abstractNumId w:val="27"/>
  </w:num>
  <w:num w:numId="19">
    <w:abstractNumId w:val="4"/>
  </w:num>
  <w:num w:numId="20">
    <w:abstractNumId w:val="26"/>
  </w:num>
  <w:num w:numId="21">
    <w:abstractNumId w:val="24"/>
  </w:num>
  <w:num w:numId="22">
    <w:abstractNumId w:val="5"/>
  </w:num>
  <w:num w:numId="23">
    <w:abstractNumId w:val="20"/>
  </w:num>
  <w:num w:numId="24">
    <w:abstractNumId w:val="2"/>
  </w:num>
  <w:num w:numId="25">
    <w:abstractNumId w:val="22"/>
  </w:num>
  <w:num w:numId="26">
    <w:abstractNumId w:val="25"/>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6FAF"/>
    <w:rsid w:val="000049BB"/>
    <w:rsid w:val="000108D3"/>
    <w:rsid w:val="00010CCB"/>
    <w:rsid w:val="00020A6A"/>
    <w:rsid w:val="000369B7"/>
    <w:rsid w:val="000445A8"/>
    <w:rsid w:val="000553F9"/>
    <w:rsid w:val="00067D25"/>
    <w:rsid w:val="00070F4C"/>
    <w:rsid w:val="000711DC"/>
    <w:rsid w:val="000733C9"/>
    <w:rsid w:val="000750C9"/>
    <w:rsid w:val="00080990"/>
    <w:rsid w:val="00080D80"/>
    <w:rsid w:val="00082298"/>
    <w:rsid w:val="00096447"/>
    <w:rsid w:val="0009644F"/>
    <w:rsid w:val="000A046D"/>
    <w:rsid w:val="000A17E8"/>
    <w:rsid w:val="000A557B"/>
    <w:rsid w:val="000A5FAB"/>
    <w:rsid w:val="000B0073"/>
    <w:rsid w:val="000C26B8"/>
    <w:rsid w:val="000D4817"/>
    <w:rsid w:val="000D781C"/>
    <w:rsid w:val="000E1CB4"/>
    <w:rsid w:val="000F3278"/>
    <w:rsid w:val="001037C8"/>
    <w:rsid w:val="00110D6A"/>
    <w:rsid w:val="00110DF6"/>
    <w:rsid w:val="00113AF0"/>
    <w:rsid w:val="00120A56"/>
    <w:rsid w:val="00124CC4"/>
    <w:rsid w:val="00130E77"/>
    <w:rsid w:val="00135FF4"/>
    <w:rsid w:val="001460B7"/>
    <w:rsid w:val="00146D6D"/>
    <w:rsid w:val="00151338"/>
    <w:rsid w:val="0015509D"/>
    <w:rsid w:val="0016062B"/>
    <w:rsid w:val="001614CC"/>
    <w:rsid w:val="0016189D"/>
    <w:rsid w:val="0017283E"/>
    <w:rsid w:val="00172E71"/>
    <w:rsid w:val="00173A68"/>
    <w:rsid w:val="00174E3A"/>
    <w:rsid w:val="00176CBE"/>
    <w:rsid w:val="00180B44"/>
    <w:rsid w:val="0018216C"/>
    <w:rsid w:val="001835F5"/>
    <w:rsid w:val="001A1A91"/>
    <w:rsid w:val="001A4AA0"/>
    <w:rsid w:val="001B113A"/>
    <w:rsid w:val="001B5787"/>
    <w:rsid w:val="001C2781"/>
    <w:rsid w:val="001D0D82"/>
    <w:rsid w:val="001E2895"/>
    <w:rsid w:val="001E4C79"/>
    <w:rsid w:val="00205869"/>
    <w:rsid w:val="002379D2"/>
    <w:rsid w:val="00245B21"/>
    <w:rsid w:val="0025163A"/>
    <w:rsid w:val="0025762A"/>
    <w:rsid w:val="002601B1"/>
    <w:rsid w:val="00274D2D"/>
    <w:rsid w:val="00276DB7"/>
    <w:rsid w:val="0028390C"/>
    <w:rsid w:val="00291319"/>
    <w:rsid w:val="00291AE3"/>
    <w:rsid w:val="002A1E84"/>
    <w:rsid w:val="002A726E"/>
    <w:rsid w:val="002B13F0"/>
    <w:rsid w:val="002B482C"/>
    <w:rsid w:val="002B4E38"/>
    <w:rsid w:val="002C0C1F"/>
    <w:rsid w:val="002C16E6"/>
    <w:rsid w:val="002C6E62"/>
    <w:rsid w:val="002F00B3"/>
    <w:rsid w:val="002F116F"/>
    <w:rsid w:val="002F5841"/>
    <w:rsid w:val="002F6168"/>
    <w:rsid w:val="00304380"/>
    <w:rsid w:val="00306768"/>
    <w:rsid w:val="00316031"/>
    <w:rsid w:val="00321476"/>
    <w:rsid w:val="00325018"/>
    <w:rsid w:val="003256D9"/>
    <w:rsid w:val="0032610E"/>
    <w:rsid w:val="0032669D"/>
    <w:rsid w:val="00337EC4"/>
    <w:rsid w:val="00337F1C"/>
    <w:rsid w:val="00343AE6"/>
    <w:rsid w:val="003457B5"/>
    <w:rsid w:val="003555E5"/>
    <w:rsid w:val="00356871"/>
    <w:rsid w:val="00366F7F"/>
    <w:rsid w:val="003715BD"/>
    <w:rsid w:val="003751C6"/>
    <w:rsid w:val="00380CF5"/>
    <w:rsid w:val="003878B8"/>
    <w:rsid w:val="00390079"/>
    <w:rsid w:val="0039168C"/>
    <w:rsid w:val="00396FAF"/>
    <w:rsid w:val="003B1BD0"/>
    <w:rsid w:val="003B30E4"/>
    <w:rsid w:val="003C0AE2"/>
    <w:rsid w:val="003C3829"/>
    <w:rsid w:val="003E18E1"/>
    <w:rsid w:val="003E3962"/>
    <w:rsid w:val="003E761C"/>
    <w:rsid w:val="003E79D2"/>
    <w:rsid w:val="003F5415"/>
    <w:rsid w:val="003F6267"/>
    <w:rsid w:val="00414553"/>
    <w:rsid w:val="00422941"/>
    <w:rsid w:val="004244A6"/>
    <w:rsid w:val="00424C42"/>
    <w:rsid w:val="004260DC"/>
    <w:rsid w:val="004261C4"/>
    <w:rsid w:val="00450D83"/>
    <w:rsid w:val="00456B1A"/>
    <w:rsid w:val="00460806"/>
    <w:rsid w:val="00461304"/>
    <w:rsid w:val="0046340E"/>
    <w:rsid w:val="004722A1"/>
    <w:rsid w:val="004839CF"/>
    <w:rsid w:val="00491A48"/>
    <w:rsid w:val="00492160"/>
    <w:rsid w:val="004A1765"/>
    <w:rsid w:val="004A1D84"/>
    <w:rsid w:val="004A2CE0"/>
    <w:rsid w:val="004A332B"/>
    <w:rsid w:val="004A5308"/>
    <w:rsid w:val="004A7195"/>
    <w:rsid w:val="004A7B0D"/>
    <w:rsid w:val="004B409C"/>
    <w:rsid w:val="004B5470"/>
    <w:rsid w:val="004B5FCB"/>
    <w:rsid w:val="004C45A8"/>
    <w:rsid w:val="004D362A"/>
    <w:rsid w:val="004D64E5"/>
    <w:rsid w:val="004D7BB2"/>
    <w:rsid w:val="004E043D"/>
    <w:rsid w:val="004E3847"/>
    <w:rsid w:val="004E6282"/>
    <w:rsid w:val="004F2E7C"/>
    <w:rsid w:val="004F4CC7"/>
    <w:rsid w:val="00506AF2"/>
    <w:rsid w:val="005161AA"/>
    <w:rsid w:val="005249F1"/>
    <w:rsid w:val="0053167C"/>
    <w:rsid w:val="00534222"/>
    <w:rsid w:val="005416C8"/>
    <w:rsid w:val="005525BC"/>
    <w:rsid w:val="00563C5A"/>
    <w:rsid w:val="00563CD5"/>
    <w:rsid w:val="005710F3"/>
    <w:rsid w:val="005760CB"/>
    <w:rsid w:val="00576D9E"/>
    <w:rsid w:val="005834E3"/>
    <w:rsid w:val="00587870"/>
    <w:rsid w:val="00592271"/>
    <w:rsid w:val="00594A13"/>
    <w:rsid w:val="00597FB2"/>
    <w:rsid w:val="005A568D"/>
    <w:rsid w:val="005B1FA4"/>
    <w:rsid w:val="005C4859"/>
    <w:rsid w:val="005C747D"/>
    <w:rsid w:val="005D2A2F"/>
    <w:rsid w:val="005E33E4"/>
    <w:rsid w:val="005F799D"/>
    <w:rsid w:val="0060059E"/>
    <w:rsid w:val="00600C03"/>
    <w:rsid w:val="00603B2C"/>
    <w:rsid w:val="006053AE"/>
    <w:rsid w:val="0061390A"/>
    <w:rsid w:val="006219CF"/>
    <w:rsid w:val="00645701"/>
    <w:rsid w:val="006513C5"/>
    <w:rsid w:val="00665E62"/>
    <w:rsid w:val="006744A3"/>
    <w:rsid w:val="006770BA"/>
    <w:rsid w:val="006925E5"/>
    <w:rsid w:val="00695A0A"/>
    <w:rsid w:val="00696B73"/>
    <w:rsid w:val="006A0119"/>
    <w:rsid w:val="006A5B1F"/>
    <w:rsid w:val="006B122D"/>
    <w:rsid w:val="006B448C"/>
    <w:rsid w:val="006B6F7F"/>
    <w:rsid w:val="006C05DE"/>
    <w:rsid w:val="006C1D0A"/>
    <w:rsid w:val="006D28C0"/>
    <w:rsid w:val="006D4B76"/>
    <w:rsid w:val="006D75CD"/>
    <w:rsid w:val="006E70D1"/>
    <w:rsid w:val="006F03FF"/>
    <w:rsid w:val="006F0D15"/>
    <w:rsid w:val="00701040"/>
    <w:rsid w:val="00711E23"/>
    <w:rsid w:val="00724C9C"/>
    <w:rsid w:val="007427C7"/>
    <w:rsid w:val="00742A34"/>
    <w:rsid w:val="00742F76"/>
    <w:rsid w:val="00754BDB"/>
    <w:rsid w:val="00765FE7"/>
    <w:rsid w:val="00772200"/>
    <w:rsid w:val="0077338F"/>
    <w:rsid w:val="007932E2"/>
    <w:rsid w:val="00795318"/>
    <w:rsid w:val="007A1DCC"/>
    <w:rsid w:val="007A4BDF"/>
    <w:rsid w:val="007A6FA8"/>
    <w:rsid w:val="007B49FA"/>
    <w:rsid w:val="007B6EB8"/>
    <w:rsid w:val="007C5DF6"/>
    <w:rsid w:val="007D2163"/>
    <w:rsid w:val="007D359B"/>
    <w:rsid w:val="007E1971"/>
    <w:rsid w:val="007E5109"/>
    <w:rsid w:val="007E5B7E"/>
    <w:rsid w:val="007F5487"/>
    <w:rsid w:val="008148A8"/>
    <w:rsid w:val="00822299"/>
    <w:rsid w:val="00825739"/>
    <w:rsid w:val="00826553"/>
    <w:rsid w:val="008364F1"/>
    <w:rsid w:val="00850EEB"/>
    <w:rsid w:val="0085140D"/>
    <w:rsid w:val="00852C47"/>
    <w:rsid w:val="008553CE"/>
    <w:rsid w:val="0086108F"/>
    <w:rsid w:val="00863959"/>
    <w:rsid w:val="00872890"/>
    <w:rsid w:val="00876FE3"/>
    <w:rsid w:val="00881353"/>
    <w:rsid w:val="00892DEE"/>
    <w:rsid w:val="008A3CA4"/>
    <w:rsid w:val="008A6025"/>
    <w:rsid w:val="008B2542"/>
    <w:rsid w:val="008D3C66"/>
    <w:rsid w:val="008E69E6"/>
    <w:rsid w:val="00902811"/>
    <w:rsid w:val="00905D3A"/>
    <w:rsid w:val="00911574"/>
    <w:rsid w:val="009120FF"/>
    <w:rsid w:val="00912CB1"/>
    <w:rsid w:val="00932A30"/>
    <w:rsid w:val="00951CFE"/>
    <w:rsid w:val="00954E5B"/>
    <w:rsid w:val="00961574"/>
    <w:rsid w:val="009615E0"/>
    <w:rsid w:val="00967A75"/>
    <w:rsid w:val="00973EA8"/>
    <w:rsid w:val="00974D2D"/>
    <w:rsid w:val="0098323E"/>
    <w:rsid w:val="00984411"/>
    <w:rsid w:val="009910C9"/>
    <w:rsid w:val="0099634D"/>
    <w:rsid w:val="009A3791"/>
    <w:rsid w:val="009B0B8F"/>
    <w:rsid w:val="009B758B"/>
    <w:rsid w:val="009C6F7C"/>
    <w:rsid w:val="009D2987"/>
    <w:rsid w:val="009E32D8"/>
    <w:rsid w:val="009F7FB8"/>
    <w:rsid w:val="00A0426E"/>
    <w:rsid w:val="00A1112D"/>
    <w:rsid w:val="00A1637B"/>
    <w:rsid w:val="00A21589"/>
    <w:rsid w:val="00A30B9A"/>
    <w:rsid w:val="00A32DE2"/>
    <w:rsid w:val="00A43C76"/>
    <w:rsid w:val="00A47E49"/>
    <w:rsid w:val="00A5436C"/>
    <w:rsid w:val="00A57891"/>
    <w:rsid w:val="00A62C6D"/>
    <w:rsid w:val="00A63CF8"/>
    <w:rsid w:val="00A67ADC"/>
    <w:rsid w:val="00A72BD4"/>
    <w:rsid w:val="00A738A6"/>
    <w:rsid w:val="00A749C8"/>
    <w:rsid w:val="00A74EE8"/>
    <w:rsid w:val="00A80C62"/>
    <w:rsid w:val="00A8138F"/>
    <w:rsid w:val="00A8231B"/>
    <w:rsid w:val="00A83117"/>
    <w:rsid w:val="00A83A8C"/>
    <w:rsid w:val="00A91425"/>
    <w:rsid w:val="00A97D06"/>
    <w:rsid w:val="00AA279B"/>
    <w:rsid w:val="00AA3416"/>
    <w:rsid w:val="00AA6F27"/>
    <w:rsid w:val="00AC47A7"/>
    <w:rsid w:val="00AE05CA"/>
    <w:rsid w:val="00AE1093"/>
    <w:rsid w:val="00AE2F7F"/>
    <w:rsid w:val="00AF118A"/>
    <w:rsid w:val="00AF7219"/>
    <w:rsid w:val="00AF7A05"/>
    <w:rsid w:val="00B040A1"/>
    <w:rsid w:val="00B047AD"/>
    <w:rsid w:val="00B07032"/>
    <w:rsid w:val="00B07FBA"/>
    <w:rsid w:val="00B12522"/>
    <w:rsid w:val="00B2102F"/>
    <w:rsid w:val="00B313D7"/>
    <w:rsid w:val="00B3454A"/>
    <w:rsid w:val="00B3475B"/>
    <w:rsid w:val="00B40D1E"/>
    <w:rsid w:val="00B5226E"/>
    <w:rsid w:val="00B551E5"/>
    <w:rsid w:val="00B706D4"/>
    <w:rsid w:val="00B76FE3"/>
    <w:rsid w:val="00B77589"/>
    <w:rsid w:val="00B7762A"/>
    <w:rsid w:val="00B805CE"/>
    <w:rsid w:val="00B87FAF"/>
    <w:rsid w:val="00B943F8"/>
    <w:rsid w:val="00BA5D0F"/>
    <w:rsid w:val="00BA7E8D"/>
    <w:rsid w:val="00BB27DC"/>
    <w:rsid w:val="00BB2EE1"/>
    <w:rsid w:val="00BB3C89"/>
    <w:rsid w:val="00BB4CFA"/>
    <w:rsid w:val="00BC2F9F"/>
    <w:rsid w:val="00BC4008"/>
    <w:rsid w:val="00BC7951"/>
    <w:rsid w:val="00BD096A"/>
    <w:rsid w:val="00BE7949"/>
    <w:rsid w:val="00BF6F2F"/>
    <w:rsid w:val="00C00FBB"/>
    <w:rsid w:val="00C03996"/>
    <w:rsid w:val="00C05EED"/>
    <w:rsid w:val="00C1236F"/>
    <w:rsid w:val="00C1634D"/>
    <w:rsid w:val="00C168E8"/>
    <w:rsid w:val="00C41893"/>
    <w:rsid w:val="00C42937"/>
    <w:rsid w:val="00C538BC"/>
    <w:rsid w:val="00C62D4C"/>
    <w:rsid w:val="00C650E7"/>
    <w:rsid w:val="00C677CD"/>
    <w:rsid w:val="00C678A0"/>
    <w:rsid w:val="00C7112A"/>
    <w:rsid w:val="00C73C32"/>
    <w:rsid w:val="00C763F4"/>
    <w:rsid w:val="00C775CC"/>
    <w:rsid w:val="00C850BA"/>
    <w:rsid w:val="00C86D9C"/>
    <w:rsid w:val="00C87551"/>
    <w:rsid w:val="00C87E77"/>
    <w:rsid w:val="00C95717"/>
    <w:rsid w:val="00CA48D7"/>
    <w:rsid w:val="00CA6D7C"/>
    <w:rsid w:val="00CB4305"/>
    <w:rsid w:val="00CB468D"/>
    <w:rsid w:val="00CB6D5D"/>
    <w:rsid w:val="00CD1E77"/>
    <w:rsid w:val="00CD4458"/>
    <w:rsid w:val="00CF0CB6"/>
    <w:rsid w:val="00CF381C"/>
    <w:rsid w:val="00CF7151"/>
    <w:rsid w:val="00D32928"/>
    <w:rsid w:val="00D345FA"/>
    <w:rsid w:val="00D36936"/>
    <w:rsid w:val="00D614CA"/>
    <w:rsid w:val="00D72DEB"/>
    <w:rsid w:val="00D7628C"/>
    <w:rsid w:val="00D80B55"/>
    <w:rsid w:val="00D81082"/>
    <w:rsid w:val="00D8139D"/>
    <w:rsid w:val="00D815DD"/>
    <w:rsid w:val="00D83C74"/>
    <w:rsid w:val="00D85628"/>
    <w:rsid w:val="00D877E7"/>
    <w:rsid w:val="00DC190A"/>
    <w:rsid w:val="00DC260B"/>
    <w:rsid w:val="00DC402C"/>
    <w:rsid w:val="00DC44C4"/>
    <w:rsid w:val="00DC58F8"/>
    <w:rsid w:val="00DF1140"/>
    <w:rsid w:val="00E00353"/>
    <w:rsid w:val="00E01C54"/>
    <w:rsid w:val="00E04D3A"/>
    <w:rsid w:val="00E10797"/>
    <w:rsid w:val="00E10F4C"/>
    <w:rsid w:val="00E12112"/>
    <w:rsid w:val="00E17CF4"/>
    <w:rsid w:val="00E267D3"/>
    <w:rsid w:val="00E365D6"/>
    <w:rsid w:val="00E41853"/>
    <w:rsid w:val="00E43B3B"/>
    <w:rsid w:val="00E442B1"/>
    <w:rsid w:val="00E525E8"/>
    <w:rsid w:val="00E570F7"/>
    <w:rsid w:val="00E5724B"/>
    <w:rsid w:val="00E57CED"/>
    <w:rsid w:val="00E76407"/>
    <w:rsid w:val="00E821F4"/>
    <w:rsid w:val="00E8256B"/>
    <w:rsid w:val="00E84296"/>
    <w:rsid w:val="00E90879"/>
    <w:rsid w:val="00E93415"/>
    <w:rsid w:val="00EA0588"/>
    <w:rsid w:val="00EA499E"/>
    <w:rsid w:val="00EA4DE3"/>
    <w:rsid w:val="00EB13AA"/>
    <w:rsid w:val="00EB3071"/>
    <w:rsid w:val="00EB6BC0"/>
    <w:rsid w:val="00EC0208"/>
    <w:rsid w:val="00EC0BAC"/>
    <w:rsid w:val="00EC75B5"/>
    <w:rsid w:val="00ED2C81"/>
    <w:rsid w:val="00EE1DA1"/>
    <w:rsid w:val="00EE5CFC"/>
    <w:rsid w:val="00EF52B7"/>
    <w:rsid w:val="00EF55BD"/>
    <w:rsid w:val="00EF66F8"/>
    <w:rsid w:val="00EF7524"/>
    <w:rsid w:val="00F0294D"/>
    <w:rsid w:val="00F06EB2"/>
    <w:rsid w:val="00F17C10"/>
    <w:rsid w:val="00F2058F"/>
    <w:rsid w:val="00F228CC"/>
    <w:rsid w:val="00F26181"/>
    <w:rsid w:val="00F30211"/>
    <w:rsid w:val="00F42F77"/>
    <w:rsid w:val="00F46912"/>
    <w:rsid w:val="00F53526"/>
    <w:rsid w:val="00F54272"/>
    <w:rsid w:val="00F63E40"/>
    <w:rsid w:val="00F652C6"/>
    <w:rsid w:val="00F80EDB"/>
    <w:rsid w:val="00F92AA5"/>
    <w:rsid w:val="00F95C95"/>
    <w:rsid w:val="00FA07E2"/>
    <w:rsid w:val="00FA51C5"/>
    <w:rsid w:val="00FA6453"/>
    <w:rsid w:val="00FC53FD"/>
    <w:rsid w:val="00FC5E04"/>
    <w:rsid w:val="00FD5551"/>
    <w:rsid w:val="00FE3DA3"/>
    <w:rsid w:val="00FF4F03"/>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38"/>
    <w:pPr>
      <w:spacing w:after="160" w:line="259" w:lineRule="auto"/>
    </w:pPr>
  </w:style>
  <w:style w:type="paragraph" w:styleId="1">
    <w:name w:val="heading 1"/>
    <w:basedOn w:val="a"/>
    <w:next w:val="a"/>
    <w:link w:val="10"/>
    <w:qFormat/>
    <w:rsid w:val="00CF715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57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6FAF"/>
    <w:pPr>
      <w:widowControl w:val="0"/>
      <w:suppressAutoHyphens/>
    </w:pPr>
    <w:rPr>
      <w:rFonts w:ascii="Calibri" w:eastAsia="Arial Unicode MS" w:hAnsi="Calibri" w:cs="font186"/>
      <w:kern w:val="1"/>
      <w:lang w:eastAsia="ar-SA"/>
    </w:rPr>
  </w:style>
  <w:style w:type="paragraph" w:customStyle="1" w:styleId="11">
    <w:name w:val="Без интервала1"/>
    <w:rsid w:val="002B4E38"/>
    <w:pPr>
      <w:widowControl w:val="0"/>
      <w:suppressAutoHyphens/>
    </w:pPr>
    <w:rPr>
      <w:rFonts w:ascii="Calibri" w:eastAsia="Arial Unicode MS" w:hAnsi="Calibri" w:cs="font186"/>
      <w:kern w:val="1"/>
      <w:lang w:eastAsia="ar-SA"/>
    </w:rPr>
  </w:style>
  <w:style w:type="table" w:styleId="a3">
    <w:name w:val="Table Grid"/>
    <w:basedOn w:val="a1"/>
    <w:rsid w:val="009615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9615E0"/>
    <w:pPr>
      <w:spacing w:line="240" w:lineRule="exact"/>
    </w:pPr>
    <w:rPr>
      <w:rFonts w:ascii="Verdana" w:eastAsia="Times New Roman" w:hAnsi="Verdana" w:cs="Verdana"/>
      <w:sz w:val="28"/>
      <w:szCs w:val="28"/>
      <w:lang w:val="en-US"/>
    </w:rPr>
  </w:style>
  <w:style w:type="paragraph" w:styleId="a5">
    <w:name w:val="No Spacing"/>
    <w:link w:val="a6"/>
    <w:uiPriority w:val="1"/>
    <w:qFormat/>
    <w:rsid w:val="00FF4F03"/>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1E28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2895"/>
    <w:rPr>
      <w:rFonts w:ascii="Tahoma" w:hAnsi="Tahoma" w:cs="Tahoma"/>
      <w:sz w:val="16"/>
      <w:szCs w:val="16"/>
    </w:rPr>
  </w:style>
  <w:style w:type="paragraph" w:customStyle="1" w:styleId="12">
    <w:name w:val="Абзац списка1"/>
    <w:basedOn w:val="a"/>
    <w:rsid w:val="001E28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3">
    <w:name w:val="Без интервала1"/>
    <w:rsid w:val="001E2895"/>
    <w:pPr>
      <w:widowControl w:val="0"/>
      <w:suppressAutoHyphens/>
    </w:pPr>
    <w:rPr>
      <w:rFonts w:ascii="Calibri" w:eastAsia="Arial Unicode MS" w:hAnsi="Calibri" w:cs="Times New Roman"/>
      <w:kern w:val="2"/>
      <w:lang w:eastAsia="ar-SA"/>
    </w:rPr>
  </w:style>
  <w:style w:type="paragraph" w:styleId="a9">
    <w:name w:val="List Paragraph"/>
    <w:basedOn w:val="a"/>
    <w:link w:val="aa"/>
    <w:uiPriority w:val="34"/>
    <w:qFormat/>
    <w:rsid w:val="001835F5"/>
    <w:pPr>
      <w:ind w:left="720"/>
      <w:contextualSpacing/>
    </w:pPr>
  </w:style>
  <w:style w:type="character" w:customStyle="1" w:styleId="aa">
    <w:name w:val="Абзац списка Знак"/>
    <w:link w:val="a9"/>
    <w:uiPriority w:val="34"/>
    <w:rsid w:val="00BC4008"/>
  </w:style>
  <w:style w:type="paragraph" w:styleId="ab">
    <w:name w:val="Normal (Web)"/>
    <w:basedOn w:val="a"/>
    <w:uiPriority w:val="99"/>
    <w:unhideWhenUsed/>
    <w:rsid w:val="005D2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CB4305"/>
  </w:style>
  <w:style w:type="character" w:customStyle="1" w:styleId="ac">
    <w:name w:val="Нижний колонтитул Знак"/>
    <w:basedOn w:val="a0"/>
    <w:link w:val="ad"/>
    <w:uiPriority w:val="99"/>
    <w:rsid w:val="00EF66F8"/>
    <w:rPr>
      <w:rFonts w:ascii="Times New Roman" w:eastAsia="Times New Roman" w:hAnsi="Times New Roman" w:cs="Times New Roman"/>
      <w:sz w:val="24"/>
      <w:szCs w:val="24"/>
      <w:lang w:eastAsia="ru-RU"/>
    </w:rPr>
  </w:style>
  <w:style w:type="paragraph" w:styleId="ad">
    <w:name w:val="footer"/>
    <w:basedOn w:val="a"/>
    <w:link w:val="ac"/>
    <w:uiPriority w:val="99"/>
    <w:rsid w:val="00EF66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e">
    <w:name w:val="Strong"/>
    <w:basedOn w:val="a0"/>
    <w:qFormat/>
    <w:rsid w:val="00506AF2"/>
    <w:rPr>
      <w:b/>
      <w:bCs/>
    </w:rPr>
  </w:style>
  <w:style w:type="paragraph" w:styleId="af">
    <w:name w:val="Body Text"/>
    <w:basedOn w:val="a"/>
    <w:link w:val="af0"/>
    <w:rsid w:val="00826553"/>
    <w:pPr>
      <w:suppressAutoHyphens/>
      <w:spacing w:after="140" w:line="276" w:lineRule="auto"/>
    </w:pPr>
    <w:rPr>
      <w:rFonts w:ascii="Liberation Serif" w:eastAsia="Noto Sans CJK SC" w:hAnsi="Liberation Serif" w:cs="Lohit Devanagari"/>
      <w:kern w:val="1"/>
      <w:sz w:val="24"/>
      <w:szCs w:val="24"/>
      <w:lang w:eastAsia="hi-IN" w:bidi="hi-IN"/>
    </w:rPr>
  </w:style>
  <w:style w:type="character" w:customStyle="1" w:styleId="af0">
    <w:name w:val="Основной текст Знак"/>
    <w:basedOn w:val="a0"/>
    <w:link w:val="af"/>
    <w:rsid w:val="00826553"/>
    <w:rPr>
      <w:rFonts w:ascii="Liberation Serif" w:eastAsia="Noto Sans CJK SC" w:hAnsi="Liberation Serif" w:cs="Lohit Devanagari"/>
      <w:kern w:val="1"/>
      <w:sz w:val="24"/>
      <w:szCs w:val="24"/>
      <w:lang w:eastAsia="hi-IN" w:bidi="hi-IN"/>
    </w:rPr>
  </w:style>
  <w:style w:type="paragraph" w:customStyle="1" w:styleId="af1">
    <w:name w:val="Содержимое таблицы"/>
    <w:basedOn w:val="a"/>
    <w:rsid w:val="00826553"/>
    <w:pPr>
      <w:suppressLineNumbers/>
      <w:suppressAutoHyphens/>
      <w:spacing w:after="0" w:line="240" w:lineRule="auto"/>
    </w:pPr>
    <w:rPr>
      <w:rFonts w:ascii="Liberation Serif" w:eastAsia="Noto Sans CJK SC" w:hAnsi="Liberation Serif" w:cs="Lohit Devanagari"/>
      <w:kern w:val="1"/>
      <w:sz w:val="24"/>
      <w:szCs w:val="24"/>
      <w:lang w:eastAsia="hi-IN" w:bidi="hi-IN"/>
    </w:rPr>
  </w:style>
  <w:style w:type="paragraph" w:customStyle="1" w:styleId="2">
    <w:name w:val="Без интервала2"/>
    <w:rsid w:val="00967A75"/>
    <w:pPr>
      <w:widowControl w:val="0"/>
      <w:suppressAutoHyphens/>
    </w:pPr>
    <w:rPr>
      <w:rFonts w:ascii="Calibri" w:eastAsia="Arial Unicode MS" w:hAnsi="Calibri" w:cs="font192"/>
      <w:kern w:val="1"/>
      <w:lang w:eastAsia="ar-SA"/>
    </w:rPr>
  </w:style>
  <w:style w:type="character" w:customStyle="1" w:styleId="a6">
    <w:name w:val="Без интервала Знак"/>
    <w:link w:val="a5"/>
    <w:rsid w:val="00DC260B"/>
    <w:rPr>
      <w:rFonts w:ascii="Calibri" w:eastAsia="Calibri" w:hAnsi="Calibri" w:cs="Times New Roman"/>
    </w:rPr>
  </w:style>
  <w:style w:type="paragraph" w:customStyle="1" w:styleId="31">
    <w:name w:val="Без интервала3"/>
    <w:rsid w:val="00DC260B"/>
    <w:pPr>
      <w:widowControl w:val="0"/>
      <w:suppressAutoHyphens/>
    </w:pPr>
    <w:rPr>
      <w:rFonts w:ascii="Calibri" w:eastAsia="Arial Unicode MS" w:hAnsi="Calibri" w:cs="font304"/>
      <w:kern w:val="1"/>
      <w:lang w:eastAsia="ar-SA"/>
    </w:rPr>
  </w:style>
  <w:style w:type="character" w:styleId="af2">
    <w:name w:val="footnote reference"/>
    <w:uiPriority w:val="99"/>
    <w:semiHidden/>
    <w:unhideWhenUsed/>
    <w:rsid w:val="00825739"/>
    <w:rPr>
      <w:vertAlign w:val="superscript"/>
    </w:rPr>
  </w:style>
  <w:style w:type="character" w:customStyle="1" w:styleId="10">
    <w:name w:val="Заголовок 1 Знак"/>
    <w:basedOn w:val="a0"/>
    <w:link w:val="1"/>
    <w:rsid w:val="00CF7151"/>
    <w:rPr>
      <w:rFonts w:ascii="Arial" w:eastAsia="Times New Roman" w:hAnsi="Arial" w:cs="Arial"/>
      <w:b/>
      <w:bCs/>
      <w:kern w:val="32"/>
      <w:sz w:val="32"/>
      <w:szCs w:val="32"/>
      <w:lang w:eastAsia="ru-RU"/>
    </w:rPr>
  </w:style>
  <w:style w:type="paragraph" w:customStyle="1" w:styleId="110">
    <w:name w:val="Абзац списка11"/>
    <w:basedOn w:val="a"/>
    <w:rsid w:val="00CF7151"/>
    <w:pPr>
      <w:suppressAutoHyphens/>
      <w:spacing w:line="100" w:lineRule="atLeast"/>
      <w:ind w:left="720"/>
    </w:pPr>
    <w:rPr>
      <w:rFonts w:ascii="Liberation Serif" w:eastAsia="Times New Roman" w:hAnsi="Liberation Serif" w:cs="Lohit Devanagari"/>
      <w:kern w:val="1"/>
      <w:sz w:val="24"/>
      <w:szCs w:val="24"/>
      <w:lang w:eastAsia="hi-IN" w:bidi="hi-IN"/>
    </w:rPr>
  </w:style>
  <w:style w:type="character" w:customStyle="1" w:styleId="blk">
    <w:name w:val="blk"/>
    <w:rsid w:val="00CF7151"/>
    <w:rPr>
      <w:rFonts w:cs="Times New Roman"/>
    </w:rPr>
  </w:style>
  <w:style w:type="table" w:customStyle="1" w:styleId="TableGrid">
    <w:name w:val="TableGrid"/>
    <w:rsid w:val="00A97D0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E570F7"/>
    <w:rPr>
      <w:rFonts w:asciiTheme="majorHAnsi" w:eastAsiaTheme="majorEastAsia" w:hAnsiTheme="majorHAnsi" w:cstheme="majorBidi"/>
      <w:b/>
      <w:bCs/>
      <w:color w:val="4F81BD" w:themeColor="accent1"/>
    </w:rPr>
  </w:style>
  <w:style w:type="paragraph" w:styleId="af3">
    <w:name w:val="header"/>
    <w:basedOn w:val="a"/>
    <w:link w:val="af4"/>
    <w:uiPriority w:val="99"/>
    <w:unhideWhenUsed/>
    <w:rsid w:val="0053167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31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7274">
      <w:bodyDiv w:val="1"/>
      <w:marLeft w:val="0"/>
      <w:marRight w:val="0"/>
      <w:marTop w:val="0"/>
      <w:marBottom w:val="0"/>
      <w:divBdr>
        <w:top w:val="none" w:sz="0" w:space="0" w:color="auto"/>
        <w:left w:val="none" w:sz="0" w:space="0" w:color="auto"/>
        <w:bottom w:val="none" w:sz="0" w:space="0" w:color="auto"/>
        <w:right w:val="none" w:sz="0" w:space="0" w:color="auto"/>
      </w:divBdr>
    </w:div>
    <w:div w:id="231938277">
      <w:bodyDiv w:val="1"/>
      <w:marLeft w:val="0"/>
      <w:marRight w:val="0"/>
      <w:marTop w:val="0"/>
      <w:marBottom w:val="0"/>
      <w:divBdr>
        <w:top w:val="none" w:sz="0" w:space="0" w:color="auto"/>
        <w:left w:val="none" w:sz="0" w:space="0" w:color="auto"/>
        <w:bottom w:val="none" w:sz="0" w:space="0" w:color="auto"/>
        <w:right w:val="none" w:sz="0" w:space="0" w:color="auto"/>
      </w:divBdr>
    </w:div>
    <w:div w:id="331103945">
      <w:bodyDiv w:val="1"/>
      <w:marLeft w:val="0"/>
      <w:marRight w:val="0"/>
      <w:marTop w:val="0"/>
      <w:marBottom w:val="0"/>
      <w:divBdr>
        <w:top w:val="none" w:sz="0" w:space="0" w:color="auto"/>
        <w:left w:val="none" w:sz="0" w:space="0" w:color="auto"/>
        <w:bottom w:val="none" w:sz="0" w:space="0" w:color="auto"/>
        <w:right w:val="none" w:sz="0" w:space="0" w:color="auto"/>
      </w:divBdr>
      <w:divsChild>
        <w:div w:id="56250210">
          <w:marLeft w:val="547"/>
          <w:marRight w:val="0"/>
          <w:marTop w:val="0"/>
          <w:marBottom w:val="0"/>
          <w:divBdr>
            <w:top w:val="none" w:sz="0" w:space="0" w:color="auto"/>
            <w:left w:val="none" w:sz="0" w:space="0" w:color="auto"/>
            <w:bottom w:val="none" w:sz="0" w:space="0" w:color="auto"/>
            <w:right w:val="none" w:sz="0" w:space="0" w:color="auto"/>
          </w:divBdr>
        </w:div>
      </w:divsChild>
    </w:div>
    <w:div w:id="571352266">
      <w:bodyDiv w:val="1"/>
      <w:marLeft w:val="0"/>
      <w:marRight w:val="0"/>
      <w:marTop w:val="0"/>
      <w:marBottom w:val="0"/>
      <w:divBdr>
        <w:top w:val="none" w:sz="0" w:space="0" w:color="auto"/>
        <w:left w:val="none" w:sz="0" w:space="0" w:color="auto"/>
        <w:bottom w:val="none" w:sz="0" w:space="0" w:color="auto"/>
        <w:right w:val="none" w:sz="0" w:space="0" w:color="auto"/>
      </w:divBdr>
    </w:div>
    <w:div w:id="1081148183">
      <w:bodyDiv w:val="1"/>
      <w:marLeft w:val="0"/>
      <w:marRight w:val="0"/>
      <w:marTop w:val="0"/>
      <w:marBottom w:val="0"/>
      <w:divBdr>
        <w:top w:val="none" w:sz="0" w:space="0" w:color="auto"/>
        <w:left w:val="none" w:sz="0" w:space="0" w:color="auto"/>
        <w:bottom w:val="none" w:sz="0" w:space="0" w:color="auto"/>
        <w:right w:val="none" w:sz="0" w:space="0" w:color="auto"/>
      </w:divBdr>
    </w:div>
    <w:div w:id="1158695598">
      <w:bodyDiv w:val="1"/>
      <w:marLeft w:val="0"/>
      <w:marRight w:val="0"/>
      <w:marTop w:val="0"/>
      <w:marBottom w:val="0"/>
      <w:divBdr>
        <w:top w:val="none" w:sz="0" w:space="0" w:color="auto"/>
        <w:left w:val="none" w:sz="0" w:space="0" w:color="auto"/>
        <w:bottom w:val="none" w:sz="0" w:space="0" w:color="auto"/>
        <w:right w:val="none" w:sz="0" w:space="0" w:color="auto"/>
      </w:divBdr>
      <w:divsChild>
        <w:div w:id="385182122">
          <w:marLeft w:val="0"/>
          <w:marRight w:val="0"/>
          <w:marTop w:val="0"/>
          <w:marBottom w:val="0"/>
          <w:divBdr>
            <w:top w:val="none" w:sz="0" w:space="0" w:color="auto"/>
            <w:left w:val="none" w:sz="0" w:space="0" w:color="auto"/>
            <w:bottom w:val="none" w:sz="0" w:space="0" w:color="auto"/>
            <w:right w:val="none" w:sz="0" w:space="0" w:color="auto"/>
          </w:divBdr>
          <w:divsChild>
            <w:div w:id="747264057">
              <w:marLeft w:val="0"/>
              <w:marRight w:val="0"/>
              <w:marTop w:val="0"/>
              <w:marBottom w:val="0"/>
              <w:divBdr>
                <w:top w:val="none" w:sz="0" w:space="0" w:color="auto"/>
                <w:left w:val="none" w:sz="0" w:space="0" w:color="auto"/>
                <w:bottom w:val="none" w:sz="0" w:space="0" w:color="auto"/>
                <w:right w:val="none" w:sz="0" w:space="0" w:color="auto"/>
              </w:divBdr>
              <w:divsChild>
                <w:div w:id="1224564467">
                  <w:marLeft w:val="0"/>
                  <w:marRight w:val="0"/>
                  <w:marTop w:val="0"/>
                  <w:marBottom w:val="0"/>
                  <w:divBdr>
                    <w:top w:val="none" w:sz="0" w:space="0" w:color="auto"/>
                    <w:left w:val="none" w:sz="0" w:space="0" w:color="auto"/>
                    <w:bottom w:val="none" w:sz="0" w:space="0" w:color="auto"/>
                    <w:right w:val="none" w:sz="0" w:space="0" w:color="auto"/>
                  </w:divBdr>
                  <w:divsChild>
                    <w:div w:id="903028313">
                      <w:marLeft w:val="0"/>
                      <w:marRight w:val="0"/>
                      <w:marTop w:val="0"/>
                      <w:marBottom w:val="0"/>
                      <w:divBdr>
                        <w:top w:val="single" w:sz="24" w:space="0" w:color="F1F1F1"/>
                        <w:left w:val="single" w:sz="24" w:space="0" w:color="F1F1F1"/>
                        <w:bottom w:val="single" w:sz="24" w:space="0" w:color="F1F1F1"/>
                        <w:right w:val="single" w:sz="4" w:space="14" w:color="F1F1F1"/>
                      </w:divBdr>
                      <w:divsChild>
                        <w:div w:id="578712675">
                          <w:marLeft w:val="0"/>
                          <w:marRight w:val="0"/>
                          <w:marTop w:val="0"/>
                          <w:marBottom w:val="0"/>
                          <w:divBdr>
                            <w:top w:val="none" w:sz="0" w:space="0" w:color="auto"/>
                            <w:left w:val="none" w:sz="0" w:space="0" w:color="auto"/>
                            <w:bottom w:val="none" w:sz="0" w:space="0" w:color="auto"/>
                            <w:right w:val="none" w:sz="0" w:space="0" w:color="auto"/>
                          </w:divBdr>
                          <w:divsChild>
                            <w:div w:id="78135895">
                              <w:marLeft w:val="0"/>
                              <w:marRight w:val="0"/>
                              <w:marTop w:val="0"/>
                              <w:marBottom w:val="0"/>
                              <w:divBdr>
                                <w:top w:val="none" w:sz="0" w:space="0" w:color="auto"/>
                                <w:left w:val="none" w:sz="0" w:space="0" w:color="auto"/>
                                <w:bottom w:val="none" w:sz="0" w:space="0" w:color="auto"/>
                                <w:right w:val="none" w:sz="0" w:space="0" w:color="auto"/>
                              </w:divBdr>
                              <w:divsChild>
                                <w:div w:id="2138791025">
                                  <w:blockQuote w:val="1"/>
                                  <w:marLeft w:val="0"/>
                                  <w:marRight w:val="0"/>
                                  <w:marTop w:val="0"/>
                                  <w:marBottom w:val="420"/>
                                  <w:divBdr>
                                    <w:top w:val="single" w:sz="24" w:space="0" w:color="13AFF0"/>
                                    <w:left w:val="single" w:sz="24" w:space="12" w:color="000000"/>
                                    <w:bottom w:val="single" w:sz="24" w:space="0" w:color="13AFF0"/>
                                    <w:right w:val="single" w:sz="24" w:space="0" w:color="13AFF0"/>
                                  </w:divBdr>
                                </w:div>
                                <w:div w:id="119806497">
                                  <w:blockQuote w:val="1"/>
                                  <w:marLeft w:val="0"/>
                                  <w:marRight w:val="0"/>
                                  <w:marTop w:val="0"/>
                                  <w:marBottom w:val="420"/>
                                  <w:divBdr>
                                    <w:top w:val="single" w:sz="24" w:space="0" w:color="13AFF0"/>
                                    <w:left w:val="single" w:sz="24" w:space="12" w:color="000000"/>
                                    <w:bottom w:val="single" w:sz="24" w:space="0" w:color="13AFF0"/>
                                    <w:right w:val="single" w:sz="24" w:space="0" w:color="13AFF0"/>
                                  </w:divBdr>
                                </w:div>
                              </w:divsChild>
                            </w:div>
                          </w:divsChild>
                        </w:div>
                      </w:divsChild>
                    </w:div>
                  </w:divsChild>
                </w:div>
              </w:divsChild>
            </w:div>
          </w:divsChild>
        </w:div>
      </w:divsChild>
    </w:div>
    <w:div w:id="1235360171">
      <w:bodyDiv w:val="1"/>
      <w:marLeft w:val="0"/>
      <w:marRight w:val="0"/>
      <w:marTop w:val="0"/>
      <w:marBottom w:val="0"/>
      <w:divBdr>
        <w:top w:val="none" w:sz="0" w:space="0" w:color="auto"/>
        <w:left w:val="none" w:sz="0" w:space="0" w:color="auto"/>
        <w:bottom w:val="none" w:sz="0" w:space="0" w:color="auto"/>
        <w:right w:val="none" w:sz="0" w:space="0" w:color="auto"/>
      </w:divBdr>
    </w:div>
    <w:div w:id="1349332004">
      <w:bodyDiv w:val="1"/>
      <w:marLeft w:val="0"/>
      <w:marRight w:val="0"/>
      <w:marTop w:val="0"/>
      <w:marBottom w:val="0"/>
      <w:divBdr>
        <w:top w:val="none" w:sz="0" w:space="0" w:color="auto"/>
        <w:left w:val="none" w:sz="0" w:space="0" w:color="auto"/>
        <w:bottom w:val="none" w:sz="0" w:space="0" w:color="auto"/>
        <w:right w:val="none" w:sz="0" w:space="0" w:color="auto"/>
      </w:divBdr>
      <w:divsChild>
        <w:div w:id="813176549">
          <w:marLeft w:val="0"/>
          <w:marRight w:val="0"/>
          <w:marTop w:val="0"/>
          <w:marBottom w:val="0"/>
          <w:divBdr>
            <w:top w:val="none" w:sz="0" w:space="0" w:color="auto"/>
            <w:left w:val="none" w:sz="0" w:space="0" w:color="auto"/>
            <w:bottom w:val="none" w:sz="0" w:space="0" w:color="auto"/>
            <w:right w:val="none" w:sz="0" w:space="0" w:color="auto"/>
          </w:divBdr>
          <w:divsChild>
            <w:div w:id="1648322155">
              <w:marLeft w:val="0"/>
              <w:marRight w:val="0"/>
              <w:marTop w:val="0"/>
              <w:marBottom w:val="0"/>
              <w:divBdr>
                <w:top w:val="none" w:sz="0" w:space="0" w:color="auto"/>
                <w:left w:val="none" w:sz="0" w:space="0" w:color="auto"/>
                <w:bottom w:val="none" w:sz="0" w:space="0" w:color="auto"/>
                <w:right w:val="none" w:sz="0" w:space="0" w:color="auto"/>
              </w:divBdr>
              <w:divsChild>
                <w:div w:id="2976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7133">
      <w:bodyDiv w:val="1"/>
      <w:marLeft w:val="0"/>
      <w:marRight w:val="0"/>
      <w:marTop w:val="0"/>
      <w:marBottom w:val="0"/>
      <w:divBdr>
        <w:top w:val="none" w:sz="0" w:space="0" w:color="auto"/>
        <w:left w:val="none" w:sz="0" w:space="0" w:color="auto"/>
        <w:bottom w:val="none" w:sz="0" w:space="0" w:color="auto"/>
        <w:right w:val="none" w:sz="0" w:space="0" w:color="auto"/>
      </w:divBdr>
    </w:div>
    <w:div w:id="2141721537">
      <w:bodyDiv w:val="1"/>
      <w:marLeft w:val="0"/>
      <w:marRight w:val="0"/>
      <w:marTop w:val="0"/>
      <w:marBottom w:val="0"/>
      <w:divBdr>
        <w:top w:val="none" w:sz="0" w:space="0" w:color="auto"/>
        <w:left w:val="none" w:sz="0" w:space="0" w:color="auto"/>
        <w:bottom w:val="none" w:sz="0" w:space="0" w:color="auto"/>
        <w:right w:val="none" w:sz="0" w:space="0" w:color="auto"/>
      </w:divBdr>
      <w:divsChild>
        <w:div w:id="932014251">
          <w:marLeft w:val="0"/>
          <w:marRight w:val="0"/>
          <w:marTop w:val="0"/>
          <w:marBottom w:val="0"/>
          <w:divBdr>
            <w:top w:val="none" w:sz="0" w:space="0" w:color="auto"/>
            <w:left w:val="none" w:sz="0" w:space="0" w:color="auto"/>
            <w:bottom w:val="none" w:sz="0" w:space="0" w:color="auto"/>
            <w:right w:val="none" w:sz="0" w:space="0" w:color="auto"/>
          </w:divBdr>
          <w:divsChild>
            <w:div w:id="859856677">
              <w:marLeft w:val="0"/>
              <w:marRight w:val="0"/>
              <w:marTop w:val="0"/>
              <w:marBottom w:val="0"/>
              <w:divBdr>
                <w:top w:val="none" w:sz="0" w:space="0" w:color="auto"/>
                <w:left w:val="none" w:sz="0" w:space="0" w:color="auto"/>
                <w:bottom w:val="none" w:sz="0" w:space="0" w:color="auto"/>
                <w:right w:val="none" w:sz="0" w:space="0" w:color="auto"/>
              </w:divBdr>
              <w:divsChild>
                <w:div w:id="935819624">
                  <w:marLeft w:val="0"/>
                  <w:marRight w:val="0"/>
                  <w:marTop w:val="0"/>
                  <w:marBottom w:val="0"/>
                  <w:divBdr>
                    <w:top w:val="none" w:sz="0" w:space="0" w:color="auto"/>
                    <w:left w:val="none" w:sz="0" w:space="0" w:color="auto"/>
                    <w:bottom w:val="none" w:sz="0" w:space="0" w:color="auto"/>
                    <w:right w:val="none" w:sz="0" w:space="0" w:color="auto"/>
                  </w:divBdr>
                  <w:divsChild>
                    <w:div w:id="2144299414">
                      <w:marLeft w:val="-137"/>
                      <w:marRight w:val="-137"/>
                      <w:marTop w:val="0"/>
                      <w:marBottom w:val="0"/>
                      <w:divBdr>
                        <w:top w:val="none" w:sz="0" w:space="0" w:color="auto"/>
                        <w:left w:val="none" w:sz="0" w:space="0" w:color="auto"/>
                        <w:bottom w:val="none" w:sz="0" w:space="0" w:color="auto"/>
                        <w:right w:val="none" w:sz="0" w:space="0" w:color="auto"/>
                      </w:divBdr>
                      <w:divsChild>
                        <w:div w:id="1634824923">
                          <w:marLeft w:val="0"/>
                          <w:marRight w:val="0"/>
                          <w:marTop w:val="0"/>
                          <w:marBottom w:val="0"/>
                          <w:divBdr>
                            <w:top w:val="none" w:sz="0" w:space="0" w:color="auto"/>
                            <w:left w:val="none" w:sz="0" w:space="0" w:color="auto"/>
                            <w:bottom w:val="none" w:sz="0" w:space="0" w:color="auto"/>
                            <w:right w:val="none" w:sz="0" w:space="0" w:color="auto"/>
                          </w:divBdr>
                          <w:divsChild>
                            <w:div w:id="1452165121">
                              <w:marLeft w:val="0"/>
                              <w:marRight w:val="0"/>
                              <w:marTop w:val="0"/>
                              <w:marBottom w:val="0"/>
                              <w:divBdr>
                                <w:top w:val="none" w:sz="0" w:space="0" w:color="auto"/>
                                <w:left w:val="none" w:sz="0" w:space="0" w:color="auto"/>
                                <w:bottom w:val="none" w:sz="0" w:space="0" w:color="auto"/>
                                <w:right w:val="none" w:sz="0" w:space="0" w:color="auto"/>
                              </w:divBdr>
                            </w:div>
                          </w:divsChild>
                        </w:div>
                        <w:div w:id="1112439881">
                          <w:marLeft w:val="0"/>
                          <w:marRight w:val="0"/>
                          <w:marTop w:val="0"/>
                          <w:marBottom w:val="0"/>
                          <w:divBdr>
                            <w:top w:val="none" w:sz="0" w:space="0" w:color="auto"/>
                            <w:left w:val="none" w:sz="0" w:space="0" w:color="auto"/>
                            <w:bottom w:val="none" w:sz="0" w:space="0" w:color="auto"/>
                            <w:right w:val="none" w:sz="0" w:space="0" w:color="auto"/>
                          </w:divBdr>
                          <w:divsChild>
                            <w:div w:id="1952207202">
                              <w:marLeft w:val="0"/>
                              <w:marRight w:val="0"/>
                              <w:marTop w:val="0"/>
                              <w:marBottom w:val="0"/>
                              <w:divBdr>
                                <w:top w:val="none" w:sz="0" w:space="0" w:color="auto"/>
                                <w:left w:val="none" w:sz="0" w:space="0" w:color="auto"/>
                                <w:bottom w:val="none" w:sz="0" w:space="0" w:color="auto"/>
                                <w:right w:val="none" w:sz="0" w:space="0" w:color="auto"/>
                              </w:divBdr>
                            </w:div>
                          </w:divsChild>
                        </w:div>
                        <w:div w:id="1916355192">
                          <w:marLeft w:val="0"/>
                          <w:marRight w:val="0"/>
                          <w:marTop w:val="0"/>
                          <w:marBottom w:val="0"/>
                          <w:divBdr>
                            <w:top w:val="none" w:sz="0" w:space="0" w:color="auto"/>
                            <w:left w:val="none" w:sz="0" w:space="0" w:color="auto"/>
                            <w:bottom w:val="none" w:sz="0" w:space="0" w:color="auto"/>
                            <w:right w:val="none" w:sz="0" w:space="0" w:color="auto"/>
                          </w:divBdr>
                          <w:divsChild>
                            <w:div w:id="9447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Лист1!$A$2:$A$6</c:f>
              <c:strCache>
                <c:ptCount val="5"/>
                <c:pt idx="0">
                  <c:v>В.Н.</c:v>
                </c:pt>
                <c:pt idx="1">
                  <c:v>В.С.</c:v>
                </c:pt>
                <c:pt idx="2">
                  <c:v>К.Р.</c:v>
                </c:pt>
                <c:pt idx="3">
                  <c:v>П.Ю.</c:v>
                </c:pt>
                <c:pt idx="4">
                  <c:v>С.К.</c:v>
                </c:pt>
              </c:strCache>
            </c:strRef>
          </c:cat>
          <c:val>
            <c:numRef>
              <c:f>Лист1!$B$2:$B$6</c:f>
              <c:numCache>
                <c:formatCode>General</c:formatCode>
                <c:ptCount val="5"/>
                <c:pt idx="0">
                  <c:v>0.5</c:v>
                </c:pt>
                <c:pt idx="1">
                  <c:v>0.70000000000000062</c:v>
                </c:pt>
                <c:pt idx="2">
                  <c:v>0.70000000000000062</c:v>
                </c:pt>
                <c:pt idx="3">
                  <c:v>0.60000000000000064</c:v>
                </c:pt>
                <c:pt idx="4">
                  <c:v>0.70000000000000062</c:v>
                </c:pt>
              </c:numCache>
            </c:numRef>
          </c:val>
        </c:ser>
        <c:ser>
          <c:idx val="1"/>
          <c:order val="1"/>
          <c:tx>
            <c:strRef>
              <c:f>Лист1!$C$1</c:f>
              <c:strCache>
                <c:ptCount val="1"/>
                <c:pt idx="0">
                  <c:v>2018-19уч.г.</c:v>
                </c:pt>
              </c:strCache>
            </c:strRef>
          </c:tx>
          <c:invertIfNegative val="0"/>
          <c:cat>
            <c:strRef>
              <c:f>Лист1!$A$2:$A$6</c:f>
              <c:strCache>
                <c:ptCount val="5"/>
                <c:pt idx="0">
                  <c:v>В.Н.</c:v>
                </c:pt>
                <c:pt idx="1">
                  <c:v>В.С.</c:v>
                </c:pt>
                <c:pt idx="2">
                  <c:v>К.Р.</c:v>
                </c:pt>
                <c:pt idx="3">
                  <c:v>П.Ю.</c:v>
                </c:pt>
                <c:pt idx="4">
                  <c:v>С.К.</c:v>
                </c:pt>
              </c:strCache>
            </c:strRef>
          </c:cat>
          <c:val>
            <c:numRef>
              <c:f>Лист1!$C$2:$C$6</c:f>
              <c:numCache>
                <c:formatCode>General</c:formatCode>
                <c:ptCount val="5"/>
                <c:pt idx="0">
                  <c:v>0.70000000000000062</c:v>
                </c:pt>
                <c:pt idx="1">
                  <c:v>0.70000000000000062</c:v>
                </c:pt>
                <c:pt idx="2">
                  <c:v>0.60000000000000064</c:v>
                </c:pt>
                <c:pt idx="3">
                  <c:v>0.5</c:v>
                </c:pt>
                <c:pt idx="4">
                  <c:v>0.60000000000000064</c:v>
                </c:pt>
              </c:numCache>
            </c:numRef>
          </c:val>
        </c:ser>
        <c:dLbls>
          <c:showLegendKey val="0"/>
          <c:showVal val="0"/>
          <c:showCatName val="0"/>
          <c:showSerName val="0"/>
          <c:showPercent val="0"/>
          <c:showBubbleSize val="0"/>
        </c:dLbls>
        <c:gapWidth val="150"/>
        <c:axId val="47941120"/>
        <c:axId val="47942656"/>
      </c:barChart>
      <c:catAx>
        <c:axId val="47941120"/>
        <c:scaling>
          <c:orientation val="minMax"/>
        </c:scaling>
        <c:delete val="0"/>
        <c:axPos val="b"/>
        <c:majorTickMark val="out"/>
        <c:minorTickMark val="none"/>
        <c:tickLblPos val="nextTo"/>
        <c:crossAx val="47942656"/>
        <c:crosses val="autoZero"/>
        <c:auto val="1"/>
        <c:lblAlgn val="ctr"/>
        <c:lblOffset val="100"/>
        <c:noMultiLvlLbl val="0"/>
      </c:catAx>
      <c:valAx>
        <c:axId val="47942656"/>
        <c:scaling>
          <c:orientation val="minMax"/>
        </c:scaling>
        <c:delete val="0"/>
        <c:axPos val="l"/>
        <c:majorGridlines/>
        <c:numFmt formatCode="General" sourceLinked="1"/>
        <c:majorTickMark val="out"/>
        <c:minorTickMark val="none"/>
        <c:tickLblPos val="nextTo"/>
        <c:crossAx val="479411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Лист1!$A$2:$A$6</c:f>
              <c:strCache>
                <c:ptCount val="5"/>
                <c:pt idx="0">
                  <c:v>В.Н.</c:v>
                </c:pt>
                <c:pt idx="1">
                  <c:v>В.С.</c:v>
                </c:pt>
                <c:pt idx="2">
                  <c:v>К.Р.</c:v>
                </c:pt>
                <c:pt idx="3">
                  <c:v>П.Ю.</c:v>
                </c:pt>
                <c:pt idx="4">
                  <c:v>С.К.</c:v>
                </c:pt>
              </c:strCache>
            </c:strRef>
          </c:cat>
          <c:val>
            <c:numRef>
              <c:f>Лист1!$B$2:$B$6</c:f>
              <c:numCache>
                <c:formatCode>General</c:formatCode>
                <c:ptCount val="5"/>
                <c:pt idx="0">
                  <c:v>76</c:v>
                </c:pt>
                <c:pt idx="1">
                  <c:v>33</c:v>
                </c:pt>
                <c:pt idx="2">
                  <c:v>81</c:v>
                </c:pt>
                <c:pt idx="3">
                  <c:v>28</c:v>
                </c:pt>
                <c:pt idx="4">
                  <c:v>38</c:v>
                </c:pt>
              </c:numCache>
            </c:numRef>
          </c:val>
        </c:ser>
        <c:ser>
          <c:idx val="1"/>
          <c:order val="1"/>
          <c:tx>
            <c:strRef>
              <c:f>Лист1!$C$1</c:f>
              <c:strCache>
                <c:ptCount val="1"/>
                <c:pt idx="0">
                  <c:v>2018-19уч.г</c:v>
                </c:pt>
              </c:strCache>
            </c:strRef>
          </c:tx>
          <c:invertIfNegative val="0"/>
          <c:cat>
            <c:strRef>
              <c:f>Лист1!$A$2:$A$6</c:f>
              <c:strCache>
                <c:ptCount val="5"/>
                <c:pt idx="0">
                  <c:v>В.Н.</c:v>
                </c:pt>
                <c:pt idx="1">
                  <c:v>В.С.</c:v>
                </c:pt>
                <c:pt idx="2">
                  <c:v>К.Р.</c:v>
                </c:pt>
                <c:pt idx="3">
                  <c:v>П.Ю.</c:v>
                </c:pt>
                <c:pt idx="4">
                  <c:v>С.К.</c:v>
                </c:pt>
              </c:strCache>
            </c:strRef>
          </c:cat>
          <c:val>
            <c:numRef>
              <c:f>Лист1!$C$2:$C$6</c:f>
              <c:numCache>
                <c:formatCode>General</c:formatCode>
                <c:ptCount val="5"/>
                <c:pt idx="0">
                  <c:v>50</c:v>
                </c:pt>
                <c:pt idx="1">
                  <c:v>39</c:v>
                </c:pt>
                <c:pt idx="2">
                  <c:v>72</c:v>
                </c:pt>
                <c:pt idx="3">
                  <c:v>22</c:v>
                </c:pt>
                <c:pt idx="4">
                  <c:v>31</c:v>
                </c:pt>
              </c:numCache>
            </c:numRef>
          </c:val>
        </c:ser>
        <c:dLbls>
          <c:showLegendKey val="0"/>
          <c:showVal val="0"/>
          <c:showCatName val="0"/>
          <c:showSerName val="0"/>
          <c:showPercent val="0"/>
          <c:showBubbleSize val="0"/>
        </c:dLbls>
        <c:gapWidth val="150"/>
        <c:axId val="83743104"/>
        <c:axId val="83744640"/>
      </c:barChart>
      <c:catAx>
        <c:axId val="83743104"/>
        <c:scaling>
          <c:orientation val="minMax"/>
        </c:scaling>
        <c:delete val="0"/>
        <c:axPos val="b"/>
        <c:majorTickMark val="out"/>
        <c:minorTickMark val="none"/>
        <c:tickLblPos val="nextTo"/>
        <c:crossAx val="83744640"/>
        <c:crosses val="autoZero"/>
        <c:auto val="1"/>
        <c:lblAlgn val="ctr"/>
        <c:lblOffset val="100"/>
        <c:noMultiLvlLbl val="0"/>
      </c:catAx>
      <c:valAx>
        <c:axId val="83744640"/>
        <c:scaling>
          <c:orientation val="minMax"/>
        </c:scaling>
        <c:delete val="0"/>
        <c:axPos val="l"/>
        <c:majorGridlines/>
        <c:numFmt formatCode="General" sourceLinked="1"/>
        <c:majorTickMark val="out"/>
        <c:minorTickMark val="none"/>
        <c:tickLblPos val="nextTo"/>
        <c:crossAx val="837431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Лист1!$A$2:$A$8</c:f>
              <c:strCache>
                <c:ptCount val="7"/>
                <c:pt idx="0">
                  <c:v>В.А.</c:v>
                </c:pt>
                <c:pt idx="1">
                  <c:v>И.Д.</c:v>
                </c:pt>
                <c:pt idx="2">
                  <c:v>К.В.</c:v>
                </c:pt>
                <c:pt idx="3">
                  <c:v>М.А.</c:v>
                </c:pt>
                <c:pt idx="4">
                  <c:v>М.З.</c:v>
                </c:pt>
                <c:pt idx="5">
                  <c:v>М.С.</c:v>
                </c:pt>
                <c:pt idx="6">
                  <c:v>П.А.</c:v>
                </c:pt>
              </c:strCache>
            </c:strRef>
          </c:cat>
          <c:val>
            <c:numRef>
              <c:f>Лист1!$B$2:$B$8</c:f>
              <c:numCache>
                <c:formatCode>General</c:formatCode>
                <c:ptCount val="7"/>
                <c:pt idx="0">
                  <c:v>97</c:v>
                </c:pt>
                <c:pt idx="1">
                  <c:v>40</c:v>
                </c:pt>
                <c:pt idx="2">
                  <c:v>37</c:v>
                </c:pt>
                <c:pt idx="3">
                  <c:v>50</c:v>
                </c:pt>
                <c:pt idx="4">
                  <c:v>85</c:v>
                </c:pt>
                <c:pt idx="5">
                  <c:v>64</c:v>
                </c:pt>
                <c:pt idx="6">
                  <c:v>88</c:v>
                </c:pt>
              </c:numCache>
            </c:numRef>
          </c:val>
        </c:ser>
        <c:ser>
          <c:idx val="1"/>
          <c:order val="1"/>
          <c:tx>
            <c:strRef>
              <c:f>Лист1!$C$1</c:f>
              <c:strCache>
                <c:ptCount val="1"/>
                <c:pt idx="0">
                  <c:v>2018-19уч.г</c:v>
                </c:pt>
              </c:strCache>
            </c:strRef>
          </c:tx>
          <c:invertIfNegative val="0"/>
          <c:cat>
            <c:strRef>
              <c:f>Лист1!$A$2:$A$8</c:f>
              <c:strCache>
                <c:ptCount val="7"/>
                <c:pt idx="0">
                  <c:v>В.А.</c:v>
                </c:pt>
                <c:pt idx="1">
                  <c:v>И.Д.</c:v>
                </c:pt>
                <c:pt idx="2">
                  <c:v>К.В.</c:v>
                </c:pt>
                <c:pt idx="3">
                  <c:v>М.А.</c:v>
                </c:pt>
                <c:pt idx="4">
                  <c:v>М.З.</c:v>
                </c:pt>
                <c:pt idx="5">
                  <c:v>М.С.</c:v>
                </c:pt>
                <c:pt idx="6">
                  <c:v>П.А.</c:v>
                </c:pt>
              </c:strCache>
            </c:strRef>
          </c:cat>
          <c:val>
            <c:numRef>
              <c:f>Лист1!$C$2:$C$8</c:f>
              <c:numCache>
                <c:formatCode>General</c:formatCode>
                <c:ptCount val="7"/>
                <c:pt idx="0">
                  <c:v>83</c:v>
                </c:pt>
                <c:pt idx="1">
                  <c:v>42</c:v>
                </c:pt>
                <c:pt idx="2">
                  <c:v>34</c:v>
                </c:pt>
                <c:pt idx="3">
                  <c:v>53</c:v>
                </c:pt>
                <c:pt idx="4">
                  <c:v>73</c:v>
                </c:pt>
                <c:pt idx="5">
                  <c:v>61</c:v>
                </c:pt>
                <c:pt idx="6">
                  <c:v>78</c:v>
                </c:pt>
              </c:numCache>
            </c:numRef>
          </c:val>
        </c:ser>
        <c:dLbls>
          <c:showLegendKey val="0"/>
          <c:showVal val="0"/>
          <c:showCatName val="0"/>
          <c:showSerName val="0"/>
          <c:showPercent val="0"/>
          <c:showBubbleSize val="0"/>
        </c:dLbls>
        <c:gapWidth val="150"/>
        <c:axId val="83798272"/>
        <c:axId val="83800064"/>
      </c:barChart>
      <c:catAx>
        <c:axId val="83798272"/>
        <c:scaling>
          <c:orientation val="minMax"/>
        </c:scaling>
        <c:delete val="0"/>
        <c:axPos val="b"/>
        <c:majorTickMark val="out"/>
        <c:minorTickMark val="none"/>
        <c:tickLblPos val="nextTo"/>
        <c:crossAx val="83800064"/>
        <c:crosses val="autoZero"/>
        <c:auto val="1"/>
        <c:lblAlgn val="ctr"/>
        <c:lblOffset val="100"/>
        <c:noMultiLvlLbl val="0"/>
      </c:catAx>
      <c:valAx>
        <c:axId val="83800064"/>
        <c:scaling>
          <c:orientation val="minMax"/>
        </c:scaling>
        <c:delete val="0"/>
        <c:axPos val="l"/>
        <c:majorGridlines/>
        <c:numFmt formatCode="General" sourceLinked="1"/>
        <c:majorTickMark val="out"/>
        <c:minorTickMark val="none"/>
        <c:tickLblPos val="nextTo"/>
        <c:crossAx val="83798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Лист1!$A$2:$A$6</c:f>
              <c:strCache>
                <c:ptCount val="5"/>
                <c:pt idx="0">
                  <c:v>Б.А.</c:v>
                </c:pt>
                <c:pt idx="1">
                  <c:v>Г.Е.</c:v>
                </c:pt>
                <c:pt idx="2">
                  <c:v>Г.В.</c:v>
                </c:pt>
                <c:pt idx="3">
                  <c:v>П.К.</c:v>
                </c:pt>
                <c:pt idx="4">
                  <c:v>С.Д.</c:v>
                </c:pt>
              </c:strCache>
            </c:strRef>
          </c:cat>
          <c:val>
            <c:numRef>
              <c:f>Лист1!$B$2:$B$6</c:f>
              <c:numCache>
                <c:formatCode>General</c:formatCode>
                <c:ptCount val="5"/>
                <c:pt idx="0">
                  <c:v>61</c:v>
                </c:pt>
                <c:pt idx="1">
                  <c:v>47</c:v>
                </c:pt>
                <c:pt idx="2">
                  <c:v>74</c:v>
                </c:pt>
                <c:pt idx="3">
                  <c:v>54</c:v>
                </c:pt>
                <c:pt idx="4">
                  <c:v>82</c:v>
                </c:pt>
              </c:numCache>
            </c:numRef>
          </c:val>
        </c:ser>
        <c:ser>
          <c:idx val="1"/>
          <c:order val="1"/>
          <c:tx>
            <c:strRef>
              <c:f>Лист1!$C$1</c:f>
              <c:strCache>
                <c:ptCount val="1"/>
                <c:pt idx="0">
                  <c:v>2018-19уч.г</c:v>
                </c:pt>
              </c:strCache>
            </c:strRef>
          </c:tx>
          <c:invertIfNegative val="0"/>
          <c:cat>
            <c:strRef>
              <c:f>Лист1!$A$2:$A$6</c:f>
              <c:strCache>
                <c:ptCount val="5"/>
                <c:pt idx="0">
                  <c:v>Б.А.</c:v>
                </c:pt>
                <c:pt idx="1">
                  <c:v>Г.Е.</c:v>
                </c:pt>
                <c:pt idx="2">
                  <c:v>Г.В.</c:v>
                </c:pt>
                <c:pt idx="3">
                  <c:v>П.К.</c:v>
                </c:pt>
                <c:pt idx="4">
                  <c:v>С.Д.</c:v>
                </c:pt>
              </c:strCache>
            </c:strRef>
          </c:cat>
          <c:val>
            <c:numRef>
              <c:f>Лист1!$C$2:$C$6</c:f>
              <c:numCache>
                <c:formatCode>General</c:formatCode>
                <c:ptCount val="5"/>
                <c:pt idx="0">
                  <c:v>58</c:v>
                </c:pt>
                <c:pt idx="1">
                  <c:v>49</c:v>
                </c:pt>
                <c:pt idx="2">
                  <c:v>64</c:v>
                </c:pt>
                <c:pt idx="3">
                  <c:v>52</c:v>
                </c:pt>
                <c:pt idx="4">
                  <c:v>74</c:v>
                </c:pt>
              </c:numCache>
            </c:numRef>
          </c:val>
        </c:ser>
        <c:dLbls>
          <c:showLegendKey val="0"/>
          <c:showVal val="0"/>
          <c:showCatName val="0"/>
          <c:showSerName val="0"/>
          <c:showPercent val="0"/>
          <c:showBubbleSize val="0"/>
        </c:dLbls>
        <c:gapWidth val="150"/>
        <c:axId val="83816832"/>
        <c:axId val="83818368"/>
      </c:barChart>
      <c:catAx>
        <c:axId val="83816832"/>
        <c:scaling>
          <c:orientation val="minMax"/>
        </c:scaling>
        <c:delete val="0"/>
        <c:axPos val="b"/>
        <c:majorTickMark val="out"/>
        <c:minorTickMark val="none"/>
        <c:tickLblPos val="nextTo"/>
        <c:crossAx val="83818368"/>
        <c:crosses val="autoZero"/>
        <c:auto val="1"/>
        <c:lblAlgn val="ctr"/>
        <c:lblOffset val="100"/>
        <c:noMultiLvlLbl val="0"/>
      </c:catAx>
      <c:valAx>
        <c:axId val="83818368"/>
        <c:scaling>
          <c:orientation val="minMax"/>
        </c:scaling>
        <c:delete val="0"/>
        <c:axPos val="l"/>
        <c:majorGridlines/>
        <c:numFmt formatCode="General" sourceLinked="1"/>
        <c:majorTickMark val="out"/>
        <c:minorTickMark val="none"/>
        <c:tickLblPos val="nextTo"/>
        <c:crossAx val="838168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Лист1!$A$2:$A$8</c:f>
              <c:strCache>
                <c:ptCount val="7"/>
                <c:pt idx="0">
                  <c:v>В.А.</c:v>
                </c:pt>
                <c:pt idx="1">
                  <c:v>И.Д.</c:v>
                </c:pt>
                <c:pt idx="2">
                  <c:v>К.В.</c:v>
                </c:pt>
                <c:pt idx="3">
                  <c:v>М.А.</c:v>
                </c:pt>
                <c:pt idx="4">
                  <c:v>М.З.</c:v>
                </c:pt>
                <c:pt idx="5">
                  <c:v>М.С.</c:v>
                </c:pt>
                <c:pt idx="6">
                  <c:v>П.А.</c:v>
                </c:pt>
              </c:strCache>
            </c:strRef>
          </c:cat>
          <c:val>
            <c:numRef>
              <c:f>Лист1!$B$2:$B$8</c:f>
              <c:numCache>
                <c:formatCode>General</c:formatCode>
                <c:ptCount val="7"/>
                <c:pt idx="0">
                  <c:v>0.70000000000000062</c:v>
                </c:pt>
                <c:pt idx="1">
                  <c:v>0.60000000000000064</c:v>
                </c:pt>
                <c:pt idx="2">
                  <c:v>0.70000000000000062</c:v>
                </c:pt>
                <c:pt idx="3">
                  <c:v>0.5</c:v>
                </c:pt>
                <c:pt idx="4">
                  <c:v>0.70000000000000062</c:v>
                </c:pt>
                <c:pt idx="5">
                  <c:v>0.70000000000000062</c:v>
                </c:pt>
                <c:pt idx="6">
                  <c:v>0.60000000000000064</c:v>
                </c:pt>
              </c:numCache>
            </c:numRef>
          </c:val>
        </c:ser>
        <c:ser>
          <c:idx val="1"/>
          <c:order val="1"/>
          <c:tx>
            <c:strRef>
              <c:f>Лист1!$C$1</c:f>
              <c:strCache>
                <c:ptCount val="1"/>
                <c:pt idx="0">
                  <c:v>2018-19уч.г.</c:v>
                </c:pt>
              </c:strCache>
            </c:strRef>
          </c:tx>
          <c:invertIfNegative val="0"/>
          <c:cat>
            <c:strRef>
              <c:f>Лист1!$A$2:$A$8</c:f>
              <c:strCache>
                <c:ptCount val="7"/>
                <c:pt idx="0">
                  <c:v>В.А.</c:v>
                </c:pt>
                <c:pt idx="1">
                  <c:v>И.Д.</c:v>
                </c:pt>
                <c:pt idx="2">
                  <c:v>К.В.</c:v>
                </c:pt>
                <c:pt idx="3">
                  <c:v>М.А.</c:v>
                </c:pt>
                <c:pt idx="4">
                  <c:v>М.З.</c:v>
                </c:pt>
                <c:pt idx="5">
                  <c:v>М.С.</c:v>
                </c:pt>
                <c:pt idx="6">
                  <c:v>П.А.</c:v>
                </c:pt>
              </c:strCache>
            </c:strRef>
          </c:cat>
          <c:val>
            <c:numRef>
              <c:f>Лист1!$C$2:$C$8</c:f>
              <c:numCache>
                <c:formatCode>General</c:formatCode>
                <c:ptCount val="7"/>
                <c:pt idx="0">
                  <c:v>0.70000000000000062</c:v>
                </c:pt>
                <c:pt idx="1">
                  <c:v>0.70000000000000062</c:v>
                </c:pt>
                <c:pt idx="2">
                  <c:v>0.8</c:v>
                </c:pt>
                <c:pt idx="3">
                  <c:v>0.60000000000000064</c:v>
                </c:pt>
                <c:pt idx="4">
                  <c:v>0.70000000000000062</c:v>
                </c:pt>
                <c:pt idx="5">
                  <c:v>0.70000000000000062</c:v>
                </c:pt>
                <c:pt idx="6">
                  <c:v>0.70000000000000062</c:v>
                </c:pt>
              </c:numCache>
            </c:numRef>
          </c:val>
        </c:ser>
        <c:dLbls>
          <c:showLegendKey val="0"/>
          <c:showVal val="0"/>
          <c:showCatName val="0"/>
          <c:showSerName val="0"/>
          <c:showPercent val="0"/>
          <c:showBubbleSize val="0"/>
        </c:dLbls>
        <c:gapWidth val="150"/>
        <c:axId val="48700800"/>
        <c:axId val="48714880"/>
      </c:barChart>
      <c:catAx>
        <c:axId val="48700800"/>
        <c:scaling>
          <c:orientation val="minMax"/>
        </c:scaling>
        <c:delete val="0"/>
        <c:axPos val="b"/>
        <c:majorTickMark val="out"/>
        <c:minorTickMark val="none"/>
        <c:tickLblPos val="nextTo"/>
        <c:crossAx val="48714880"/>
        <c:crosses val="autoZero"/>
        <c:auto val="1"/>
        <c:lblAlgn val="ctr"/>
        <c:lblOffset val="100"/>
        <c:noMultiLvlLbl val="0"/>
      </c:catAx>
      <c:valAx>
        <c:axId val="48714880"/>
        <c:scaling>
          <c:orientation val="minMax"/>
        </c:scaling>
        <c:delete val="0"/>
        <c:axPos val="l"/>
        <c:majorGridlines/>
        <c:numFmt formatCode="General" sourceLinked="1"/>
        <c:majorTickMark val="out"/>
        <c:minorTickMark val="none"/>
        <c:tickLblPos val="nextTo"/>
        <c:crossAx val="487008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Лист1!$A$2:$A$6</c:f>
              <c:strCache>
                <c:ptCount val="5"/>
                <c:pt idx="0">
                  <c:v>Б.А.</c:v>
                </c:pt>
                <c:pt idx="1">
                  <c:v>Г.В.</c:v>
                </c:pt>
                <c:pt idx="2">
                  <c:v>Г.Е.</c:v>
                </c:pt>
                <c:pt idx="3">
                  <c:v>П.К.</c:v>
                </c:pt>
                <c:pt idx="4">
                  <c:v>С.Д.</c:v>
                </c:pt>
              </c:strCache>
            </c:strRef>
          </c:cat>
          <c:val>
            <c:numRef>
              <c:f>Лист1!$B$2:$B$6</c:f>
              <c:numCache>
                <c:formatCode>General</c:formatCode>
                <c:ptCount val="5"/>
                <c:pt idx="0">
                  <c:v>0.60000000000000064</c:v>
                </c:pt>
                <c:pt idx="1">
                  <c:v>0.8</c:v>
                </c:pt>
                <c:pt idx="2">
                  <c:v>0.8</c:v>
                </c:pt>
                <c:pt idx="3">
                  <c:v>0.60000000000000064</c:v>
                </c:pt>
                <c:pt idx="4">
                  <c:v>0.70000000000000062</c:v>
                </c:pt>
              </c:numCache>
            </c:numRef>
          </c:val>
        </c:ser>
        <c:ser>
          <c:idx val="1"/>
          <c:order val="1"/>
          <c:tx>
            <c:strRef>
              <c:f>Лист1!$C$1</c:f>
              <c:strCache>
                <c:ptCount val="1"/>
                <c:pt idx="0">
                  <c:v>2018-19уч.г.</c:v>
                </c:pt>
              </c:strCache>
            </c:strRef>
          </c:tx>
          <c:invertIfNegative val="0"/>
          <c:cat>
            <c:strRef>
              <c:f>Лист1!$A$2:$A$6</c:f>
              <c:strCache>
                <c:ptCount val="5"/>
                <c:pt idx="0">
                  <c:v>Б.А.</c:v>
                </c:pt>
                <c:pt idx="1">
                  <c:v>Г.В.</c:v>
                </c:pt>
                <c:pt idx="2">
                  <c:v>Г.Е.</c:v>
                </c:pt>
                <c:pt idx="3">
                  <c:v>П.К.</c:v>
                </c:pt>
                <c:pt idx="4">
                  <c:v>С.Д.</c:v>
                </c:pt>
              </c:strCache>
            </c:strRef>
          </c:cat>
          <c:val>
            <c:numRef>
              <c:f>Лист1!$C$2:$C$6</c:f>
              <c:numCache>
                <c:formatCode>General</c:formatCode>
                <c:ptCount val="5"/>
                <c:pt idx="0">
                  <c:v>0.8</c:v>
                </c:pt>
                <c:pt idx="1">
                  <c:v>0.8</c:v>
                </c:pt>
                <c:pt idx="2">
                  <c:v>0.8</c:v>
                </c:pt>
                <c:pt idx="3">
                  <c:v>0.70000000000000062</c:v>
                </c:pt>
                <c:pt idx="4">
                  <c:v>0.70000000000000062</c:v>
                </c:pt>
              </c:numCache>
            </c:numRef>
          </c:val>
        </c:ser>
        <c:dLbls>
          <c:showLegendKey val="0"/>
          <c:showVal val="0"/>
          <c:showCatName val="0"/>
          <c:showSerName val="0"/>
          <c:showPercent val="0"/>
          <c:showBubbleSize val="0"/>
        </c:dLbls>
        <c:gapWidth val="150"/>
        <c:axId val="52508160"/>
        <c:axId val="52509696"/>
      </c:barChart>
      <c:catAx>
        <c:axId val="52508160"/>
        <c:scaling>
          <c:orientation val="minMax"/>
        </c:scaling>
        <c:delete val="0"/>
        <c:axPos val="b"/>
        <c:majorTickMark val="out"/>
        <c:minorTickMark val="none"/>
        <c:tickLblPos val="nextTo"/>
        <c:crossAx val="52509696"/>
        <c:crosses val="autoZero"/>
        <c:auto val="1"/>
        <c:lblAlgn val="ctr"/>
        <c:lblOffset val="100"/>
        <c:noMultiLvlLbl val="0"/>
      </c:catAx>
      <c:valAx>
        <c:axId val="52509696"/>
        <c:scaling>
          <c:orientation val="minMax"/>
        </c:scaling>
        <c:delete val="0"/>
        <c:axPos val="l"/>
        <c:majorGridlines/>
        <c:numFmt formatCode="General" sourceLinked="1"/>
        <c:majorTickMark val="out"/>
        <c:minorTickMark val="none"/>
        <c:tickLblPos val="nextTo"/>
        <c:crossAx val="525081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Лист1!$A$2:$A$6</c:f>
              <c:strCache>
                <c:ptCount val="5"/>
                <c:pt idx="0">
                  <c:v>В.Н.</c:v>
                </c:pt>
                <c:pt idx="1">
                  <c:v>В.С.</c:v>
                </c:pt>
                <c:pt idx="2">
                  <c:v>К.Р.</c:v>
                </c:pt>
                <c:pt idx="3">
                  <c:v>П.Ю.</c:v>
                </c:pt>
                <c:pt idx="4">
                  <c:v>С.К.</c:v>
                </c:pt>
              </c:strCache>
            </c:strRef>
          </c:cat>
          <c:val>
            <c:numRef>
              <c:f>Лист1!$B$2:$B$6</c:f>
              <c:numCache>
                <c:formatCode>General</c:formatCode>
                <c:ptCount val="5"/>
                <c:pt idx="0">
                  <c:v>2.7</c:v>
                </c:pt>
                <c:pt idx="1">
                  <c:v>2.7</c:v>
                </c:pt>
                <c:pt idx="2">
                  <c:v>2.6</c:v>
                </c:pt>
                <c:pt idx="3">
                  <c:v>3</c:v>
                </c:pt>
                <c:pt idx="4">
                  <c:v>3.1</c:v>
                </c:pt>
              </c:numCache>
            </c:numRef>
          </c:val>
        </c:ser>
        <c:ser>
          <c:idx val="1"/>
          <c:order val="1"/>
          <c:tx>
            <c:strRef>
              <c:f>Лист1!$C$1</c:f>
              <c:strCache>
                <c:ptCount val="1"/>
                <c:pt idx="0">
                  <c:v>2018-19уч.г.</c:v>
                </c:pt>
              </c:strCache>
            </c:strRef>
          </c:tx>
          <c:invertIfNegative val="0"/>
          <c:cat>
            <c:strRef>
              <c:f>Лист1!$A$2:$A$6</c:f>
              <c:strCache>
                <c:ptCount val="5"/>
                <c:pt idx="0">
                  <c:v>В.Н.</c:v>
                </c:pt>
                <c:pt idx="1">
                  <c:v>В.С.</c:v>
                </c:pt>
                <c:pt idx="2">
                  <c:v>К.Р.</c:v>
                </c:pt>
                <c:pt idx="3">
                  <c:v>П.Ю.</c:v>
                </c:pt>
                <c:pt idx="4">
                  <c:v>С.К.</c:v>
                </c:pt>
              </c:strCache>
            </c:strRef>
          </c:cat>
          <c:val>
            <c:numRef>
              <c:f>Лист1!$C$2:$C$6</c:f>
              <c:numCache>
                <c:formatCode>General</c:formatCode>
                <c:ptCount val="5"/>
                <c:pt idx="0">
                  <c:v>2.8</c:v>
                </c:pt>
                <c:pt idx="1">
                  <c:v>2.8</c:v>
                </c:pt>
                <c:pt idx="2">
                  <c:v>2.7</c:v>
                </c:pt>
                <c:pt idx="3">
                  <c:v>3.1</c:v>
                </c:pt>
                <c:pt idx="4">
                  <c:v>3.1</c:v>
                </c:pt>
              </c:numCache>
            </c:numRef>
          </c:val>
        </c:ser>
        <c:dLbls>
          <c:showLegendKey val="0"/>
          <c:showVal val="0"/>
          <c:showCatName val="0"/>
          <c:showSerName val="0"/>
          <c:showPercent val="0"/>
          <c:showBubbleSize val="0"/>
        </c:dLbls>
        <c:gapWidth val="150"/>
        <c:axId val="52538752"/>
        <c:axId val="52540544"/>
      </c:barChart>
      <c:catAx>
        <c:axId val="52538752"/>
        <c:scaling>
          <c:orientation val="minMax"/>
        </c:scaling>
        <c:delete val="0"/>
        <c:axPos val="b"/>
        <c:majorTickMark val="out"/>
        <c:minorTickMark val="none"/>
        <c:tickLblPos val="nextTo"/>
        <c:crossAx val="52540544"/>
        <c:crosses val="autoZero"/>
        <c:auto val="1"/>
        <c:lblAlgn val="ctr"/>
        <c:lblOffset val="100"/>
        <c:noMultiLvlLbl val="0"/>
      </c:catAx>
      <c:valAx>
        <c:axId val="52540544"/>
        <c:scaling>
          <c:orientation val="minMax"/>
        </c:scaling>
        <c:delete val="0"/>
        <c:axPos val="l"/>
        <c:majorGridlines/>
        <c:numFmt formatCode="General" sourceLinked="1"/>
        <c:majorTickMark val="out"/>
        <c:minorTickMark val="none"/>
        <c:tickLblPos val="nextTo"/>
        <c:crossAx val="525387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Лист1!$A$2:$A$8</c:f>
              <c:strCache>
                <c:ptCount val="7"/>
                <c:pt idx="0">
                  <c:v>В.А.</c:v>
                </c:pt>
                <c:pt idx="1">
                  <c:v>И.Д.</c:v>
                </c:pt>
                <c:pt idx="2">
                  <c:v>К.В.</c:v>
                </c:pt>
                <c:pt idx="3">
                  <c:v>М.А.</c:v>
                </c:pt>
                <c:pt idx="4">
                  <c:v>М.З.</c:v>
                </c:pt>
                <c:pt idx="5">
                  <c:v>М.С.</c:v>
                </c:pt>
                <c:pt idx="6">
                  <c:v>П.А.</c:v>
                </c:pt>
              </c:strCache>
            </c:strRef>
          </c:cat>
          <c:val>
            <c:numRef>
              <c:f>Лист1!$B$2:$B$8</c:f>
              <c:numCache>
                <c:formatCode>General</c:formatCode>
                <c:ptCount val="7"/>
                <c:pt idx="0">
                  <c:v>3.2</c:v>
                </c:pt>
                <c:pt idx="1">
                  <c:v>3.1</c:v>
                </c:pt>
                <c:pt idx="2">
                  <c:v>2.7</c:v>
                </c:pt>
                <c:pt idx="3">
                  <c:v>2.8</c:v>
                </c:pt>
                <c:pt idx="4">
                  <c:v>2.9</c:v>
                </c:pt>
                <c:pt idx="5">
                  <c:v>2.4</c:v>
                </c:pt>
                <c:pt idx="6">
                  <c:v>3</c:v>
                </c:pt>
              </c:numCache>
            </c:numRef>
          </c:val>
        </c:ser>
        <c:ser>
          <c:idx val="1"/>
          <c:order val="1"/>
          <c:tx>
            <c:strRef>
              <c:f>Лист1!$C$1</c:f>
              <c:strCache>
                <c:ptCount val="1"/>
                <c:pt idx="0">
                  <c:v>2018-19уч.г.</c:v>
                </c:pt>
              </c:strCache>
            </c:strRef>
          </c:tx>
          <c:invertIfNegative val="0"/>
          <c:cat>
            <c:strRef>
              <c:f>Лист1!$A$2:$A$8</c:f>
              <c:strCache>
                <c:ptCount val="7"/>
                <c:pt idx="0">
                  <c:v>В.А.</c:v>
                </c:pt>
                <c:pt idx="1">
                  <c:v>И.Д.</c:v>
                </c:pt>
                <c:pt idx="2">
                  <c:v>К.В.</c:v>
                </c:pt>
                <c:pt idx="3">
                  <c:v>М.А.</c:v>
                </c:pt>
                <c:pt idx="4">
                  <c:v>М.З.</c:v>
                </c:pt>
                <c:pt idx="5">
                  <c:v>М.С.</c:v>
                </c:pt>
                <c:pt idx="6">
                  <c:v>П.А.</c:v>
                </c:pt>
              </c:strCache>
            </c:strRef>
          </c:cat>
          <c:val>
            <c:numRef>
              <c:f>Лист1!$C$2:$C$8</c:f>
              <c:numCache>
                <c:formatCode>General</c:formatCode>
                <c:ptCount val="7"/>
                <c:pt idx="0">
                  <c:v>3</c:v>
                </c:pt>
                <c:pt idx="1">
                  <c:v>3.2</c:v>
                </c:pt>
                <c:pt idx="2">
                  <c:v>3</c:v>
                </c:pt>
                <c:pt idx="3">
                  <c:v>2.6</c:v>
                </c:pt>
                <c:pt idx="4">
                  <c:v>3.1</c:v>
                </c:pt>
                <c:pt idx="5">
                  <c:v>2.6</c:v>
                </c:pt>
                <c:pt idx="6">
                  <c:v>3.2</c:v>
                </c:pt>
              </c:numCache>
            </c:numRef>
          </c:val>
        </c:ser>
        <c:dLbls>
          <c:showLegendKey val="0"/>
          <c:showVal val="0"/>
          <c:showCatName val="0"/>
          <c:showSerName val="0"/>
          <c:showPercent val="0"/>
          <c:showBubbleSize val="0"/>
        </c:dLbls>
        <c:gapWidth val="150"/>
        <c:axId val="80455168"/>
        <c:axId val="80456704"/>
      </c:barChart>
      <c:catAx>
        <c:axId val="80455168"/>
        <c:scaling>
          <c:orientation val="minMax"/>
        </c:scaling>
        <c:delete val="0"/>
        <c:axPos val="b"/>
        <c:majorTickMark val="out"/>
        <c:minorTickMark val="none"/>
        <c:tickLblPos val="nextTo"/>
        <c:crossAx val="80456704"/>
        <c:crosses val="autoZero"/>
        <c:auto val="1"/>
        <c:lblAlgn val="ctr"/>
        <c:lblOffset val="100"/>
        <c:noMultiLvlLbl val="0"/>
      </c:catAx>
      <c:valAx>
        <c:axId val="80456704"/>
        <c:scaling>
          <c:orientation val="minMax"/>
        </c:scaling>
        <c:delete val="0"/>
        <c:axPos val="l"/>
        <c:majorGridlines/>
        <c:numFmt formatCode="General" sourceLinked="1"/>
        <c:majorTickMark val="out"/>
        <c:minorTickMark val="none"/>
        <c:tickLblPos val="nextTo"/>
        <c:crossAx val="804551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Лист1!$A$2:$A$6</c:f>
              <c:strCache>
                <c:ptCount val="5"/>
                <c:pt idx="0">
                  <c:v>Б.А.</c:v>
                </c:pt>
                <c:pt idx="1">
                  <c:v>Г.Е.</c:v>
                </c:pt>
                <c:pt idx="2">
                  <c:v>Г.В.</c:v>
                </c:pt>
                <c:pt idx="3">
                  <c:v>П.К.</c:v>
                </c:pt>
                <c:pt idx="4">
                  <c:v>С.Д.</c:v>
                </c:pt>
              </c:strCache>
            </c:strRef>
          </c:cat>
          <c:val>
            <c:numRef>
              <c:f>Лист1!$B$2:$B$6</c:f>
              <c:numCache>
                <c:formatCode>General</c:formatCode>
                <c:ptCount val="5"/>
                <c:pt idx="0">
                  <c:v>2.8</c:v>
                </c:pt>
                <c:pt idx="1">
                  <c:v>3.4</c:v>
                </c:pt>
                <c:pt idx="2">
                  <c:v>2.7</c:v>
                </c:pt>
                <c:pt idx="3">
                  <c:v>2.1</c:v>
                </c:pt>
                <c:pt idx="4">
                  <c:v>3.5</c:v>
                </c:pt>
              </c:numCache>
            </c:numRef>
          </c:val>
        </c:ser>
        <c:ser>
          <c:idx val="1"/>
          <c:order val="1"/>
          <c:tx>
            <c:strRef>
              <c:f>Лист1!$C$1</c:f>
              <c:strCache>
                <c:ptCount val="1"/>
                <c:pt idx="0">
                  <c:v>2018-19уч.г.</c:v>
                </c:pt>
              </c:strCache>
            </c:strRef>
          </c:tx>
          <c:invertIfNegative val="0"/>
          <c:cat>
            <c:strRef>
              <c:f>Лист1!$A$2:$A$6</c:f>
              <c:strCache>
                <c:ptCount val="5"/>
                <c:pt idx="0">
                  <c:v>Б.А.</c:v>
                </c:pt>
                <c:pt idx="1">
                  <c:v>Г.Е.</c:v>
                </c:pt>
                <c:pt idx="2">
                  <c:v>Г.В.</c:v>
                </c:pt>
                <c:pt idx="3">
                  <c:v>П.К.</c:v>
                </c:pt>
                <c:pt idx="4">
                  <c:v>С.Д.</c:v>
                </c:pt>
              </c:strCache>
            </c:strRef>
          </c:cat>
          <c:val>
            <c:numRef>
              <c:f>Лист1!$C$2:$C$6</c:f>
              <c:numCache>
                <c:formatCode>General</c:formatCode>
                <c:ptCount val="5"/>
                <c:pt idx="0">
                  <c:v>3.1</c:v>
                </c:pt>
                <c:pt idx="1">
                  <c:v>3.4</c:v>
                </c:pt>
                <c:pt idx="2">
                  <c:v>3.2</c:v>
                </c:pt>
                <c:pt idx="3">
                  <c:v>2.5</c:v>
                </c:pt>
                <c:pt idx="4">
                  <c:v>3.2</c:v>
                </c:pt>
              </c:numCache>
            </c:numRef>
          </c:val>
        </c:ser>
        <c:dLbls>
          <c:showLegendKey val="0"/>
          <c:showVal val="0"/>
          <c:showCatName val="0"/>
          <c:showSerName val="0"/>
          <c:showPercent val="0"/>
          <c:showBubbleSize val="0"/>
        </c:dLbls>
        <c:gapWidth val="150"/>
        <c:axId val="80470016"/>
        <c:axId val="80471552"/>
      </c:barChart>
      <c:catAx>
        <c:axId val="80470016"/>
        <c:scaling>
          <c:orientation val="minMax"/>
        </c:scaling>
        <c:delete val="0"/>
        <c:axPos val="b"/>
        <c:majorTickMark val="out"/>
        <c:minorTickMark val="none"/>
        <c:tickLblPos val="nextTo"/>
        <c:crossAx val="80471552"/>
        <c:crosses val="autoZero"/>
        <c:auto val="1"/>
        <c:lblAlgn val="ctr"/>
        <c:lblOffset val="100"/>
        <c:noMultiLvlLbl val="0"/>
      </c:catAx>
      <c:valAx>
        <c:axId val="80471552"/>
        <c:scaling>
          <c:orientation val="minMax"/>
        </c:scaling>
        <c:delete val="0"/>
        <c:axPos val="l"/>
        <c:majorGridlines/>
        <c:numFmt formatCode="General" sourceLinked="1"/>
        <c:majorTickMark val="out"/>
        <c:minorTickMark val="none"/>
        <c:tickLblPos val="nextTo"/>
        <c:crossAx val="80470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Лист1!$A$2:$A$6</c:f>
              <c:strCache>
                <c:ptCount val="5"/>
                <c:pt idx="0">
                  <c:v>В.Н.</c:v>
                </c:pt>
                <c:pt idx="1">
                  <c:v>В.С.</c:v>
                </c:pt>
                <c:pt idx="2">
                  <c:v>К.Р.</c:v>
                </c:pt>
                <c:pt idx="3">
                  <c:v>П.Ю.</c:v>
                </c:pt>
                <c:pt idx="4">
                  <c:v>С.К.</c:v>
                </c:pt>
              </c:strCache>
            </c:strRef>
          </c:cat>
          <c:val>
            <c:numRef>
              <c:f>Лист1!$B$2:$B$6</c:f>
              <c:numCache>
                <c:formatCode>General</c:formatCode>
                <c:ptCount val="5"/>
                <c:pt idx="0">
                  <c:v>6</c:v>
                </c:pt>
                <c:pt idx="1">
                  <c:v>8</c:v>
                </c:pt>
                <c:pt idx="2">
                  <c:v>8</c:v>
                </c:pt>
                <c:pt idx="3">
                  <c:v>10</c:v>
                </c:pt>
                <c:pt idx="4">
                  <c:v>10</c:v>
                </c:pt>
              </c:numCache>
            </c:numRef>
          </c:val>
        </c:ser>
        <c:ser>
          <c:idx val="1"/>
          <c:order val="1"/>
          <c:tx>
            <c:strRef>
              <c:f>Лист1!$C$1</c:f>
              <c:strCache>
                <c:ptCount val="1"/>
                <c:pt idx="0">
                  <c:v>2018-19уч.г</c:v>
                </c:pt>
              </c:strCache>
            </c:strRef>
          </c:tx>
          <c:invertIfNegative val="0"/>
          <c:cat>
            <c:strRef>
              <c:f>Лист1!$A$2:$A$6</c:f>
              <c:strCache>
                <c:ptCount val="5"/>
                <c:pt idx="0">
                  <c:v>В.Н.</c:v>
                </c:pt>
                <c:pt idx="1">
                  <c:v>В.С.</c:v>
                </c:pt>
                <c:pt idx="2">
                  <c:v>К.Р.</c:v>
                </c:pt>
                <c:pt idx="3">
                  <c:v>П.Ю.</c:v>
                </c:pt>
                <c:pt idx="4">
                  <c:v>С.К.</c:v>
                </c:pt>
              </c:strCache>
            </c:strRef>
          </c:cat>
          <c:val>
            <c:numRef>
              <c:f>Лист1!$C$2:$C$6</c:f>
              <c:numCache>
                <c:formatCode>General</c:formatCode>
                <c:ptCount val="5"/>
                <c:pt idx="0">
                  <c:v>4</c:v>
                </c:pt>
                <c:pt idx="1">
                  <c:v>15</c:v>
                </c:pt>
                <c:pt idx="2">
                  <c:v>13</c:v>
                </c:pt>
                <c:pt idx="3">
                  <c:v>22</c:v>
                </c:pt>
                <c:pt idx="4">
                  <c:v>33</c:v>
                </c:pt>
              </c:numCache>
            </c:numRef>
          </c:val>
        </c:ser>
        <c:dLbls>
          <c:showLegendKey val="0"/>
          <c:showVal val="0"/>
          <c:showCatName val="0"/>
          <c:showSerName val="0"/>
          <c:showPercent val="0"/>
          <c:showBubbleSize val="0"/>
        </c:dLbls>
        <c:gapWidth val="150"/>
        <c:axId val="83621760"/>
        <c:axId val="83623296"/>
      </c:barChart>
      <c:catAx>
        <c:axId val="83621760"/>
        <c:scaling>
          <c:orientation val="minMax"/>
        </c:scaling>
        <c:delete val="0"/>
        <c:axPos val="b"/>
        <c:majorTickMark val="out"/>
        <c:minorTickMark val="none"/>
        <c:tickLblPos val="nextTo"/>
        <c:crossAx val="83623296"/>
        <c:crosses val="autoZero"/>
        <c:auto val="1"/>
        <c:lblAlgn val="ctr"/>
        <c:lblOffset val="100"/>
        <c:noMultiLvlLbl val="0"/>
      </c:catAx>
      <c:valAx>
        <c:axId val="83623296"/>
        <c:scaling>
          <c:orientation val="minMax"/>
        </c:scaling>
        <c:delete val="0"/>
        <c:axPos val="l"/>
        <c:majorGridlines/>
        <c:numFmt formatCode="General" sourceLinked="1"/>
        <c:majorTickMark val="out"/>
        <c:minorTickMark val="none"/>
        <c:tickLblPos val="nextTo"/>
        <c:crossAx val="83621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Лист1!$A$2:$A$8</c:f>
              <c:strCache>
                <c:ptCount val="7"/>
                <c:pt idx="0">
                  <c:v>В.А.</c:v>
                </c:pt>
                <c:pt idx="1">
                  <c:v>И.Д.</c:v>
                </c:pt>
                <c:pt idx="2">
                  <c:v>К.В.</c:v>
                </c:pt>
                <c:pt idx="3">
                  <c:v>М.А.</c:v>
                </c:pt>
                <c:pt idx="4">
                  <c:v>М.З.</c:v>
                </c:pt>
                <c:pt idx="5">
                  <c:v>М.С.</c:v>
                </c:pt>
                <c:pt idx="6">
                  <c:v>П.А.</c:v>
                </c:pt>
              </c:strCache>
            </c:strRef>
          </c:cat>
          <c:val>
            <c:numRef>
              <c:f>Лист1!$B$2:$B$8</c:f>
              <c:numCache>
                <c:formatCode>General</c:formatCode>
                <c:ptCount val="7"/>
                <c:pt idx="0">
                  <c:v>7</c:v>
                </c:pt>
                <c:pt idx="1">
                  <c:v>8</c:v>
                </c:pt>
                <c:pt idx="2">
                  <c:v>9</c:v>
                </c:pt>
                <c:pt idx="3">
                  <c:v>7</c:v>
                </c:pt>
                <c:pt idx="4">
                  <c:v>10</c:v>
                </c:pt>
                <c:pt idx="5">
                  <c:v>8</c:v>
                </c:pt>
                <c:pt idx="6">
                  <c:v>7</c:v>
                </c:pt>
              </c:numCache>
            </c:numRef>
          </c:val>
        </c:ser>
        <c:ser>
          <c:idx val="1"/>
          <c:order val="1"/>
          <c:tx>
            <c:strRef>
              <c:f>Лист1!$C$1</c:f>
              <c:strCache>
                <c:ptCount val="1"/>
                <c:pt idx="0">
                  <c:v>2018-19уч.г</c:v>
                </c:pt>
              </c:strCache>
            </c:strRef>
          </c:tx>
          <c:invertIfNegative val="0"/>
          <c:cat>
            <c:strRef>
              <c:f>Лист1!$A$2:$A$8</c:f>
              <c:strCache>
                <c:ptCount val="7"/>
                <c:pt idx="0">
                  <c:v>В.А.</c:v>
                </c:pt>
                <c:pt idx="1">
                  <c:v>И.Д.</c:v>
                </c:pt>
                <c:pt idx="2">
                  <c:v>К.В.</c:v>
                </c:pt>
                <c:pt idx="3">
                  <c:v>М.А.</c:v>
                </c:pt>
                <c:pt idx="4">
                  <c:v>М.З.</c:v>
                </c:pt>
                <c:pt idx="5">
                  <c:v>М.С.</c:v>
                </c:pt>
                <c:pt idx="6">
                  <c:v>П.А.</c:v>
                </c:pt>
              </c:strCache>
            </c:strRef>
          </c:cat>
          <c:val>
            <c:numRef>
              <c:f>Лист1!$C$2:$C$8</c:f>
              <c:numCache>
                <c:formatCode>General</c:formatCode>
                <c:ptCount val="7"/>
                <c:pt idx="0">
                  <c:v>11</c:v>
                </c:pt>
                <c:pt idx="1">
                  <c:v>17</c:v>
                </c:pt>
                <c:pt idx="2">
                  <c:v>37</c:v>
                </c:pt>
                <c:pt idx="3">
                  <c:v>6</c:v>
                </c:pt>
                <c:pt idx="4">
                  <c:v>13</c:v>
                </c:pt>
                <c:pt idx="5">
                  <c:v>22</c:v>
                </c:pt>
                <c:pt idx="6">
                  <c:v>18</c:v>
                </c:pt>
              </c:numCache>
            </c:numRef>
          </c:val>
        </c:ser>
        <c:dLbls>
          <c:showLegendKey val="0"/>
          <c:showVal val="0"/>
          <c:showCatName val="0"/>
          <c:showSerName val="0"/>
          <c:showPercent val="0"/>
          <c:showBubbleSize val="0"/>
        </c:dLbls>
        <c:gapWidth val="150"/>
        <c:axId val="83656704"/>
        <c:axId val="83658240"/>
      </c:barChart>
      <c:catAx>
        <c:axId val="83656704"/>
        <c:scaling>
          <c:orientation val="minMax"/>
        </c:scaling>
        <c:delete val="0"/>
        <c:axPos val="b"/>
        <c:majorTickMark val="out"/>
        <c:minorTickMark val="none"/>
        <c:tickLblPos val="nextTo"/>
        <c:crossAx val="83658240"/>
        <c:crosses val="autoZero"/>
        <c:auto val="1"/>
        <c:lblAlgn val="ctr"/>
        <c:lblOffset val="100"/>
        <c:noMultiLvlLbl val="0"/>
      </c:catAx>
      <c:valAx>
        <c:axId val="83658240"/>
        <c:scaling>
          <c:orientation val="minMax"/>
        </c:scaling>
        <c:delete val="0"/>
        <c:axPos val="l"/>
        <c:majorGridlines/>
        <c:numFmt formatCode="General" sourceLinked="1"/>
        <c:majorTickMark val="out"/>
        <c:minorTickMark val="none"/>
        <c:tickLblPos val="nextTo"/>
        <c:crossAx val="836567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2017-18уч.г</c:v>
                </c:pt>
              </c:strCache>
            </c:strRef>
          </c:tx>
          <c:invertIfNegative val="0"/>
          <c:cat>
            <c:strRef>
              <c:f>Лист1!$A$2:$A$6</c:f>
              <c:strCache>
                <c:ptCount val="5"/>
                <c:pt idx="0">
                  <c:v>Б.А.</c:v>
                </c:pt>
                <c:pt idx="1">
                  <c:v>Г.Е.</c:v>
                </c:pt>
                <c:pt idx="2">
                  <c:v>Г.В.</c:v>
                </c:pt>
                <c:pt idx="3">
                  <c:v>П.К.</c:v>
                </c:pt>
                <c:pt idx="4">
                  <c:v>С.Д.</c:v>
                </c:pt>
              </c:strCache>
            </c:strRef>
          </c:cat>
          <c:val>
            <c:numRef>
              <c:f>Лист1!$B$2:$B$6</c:f>
              <c:numCache>
                <c:formatCode>General</c:formatCode>
                <c:ptCount val="5"/>
                <c:pt idx="0">
                  <c:v>8</c:v>
                </c:pt>
                <c:pt idx="1">
                  <c:v>9</c:v>
                </c:pt>
                <c:pt idx="2">
                  <c:v>10</c:v>
                </c:pt>
                <c:pt idx="3">
                  <c:v>7</c:v>
                </c:pt>
                <c:pt idx="4">
                  <c:v>8</c:v>
                </c:pt>
              </c:numCache>
            </c:numRef>
          </c:val>
        </c:ser>
        <c:ser>
          <c:idx val="1"/>
          <c:order val="1"/>
          <c:tx>
            <c:strRef>
              <c:f>Лист1!$C$1</c:f>
              <c:strCache>
                <c:ptCount val="1"/>
                <c:pt idx="0">
                  <c:v>2018-19уч.г</c:v>
                </c:pt>
              </c:strCache>
            </c:strRef>
          </c:tx>
          <c:invertIfNegative val="0"/>
          <c:cat>
            <c:strRef>
              <c:f>Лист1!$A$2:$A$6</c:f>
              <c:strCache>
                <c:ptCount val="5"/>
                <c:pt idx="0">
                  <c:v>Б.А.</c:v>
                </c:pt>
                <c:pt idx="1">
                  <c:v>Г.Е.</c:v>
                </c:pt>
                <c:pt idx="2">
                  <c:v>Г.В.</c:v>
                </c:pt>
                <c:pt idx="3">
                  <c:v>П.К.</c:v>
                </c:pt>
                <c:pt idx="4">
                  <c:v>С.Д.</c:v>
                </c:pt>
              </c:strCache>
            </c:strRef>
          </c:cat>
          <c:val>
            <c:numRef>
              <c:f>Лист1!$C$2:$C$6</c:f>
              <c:numCache>
                <c:formatCode>General</c:formatCode>
                <c:ptCount val="5"/>
                <c:pt idx="0">
                  <c:v>31</c:v>
                </c:pt>
                <c:pt idx="1">
                  <c:v>40</c:v>
                </c:pt>
                <c:pt idx="2">
                  <c:v>37</c:v>
                </c:pt>
                <c:pt idx="3">
                  <c:v>19</c:v>
                </c:pt>
                <c:pt idx="4">
                  <c:v>8</c:v>
                </c:pt>
              </c:numCache>
            </c:numRef>
          </c:val>
        </c:ser>
        <c:dLbls>
          <c:showLegendKey val="0"/>
          <c:showVal val="0"/>
          <c:showCatName val="0"/>
          <c:showSerName val="0"/>
          <c:showPercent val="0"/>
          <c:showBubbleSize val="0"/>
        </c:dLbls>
        <c:gapWidth val="150"/>
        <c:axId val="83711488"/>
        <c:axId val="83713024"/>
      </c:barChart>
      <c:catAx>
        <c:axId val="83711488"/>
        <c:scaling>
          <c:orientation val="minMax"/>
        </c:scaling>
        <c:delete val="0"/>
        <c:axPos val="b"/>
        <c:majorTickMark val="out"/>
        <c:minorTickMark val="none"/>
        <c:tickLblPos val="nextTo"/>
        <c:crossAx val="83713024"/>
        <c:crosses val="autoZero"/>
        <c:auto val="1"/>
        <c:lblAlgn val="ctr"/>
        <c:lblOffset val="100"/>
        <c:noMultiLvlLbl val="0"/>
      </c:catAx>
      <c:valAx>
        <c:axId val="83713024"/>
        <c:scaling>
          <c:orientation val="minMax"/>
        </c:scaling>
        <c:delete val="0"/>
        <c:axPos val="l"/>
        <c:majorGridlines/>
        <c:numFmt formatCode="General" sourceLinked="1"/>
        <c:majorTickMark val="out"/>
        <c:minorTickMark val="none"/>
        <c:tickLblPos val="nextTo"/>
        <c:crossAx val="837114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43CB6-36F7-41C3-9F7C-54696FBB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29</Pages>
  <Words>6822</Words>
  <Characters>38891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POKROV</Company>
  <LinksUpToDate>false</LinksUpToDate>
  <CharactersWithSpaces>45622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ИОЦ-4</cp:lastModifiedBy>
  <cp:revision>396</cp:revision>
  <cp:lastPrinted>2020-09-28T06:59:00Z</cp:lastPrinted>
  <dcterms:created xsi:type="dcterms:W3CDTF">2020-06-11T07:59:00Z</dcterms:created>
  <dcterms:modified xsi:type="dcterms:W3CDTF">2020-09-28T06:59:00Z</dcterms:modified>
</cp:coreProperties>
</file>