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A7" w:rsidRPr="00357465" w:rsidRDefault="00357465" w:rsidP="00357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65">
        <w:rPr>
          <w:rFonts w:ascii="Times New Roman" w:hAnsi="Times New Roman" w:cs="Times New Roman"/>
          <w:b/>
          <w:sz w:val="24"/>
          <w:szCs w:val="24"/>
        </w:rPr>
        <w:t>Рекомендации ППк по организации психолого-педагогического сопровождения воспитанников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дошкольной группы</w:t>
      </w:r>
      <w:bookmarkStart w:id="0" w:name="_GoBack"/>
      <w:bookmarkEnd w:id="0"/>
    </w:p>
    <w:p w:rsidR="00357465" w:rsidRPr="00357465" w:rsidRDefault="00357465">
      <w:pPr>
        <w:rPr>
          <w:rFonts w:ascii="Times New Roman" w:hAnsi="Times New Roman" w:cs="Times New Roman"/>
          <w:sz w:val="24"/>
          <w:szCs w:val="24"/>
        </w:rPr>
      </w:pPr>
    </w:p>
    <w:p w:rsidR="00357465" w:rsidRPr="00357465" w:rsidRDefault="00357465">
      <w:pPr>
        <w:rPr>
          <w:rFonts w:ascii="Times New Roman" w:hAnsi="Times New Roman" w:cs="Times New Roman"/>
          <w:sz w:val="24"/>
          <w:szCs w:val="24"/>
        </w:rPr>
      </w:pPr>
      <w:r w:rsidRPr="00357465">
        <w:rPr>
          <w:rFonts w:ascii="Times New Roman" w:hAnsi="Times New Roman" w:cs="Times New Roman"/>
          <w:sz w:val="24"/>
          <w:szCs w:val="24"/>
        </w:rPr>
        <w:t>Рекомендовано обучение в 2023-2024 учебном году по адаптированной образовательной программе для детей с ограниченными возможностями здоровья, имеющих задержку психического развития в соответствии с заключением ПМПК – 1 ребенок.</w:t>
      </w:r>
    </w:p>
    <w:p w:rsidR="00357465" w:rsidRPr="00357465" w:rsidRDefault="00357465">
      <w:pPr>
        <w:rPr>
          <w:rFonts w:ascii="Times New Roman" w:hAnsi="Times New Roman" w:cs="Times New Roman"/>
          <w:sz w:val="24"/>
          <w:szCs w:val="24"/>
        </w:rPr>
      </w:pPr>
      <w:r w:rsidRPr="00357465">
        <w:rPr>
          <w:rFonts w:ascii="Times New Roman" w:hAnsi="Times New Roman" w:cs="Times New Roman"/>
          <w:sz w:val="24"/>
          <w:szCs w:val="24"/>
        </w:rPr>
        <w:t>Обеспечено сопровождение учителем – дефектологом, учителем логопедом в соответствии с заключением ПМПК – 1 ребенок.</w:t>
      </w:r>
    </w:p>
    <w:sectPr w:rsidR="00357465" w:rsidRPr="0035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2F"/>
    <w:rsid w:val="00357465"/>
    <w:rsid w:val="00B4502F"/>
    <w:rsid w:val="00D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A66B"/>
  <w15:chartTrackingRefBased/>
  <w15:docId w15:val="{97DAB34F-9ABF-4CDF-ABD1-43AE8DAA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domashny</dc:creator>
  <cp:keywords/>
  <dc:description/>
  <cp:lastModifiedBy>domashny</cp:lastModifiedBy>
  <cp:revision>2</cp:revision>
  <dcterms:created xsi:type="dcterms:W3CDTF">2023-12-27T18:26:00Z</dcterms:created>
  <dcterms:modified xsi:type="dcterms:W3CDTF">2023-12-27T18:35:00Z</dcterms:modified>
</cp:coreProperties>
</file>