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43" w:rsidRDefault="00243743">
      <w:pPr>
        <w:spacing w:before="61" w:line="247" w:lineRule="auto"/>
        <w:ind w:left="2237" w:right="1959" w:firstLine="85"/>
        <w:jc w:val="center"/>
        <w:rPr>
          <w:sz w:val="23"/>
        </w:rPr>
      </w:pPr>
    </w:p>
    <w:p w:rsidR="00AE22BF" w:rsidRDefault="001C50CA" w:rsidP="001C50CA">
      <w:pPr>
        <w:spacing w:before="61" w:line="247" w:lineRule="auto"/>
        <w:ind w:left="2237" w:right="1959" w:firstLine="85"/>
        <w:jc w:val="center"/>
        <w:rPr>
          <w:spacing w:val="1"/>
          <w:sz w:val="23"/>
        </w:rPr>
      </w:pPr>
      <w:r>
        <w:rPr>
          <w:sz w:val="23"/>
        </w:rPr>
        <w:t xml:space="preserve">Муниципальное </w:t>
      </w:r>
      <w:r>
        <w:rPr>
          <w:sz w:val="23"/>
        </w:rPr>
        <w:t>бюджетное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</w:t>
      </w:r>
      <w:r>
        <w:rPr>
          <w:spacing w:val="1"/>
          <w:sz w:val="23"/>
        </w:rPr>
        <w:t xml:space="preserve"> </w:t>
      </w:r>
    </w:p>
    <w:p w:rsidR="001C50CA" w:rsidRDefault="001C50CA" w:rsidP="001C50CA">
      <w:pPr>
        <w:spacing w:before="61" w:line="247" w:lineRule="auto"/>
        <w:ind w:left="2237" w:right="1959" w:firstLine="85"/>
        <w:jc w:val="center"/>
        <w:rPr>
          <w:sz w:val="23"/>
        </w:rPr>
      </w:pPr>
      <w:r>
        <w:rPr>
          <w:spacing w:val="1"/>
          <w:sz w:val="23"/>
        </w:rPr>
        <w:t xml:space="preserve">Покров – </w:t>
      </w:r>
      <w:proofErr w:type="spellStart"/>
      <w:r>
        <w:rPr>
          <w:spacing w:val="1"/>
          <w:sz w:val="23"/>
        </w:rPr>
        <w:t>Рогульская</w:t>
      </w:r>
      <w:proofErr w:type="spellEnd"/>
      <w:r>
        <w:rPr>
          <w:spacing w:val="1"/>
          <w:sz w:val="23"/>
        </w:rPr>
        <w:t xml:space="preserve"> основная школа</w:t>
      </w:r>
    </w:p>
    <w:p w:rsidR="00AE22BF" w:rsidRDefault="00AE22BF">
      <w:pPr>
        <w:pStyle w:val="a3"/>
        <w:ind w:left="1091"/>
        <w:rPr>
          <w:sz w:val="20"/>
        </w:rPr>
      </w:pPr>
    </w:p>
    <w:p w:rsidR="00AE22BF" w:rsidRDefault="004317E0" w:rsidP="004317E0">
      <w:pPr>
        <w:pStyle w:val="a3"/>
        <w:jc w:val="right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4136136" cy="2039112"/>
            <wp:effectExtent l="57150" t="95250" r="35814" b="75438"/>
            <wp:docPr id="3" name="Рисунок 1" descr="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1447976">
                      <a:off x="0" y="0"/>
                      <a:ext cx="413613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2BF" w:rsidRDefault="00AE22BF">
      <w:pPr>
        <w:pStyle w:val="a3"/>
        <w:rPr>
          <w:sz w:val="26"/>
        </w:rPr>
      </w:pPr>
    </w:p>
    <w:p w:rsidR="00AE22BF" w:rsidRDefault="00AE22BF">
      <w:pPr>
        <w:pStyle w:val="a3"/>
        <w:rPr>
          <w:sz w:val="26"/>
        </w:rPr>
      </w:pPr>
    </w:p>
    <w:p w:rsidR="00AE22BF" w:rsidRDefault="00AE22BF">
      <w:pPr>
        <w:pStyle w:val="a3"/>
        <w:rPr>
          <w:sz w:val="26"/>
        </w:rPr>
      </w:pPr>
    </w:p>
    <w:p w:rsidR="00AE22BF" w:rsidRDefault="00AE22BF">
      <w:pPr>
        <w:pStyle w:val="a3"/>
        <w:spacing w:before="5"/>
        <w:rPr>
          <w:sz w:val="26"/>
        </w:rPr>
      </w:pPr>
    </w:p>
    <w:p w:rsidR="00AE22BF" w:rsidRDefault="001C50CA">
      <w:pPr>
        <w:pStyle w:val="Heading1"/>
        <w:ind w:left="2071" w:right="1862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AE22BF" w:rsidRDefault="001C50CA">
      <w:pPr>
        <w:spacing w:before="16"/>
        <w:ind w:left="2063" w:right="1868"/>
        <w:jc w:val="center"/>
        <w:rPr>
          <w:sz w:val="40"/>
        </w:rPr>
      </w:pPr>
      <w:r>
        <w:rPr>
          <w:sz w:val="40"/>
        </w:rPr>
        <w:t>за</w:t>
      </w:r>
      <w:r>
        <w:rPr>
          <w:spacing w:val="-4"/>
          <w:sz w:val="40"/>
        </w:rPr>
        <w:t xml:space="preserve"> </w:t>
      </w:r>
      <w:r>
        <w:rPr>
          <w:sz w:val="40"/>
        </w:rPr>
        <w:t>курс</w:t>
      </w:r>
      <w:r>
        <w:rPr>
          <w:spacing w:val="-4"/>
          <w:sz w:val="40"/>
        </w:rPr>
        <w:t xml:space="preserve"> </w:t>
      </w:r>
      <w:proofErr w:type="gramStart"/>
      <w:r>
        <w:rPr>
          <w:sz w:val="40"/>
        </w:rPr>
        <w:t>внеурочной</w:t>
      </w:r>
      <w:proofErr w:type="gramEnd"/>
      <w:r>
        <w:rPr>
          <w:spacing w:val="-7"/>
          <w:sz w:val="40"/>
        </w:rPr>
        <w:t xml:space="preserve"> </w:t>
      </w:r>
      <w:r>
        <w:rPr>
          <w:sz w:val="40"/>
        </w:rPr>
        <w:t>деятельности</w:t>
      </w:r>
    </w:p>
    <w:p w:rsidR="00AE22BF" w:rsidRDefault="001C50CA">
      <w:pPr>
        <w:pStyle w:val="Heading1"/>
        <w:spacing w:before="20"/>
        <w:ind w:left="2068"/>
      </w:pPr>
      <w:r>
        <w:t>«Подготовка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устному</w:t>
      </w:r>
      <w:r>
        <w:rPr>
          <w:spacing w:val="-14"/>
        </w:rPr>
        <w:t xml:space="preserve"> </w:t>
      </w:r>
      <w:r>
        <w:t>собеседованию</w:t>
      </w:r>
      <w:r>
        <w:rPr>
          <w:spacing w:val="-9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языку»</w:t>
      </w:r>
    </w:p>
    <w:p w:rsidR="00AE22BF" w:rsidRDefault="001C50CA">
      <w:pPr>
        <w:spacing w:before="3"/>
        <w:ind w:left="2071" w:right="1849"/>
        <w:jc w:val="center"/>
        <w:rPr>
          <w:sz w:val="26"/>
        </w:rPr>
      </w:pPr>
      <w:r>
        <w:rPr>
          <w:sz w:val="26"/>
        </w:rPr>
        <w:t>(8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класс)</w:t>
      </w:r>
    </w:p>
    <w:p w:rsidR="00AE22BF" w:rsidRDefault="00AE22BF">
      <w:pPr>
        <w:pStyle w:val="a3"/>
        <w:rPr>
          <w:sz w:val="28"/>
        </w:rPr>
      </w:pPr>
    </w:p>
    <w:p w:rsidR="00AE22BF" w:rsidRDefault="00AE22BF">
      <w:pPr>
        <w:pStyle w:val="a3"/>
        <w:rPr>
          <w:sz w:val="28"/>
        </w:rPr>
      </w:pPr>
    </w:p>
    <w:p w:rsidR="00AE22BF" w:rsidRDefault="00AE22BF">
      <w:pPr>
        <w:pStyle w:val="a3"/>
        <w:rPr>
          <w:sz w:val="28"/>
        </w:rPr>
      </w:pPr>
    </w:p>
    <w:p w:rsidR="00AE22BF" w:rsidRDefault="00AE22BF">
      <w:pPr>
        <w:pStyle w:val="a3"/>
        <w:rPr>
          <w:sz w:val="28"/>
        </w:rPr>
      </w:pPr>
    </w:p>
    <w:p w:rsidR="00AE22BF" w:rsidRDefault="00AE22BF">
      <w:pPr>
        <w:pStyle w:val="a3"/>
        <w:rPr>
          <w:sz w:val="28"/>
        </w:rPr>
      </w:pPr>
    </w:p>
    <w:p w:rsidR="00AE22BF" w:rsidRDefault="00AE22BF">
      <w:pPr>
        <w:pStyle w:val="a3"/>
        <w:spacing w:before="10"/>
        <w:rPr>
          <w:sz w:val="26"/>
        </w:rPr>
      </w:pPr>
    </w:p>
    <w:p w:rsidR="001C50CA" w:rsidRDefault="001C50CA" w:rsidP="001C50CA">
      <w:pPr>
        <w:spacing w:line="247" w:lineRule="auto"/>
        <w:ind w:left="4965" w:right="101" w:firstLine="3409"/>
        <w:jc w:val="right"/>
        <w:rPr>
          <w:spacing w:val="46"/>
          <w:sz w:val="23"/>
        </w:rPr>
      </w:pPr>
      <w:r>
        <w:rPr>
          <w:sz w:val="23"/>
        </w:rPr>
        <w:t>Программу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составила</w:t>
      </w:r>
      <w:r>
        <w:rPr>
          <w:spacing w:val="-55"/>
          <w:sz w:val="23"/>
        </w:rPr>
        <w:t xml:space="preserve"> </w:t>
      </w:r>
      <w:r>
        <w:rPr>
          <w:sz w:val="23"/>
        </w:rPr>
        <w:t>учитель</w:t>
      </w:r>
      <w:r>
        <w:rPr>
          <w:spacing w:val="48"/>
          <w:sz w:val="23"/>
        </w:rPr>
        <w:t xml:space="preserve"> </w:t>
      </w:r>
      <w:r>
        <w:rPr>
          <w:sz w:val="23"/>
        </w:rPr>
        <w:t xml:space="preserve">русского </w:t>
      </w:r>
      <w:r>
        <w:rPr>
          <w:sz w:val="23"/>
        </w:rPr>
        <w:t>языка</w:t>
      </w:r>
      <w:r>
        <w:rPr>
          <w:spacing w:val="45"/>
          <w:sz w:val="23"/>
        </w:rPr>
        <w:t xml:space="preserve"> </w:t>
      </w:r>
      <w:r>
        <w:rPr>
          <w:sz w:val="23"/>
        </w:rPr>
        <w:t>и</w:t>
      </w:r>
      <w:r>
        <w:rPr>
          <w:spacing w:val="50"/>
          <w:sz w:val="23"/>
        </w:rPr>
        <w:t xml:space="preserve"> </w:t>
      </w:r>
      <w:r>
        <w:rPr>
          <w:sz w:val="23"/>
        </w:rPr>
        <w:t>литературы</w:t>
      </w:r>
      <w:r>
        <w:rPr>
          <w:spacing w:val="46"/>
          <w:sz w:val="23"/>
        </w:rPr>
        <w:t xml:space="preserve"> </w:t>
      </w:r>
    </w:p>
    <w:p w:rsidR="00AE22BF" w:rsidRDefault="001C50CA" w:rsidP="001C50CA">
      <w:pPr>
        <w:spacing w:line="247" w:lineRule="auto"/>
        <w:ind w:left="4965" w:right="101" w:firstLine="3409"/>
        <w:jc w:val="right"/>
        <w:rPr>
          <w:sz w:val="23"/>
        </w:rPr>
        <w:sectPr w:rsidR="00AE22BF">
          <w:footerReference w:type="default" r:id="rId8"/>
          <w:type w:val="continuous"/>
          <w:pgSz w:w="11910" w:h="16840"/>
          <w:pgMar w:top="700" w:right="700" w:bottom="640" w:left="480" w:header="720" w:footer="457" w:gutter="0"/>
          <w:pgNumType w:start="1"/>
          <w:cols w:space="720"/>
        </w:sectPr>
      </w:pPr>
      <w:r>
        <w:rPr>
          <w:sz w:val="23"/>
        </w:rPr>
        <w:t>Зеленкова О.С.</w:t>
      </w:r>
    </w:p>
    <w:p w:rsidR="00AE22BF" w:rsidRDefault="001C50CA">
      <w:pPr>
        <w:pStyle w:val="Heading2"/>
        <w:spacing w:before="78"/>
        <w:ind w:left="2071" w:right="1566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E22BF" w:rsidRDefault="00AE22BF">
      <w:pPr>
        <w:pStyle w:val="a3"/>
        <w:spacing w:before="9"/>
        <w:rPr>
          <w:b/>
          <w:sz w:val="23"/>
        </w:rPr>
      </w:pPr>
    </w:p>
    <w:p w:rsidR="00AE22BF" w:rsidRDefault="001C50CA">
      <w:pPr>
        <w:pStyle w:val="a3"/>
        <w:spacing w:line="237" w:lineRule="auto"/>
        <w:ind w:left="240" w:right="159" w:firstLine="283"/>
        <w:rPr>
          <w:b/>
        </w:rPr>
      </w:pPr>
      <w:proofErr w:type="gramStart"/>
      <w:r>
        <w:t>Рабочая программа по курсу внеурочной деятельности «Подготовка к устному собеседованию по</w:t>
      </w:r>
      <w:r>
        <w:rPr>
          <w:spacing w:val="-58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языку»</w:t>
      </w:r>
      <w:r>
        <w:rPr>
          <w:spacing w:val="-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составлена 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нормативных</w:t>
      </w:r>
      <w:r>
        <w:rPr>
          <w:b/>
          <w:spacing w:val="-4"/>
        </w:rPr>
        <w:t xml:space="preserve"> </w:t>
      </w:r>
      <w:r>
        <w:rPr>
          <w:b/>
        </w:rPr>
        <w:t>документов:</w:t>
      </w:r>
      <w:proofErr w:type="gramEnd"/>
    </w:p>
    <w:p w:rsidR="00AE22BF" w:rsidRDefault="001C50CA">
      <w:pPr>
        <w:pStyle w:val="a3"/>
        <w:spacing w:before="6" w:line="237" w:lineRule="auto"/>
        <w:ind w:left="240" w:right="150" w:firstLine="283"/>
      </w:pPr>
      <w:r>
        <w:t>Федеральный Закон от 29.12. 2012 № 273-ФЗ «Об образовании в Российской Федерации» (ред. от</w:t>
      </w:r>
      <w:r>
        <w:rPr>
          <w:spacing w:val="-57"/>
        </w:rPr>
        <w:t xml:space="preserve"> </w:t>
      </w:r>
      <w:r>
        <w:t>02.03.2016;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доп.,</w:t>
      </w:r>
      <w:r>
        <w:rPr>
          <w:spacing w:val="-1"/>
        </w:rPr>
        <w:t xml:space="preserve"> </w:t>
      </w:r>
      <w:r>
        <w:t>вступ.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01.07.2016);</w:t>
      </w:r>
    </w:p>
    <w:p w:rsidR="00AE22BF" w:rsidRDefault="001C50CA">
      <w:pPr>
        <w:pStyle w:val="a3"/>
        <w:spacing w:before="6" w:line="237" w:lineRule="auto"/>
        <w:ind w:left="240" w:right="101" w:firstLine="283"/>
      </w:pPr>
      <w:r>
        <w:t>Федеральный компонент Государственного образовательного стандарта общего образования,</w:t>
      </w:r>
      <w:r>
        <w:rPr>
          <w:spacing w:val="1"/>
        </w:rPr>
        <w:t xml:space="preserve"> </w:t>
      </w:r>
      <w:r>
        <w:t>утвержденный приказом</w:t>
      </w:r>
      <w:r>
        <w:rPr>
          <w:spacing w:val="-4"/>
        </w:rPr>
        <w:t xml:space="preserve"> </w:t>
      </w:r>
      <w:r>
        <w:t>М</w:t>
      </w:r>
      <w:r>
        <w:t>инистерства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05.03.2004</w:t>
      </w:r>
      <w:r>
        <w:rPr>
          <w:spacing w:val="-6"/>
        </w:rPr>
        <w:t xml:space="preserve"> </w:t>
      </w:r>
      <w:r>
        <w:t>№1089</w:t>
      </w:r>
    </w:p>
    <w:p w:rsidR="00AE22BF" w:rsidRDefault="001C50CA">
      <w:pPr>
        <w:pStyle w:val="a3"/>
        <w:spacing w:before="3"/>
        <w:ind w:left="240" w:right="346"/>
      </w:pPr>
      <w:r>
        <w:t>«Об утверждении федерального компонента государственных образовательных стандартов</w:t>
      </w:r>
      <w:r>
        <w:rPr>
          <w:spacing w:val="1"/>
        </w:rPr>
        <w:t xml:space="preserve"> </w:t>
      </w:r>
      <w:r>
        <w:t>начального общего, основного общего и среднего (полного) общего образования» (для VI-XI (XII)</w:t>
      </w:r>
      <w:r>
        <w:rPr>
          <w:spacing w:val="-57"/>
        </w:rPr>
        <w:t xml:space="preserve"> </w:t>
      </w:r>
      <w:r>
        <w:t>классов);</w:t>
      </w:r>
    </w:p>
    <w:p w:rsidR="00AE22BF" w:rsidRDefault="001C50CA">
      <w:pPr>
        <w:pStyle w:val="a3"/>
        <w:ind w:left="240" w:right="101" w:firstLine="283"/>
      </w:pPr>
      <w:r>
        <w:t>Положение о государственной (итоговой) аттестации выпускников IX и ХI (</w:t>
      </w:r>
      <w:proofErr w:type="gramStart"/>
      <w:r>
        <w:t>Х</w:t>
      </w:r>
      <w:proofErr w:type="gramEnd"/>
      <w:r>
        <w:t>II) классов</w:t>
      </w:r>
      <w:r>
        <w:rPr>
          <w:spacing w:val="1"/>
        </w:rPr>
        <w:t xml:space="preserve"> </w:t>
      </w:r>
      <w:r>
        <w:t>общеобразовательных учреждений Российской Федерации (В редакции приказов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16.03.2001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N 1022;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25.06.2002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 2398;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21.01.2003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 xml:space="preserve">N 135; Приказ </w:t>
      </w:r>
      <w:proofErr w:type="spellStart"/>
      <w:r>
        <w:t>Минобрнауки</w:t>
      </w:r>
      <w:proofErr w:type="spellEnd"/>
      <w:r>
        <w:t xml:space="preserve"> России №1400 от 26.12.2013 «Об утверждении Порядка проведения</w:t>
      </w:r>
      <w:r>
        <w:rPr>
          <w:spacing w:val="1"/>
        </w:rPr>
        <w:t xml:space="preserve"> </w:t>
      </w:r>
      <w:r>
        <w:t>государственной итоговой аттестации по образовательным программам среднего общего</w:t>
      </w:r>
      <w:r>
        <w:rPr>
          <w:spacing w:val="1"/>
        </w:rPr>
        <w:t xml:space="preserve"> </w:t>
      </w:r>
      <w:r>
        <w:t>образования»);</w:t>
      </w:r>
    </w:p>
    <w:p w:rsidR="00AE22BF" w:rsidRDefault="001C50CA">
      <w:pPr>
        <w:spacing w:line="242" w:lineRule="auto"/>
        <w:ind w:left="240" w:right="586" w:firstLine="283"/>
        <w:rPr>
          <w:sz w:val="24"/>
        </w:rPr>
      </w:pPr>
      <w:proofErr w:type="gramStart"/>
      <w:r>
        <w:rPr>
          <w:sz w:val="24"/>
        </w:rPr>
        <w:t>Одним из предметных результатов изучения русского языка на современном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совершенствование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AE22BF" w:rsidRDefault="001C50CA">
      <w:pPr>
        <w:spacing w:line="242" w:lineRule="auto"/>
        <w:ind w:left="240" w:right="228"/>
        <w:rPr>
          <w:sz w:val="24"/>
        </w:rPr>
      </w:pPr>
      <w:r>
        <w:rPr>
          <w:sz w:val="24"/>
        </w:rPr>
        <w:t xml:space="preserve">письма), формирование </w:t>
      </w:r>
      <w:r>
        <w:rPr>
          <w:i/>
          <w:sz w:val="24"/>
        </w:rPr>
        <w:t>коммуникативной компетентности</w:t>
      </w:r>
      <w:r>
        <w:rPr>
          <w:sz w:val="24"/>
        </w:rPr>
        <w:t xml:space="preserve">. Таким образом, целью сдачи </w:t>
      </w:r>
      <w:r>
        <w:rPr>
          <w:b/>
          <w:i/>
          <w:sz w:val="24"/>
        </w:rPr>
        <w:t>устного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экзамена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именно:</w:t>
      </w:r>
    </w:p>
    <w:p w:rsidR="00AE22BF" w:rsidRDefault="001C50CA">
      <w:pPr>
        <w:pStyle w:val="a4"/>
        <w:numPr>
          <w:ilvl w:val="0"/>
          <w:numId w:val="5"/>
        </w:numPr>
        <w:tabs>
          <w:tab w:val="left" w:pos="960"/>
          <w:tab w:val="left" w:pos="961"/>
        </w:tabs>
        <w:spacing w:line="271" w:lineRule="exact"/>
        <w:ind w:hanging="438"/>
        <w:rPr>
          <w:sz w:val="24"/>
        </w:rPr>
      </w:pPr>
      <w:r>
        <w:rPr>
          <w:sz w:val="24"/>
        </w:rPr>
        <w:t>выразительно 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7"/>
          <w:sz w:val="24"/>
        </w:rPr>
        <w:t xml:space="preserve"> </w:t>
      </w:r>
      <w:r>
        <w:rPr>
          <w:sz w:val="24"/>
        </w:rPr>
        <w:t>всл</w:t>
      </w:r>
      <w:proofErr w:type="gramEnd"/>
      <w:r>
        <w:rPr>
          <w:sz w:val="24"/>
        </w:rPr>
        <w:t>ух,</w:t>
      </w:r>
    </w:p>
    <w:p w:rsidR="00AE22BF" w:rsidRDefault="001C50CA">
      <w:pPr>
        <w:pStyle w:val="a4"/>
        <w:numPr>
          <w:ilvl w:val="0"/>
          <w:numId w:val="5"/>
        </w:numPr>
        <w:tabs>
          <w:tab w:val="left" w:pos="960"/>
          <w:tab w:val="left" w:pos="961"/>
        </w:tabs>
        <w:ind w:hanging="438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ивлечением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</w:p>
    <w:p w:rsidR="00AE22BF" w:rsidRDefault="001C50CA">
      <w:pPr>
        <w:pStyle w:val="a4"/>
        <w:numPr>
          <w:ilvl w:val="0"/>
          <w:numId w:val="5"/>
        </w:numPr>
        <w:tabs>
          <w:tab w:val="left" w:pos="960"/>
          <w:tab w:val="left" w:pos="961"/>
        </w:tabs>
        <w:ind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темы,</w:t>
      </w:r>
    </w:p>
    <w:p w:rsidR="00AE22BF" w:rsidRDefault="001C50CA">
      <w:pPr>
        <w:pStyle w:val="a4"/>
        <w:numPr>
          <w:ilvl w:val="0"/>
          <w:numId w:val="5"/>
        </w:numPr>
        <w:tabs>
          <w:tab w:val="left" w:pos="960"/>
          <w:tab w:val="left" w:pos="961"/>
        </w:tabs>
        <w:ind w:hanging="438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диалоге.</w:t>
      </w:r>
    </w:p>
    <w:p w:rsidR="00AE22BF" w:rsidRDefault="001C50CA">
      <w:pPr>
        <w:spacing w:line="242" w:lineRule="auto"/>
        <w:ind w:left="240" w:right="402" w:firstLine="283"/>
        <w:rPr>
          <w:sz w:val="24"/>
        </w:rPr>
      </w:pPr>
      <w:r>
        <w:rPr>
          <w:sz w:val="24"/>
        </w:rPr>
        <w:t xml:space="preserve">Учебными задачами выпускников, готовящихся к </w:t>
      </w:r>
      <w:r>
        <w:rPr>
          <w:b/>
          <w:i/>
          <w:sz w:val="24"/>
        </w:rPr>
        <w:t xml:space="preserve">устному собеседованию </w:t>
      </w:r>
      <w:r>
        <w:rPr>
          <w:sz w:val="24"/>
        </w:rPr>
        <w:t>по русскому 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AE22BF" w:rsidRDefault="001C50CA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spacing w:line="271" w:lineRule="exact"/>
        <w:ind w:hanging="438"/>
        <w:rPr>
          <w:sz w:val="24"/>
        </w:rPr>
      </w:pP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типом речи;</w:t>
      </w:r>
    </w:p>
    <w:p w:rsidR="00AE22BF" w:rsidRDefault="001C50CA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spacing w:before="2" w:line="237" w:lineRule="auto"/>
        <w:ind w:left="240" w:right="554" w:firstLine="283"/>
        <w:rPr>
          <w:sz w:val="24"/>
        </w:rPr>
      </w:pPr>
      <w:r>
        <w:rPr>
          <w:sz w:val="24"/>
        </w:rPr>
        <w:t>Грамотно выстраивать монологические высказывания, избегая речевых, грамматических,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AE22BF" w:rsidRDefault="001C50CA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spacing w:before="4"/>
        <w:ind w:hanging="438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собеседником,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AE22BF" w:rsidRDefault="001C50CA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hanging="438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AE22BF" w:rsidRDefault="00AE22BF">
      <w:pPr>
        <w:pStyle w:val="a3"/>
        <w:rPr>
          <w:sz w:val="26"/>
        </w:rPr>
      </w:pPr>
    </w:p>
    <w:p w:rsidR="00AE22BF" w:rsidRDefault="00AE22BF">
      <w:pPr>
        <w:pStyle w:val="a3"/>
        <w:spacing w:before="2"/>
        <w:rPr>
          <w:sz w:val="22"/>
        </w:rPr>
      </w:pPr>
    </w:p>
    <w:p w:rsidR="00AE22BF" w:rsidRDefault="001C50CA">
      <w:pPr>
        <w:pStyle w:val="a3"/>
        <w:ind w:left="240" w:right="101" w:firstLine="283"/>
      </w:pPr>
      <w:r>
        <w:t>Данный</w:t>
      </w:r>
      <w:r>
        <w:rPr>
          <w:spacing w:val="1"/>
        </w:rPr>
        <w:t xml:space="preserve"> </w:t>
      </w:r>
      <w:r>
        <w:t xml:space="preserve">курс по </w:t>
      </w:r>
      <w:proofErr w:type="gramStart"/>
      <w:r>
        <w:t>внеурочной</w:t>
      </w:r>
      <w:proofErr w:type="gramEnd"/>
      <w:r>
        <w:t xml:space="preserve"> деятельности рассчитан на 34 часа и призван помочь обучающимся</w:t>
      </w:r>
      <w:r>
        <w:rPr>
          <w:spacing w:val="-57"/>
        </w:rPr>
        <w:t xml:space="preserve"> </w:t>
      </w:r>
      <w:r>
        <w:t>успешно</w:t>
      </w:r>
      <w:r>
        <w:rPr>
          <w:spacing w:val="5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устному</w:t>
      </w:r>
      <w:r>
        <w:rPr>
          <w:spacing w:val="-9"/>
        </w:rPr>
        <w:t xml:space="preserve"> </w:t>
      </w:r>
      <w:r>
        <w:t>собеседованию по</w:t>
      </w:r>
      <w:r>
        <w:rPr>
          <w:spacing w:val="5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языку.</w:t>
      </w:r>
    </w:p>
    <w:p w:rsidR="00AE22BF" w:rsidRDefault="00AE22BF">
      <w:pPr>
        <w:sectPr w:rsidR="00AE22BF">
          <w:pgSz w:w="11910" w:h="16840"/>
          <w:pgMar w:top="620" w:right="700" w:bottom="640" w:left="480" w:header="0" w:footer="457" w:gutter="0"/>
          <w:cols w:space="720"/>
        </w:sectPr>
      </w:pPr>
    </w:p>
    <w:p w:rsidR="00243743" w:rsidRDefault="00243743" w:rsidP="00243743">
      <w:pPr>
        <w:spacing w:before="78" w:line="272" w:lineRule="exact"/>
        <w:ind w:left="1445" w:right="1318"/>
        <w:jc w:val="center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ЭЛЕКТИВНОГО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243743" w:rsidRDefault="00243743" w:rsidP="00243743">
      <w:pPr>
        <w:pStyle w:val="a3"/>
        <w:ind w:left="100" w:right="283" w:firstLine="283"/>
      </w:pPr>
      <w:r>
        <w:t>Структура и содержание курса предполагают, что учащиеся должны овладеть практическими</w:t>
      </w:r>
      <w:r>
        <w:rPr>
          <w:spacing w:val="1"/>
        </w:rPr>
        <w:t xml:space="preserve"> </w:t>
      </w:r>
      <w:r>
        <w:t>навыками выполнения экзаменационной работы. В результате изучения курса восьмиклассники</w:t>
      </w:r>
      <w:r>
        <w:rPr>
          <w:spacing w:val="1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подготовлены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ОГЭ,</w:t>
      </w:r>
      <w:r>
        <w:rPr>
          <w:spacing w:val="-5"/>
        </w:rPr>
        <w:t xml:space="preserve"> </w:t>
      </w:r>
      <w:r>
        <w:t>уверенно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бланков, знать</w:t>
      </w:r>
      <w:r>
        <w:rPr>
          <w:spacing w:val="-57"/>
        </w:rPr>
        <w:t xml:space="preserve"> </w:t>
      </w:r>
      <w:r>
        <w:t>систему и критерии оценивания работ. А кроме этого ребята повторят знания о русском языке как о</w:t>
      </w:r>
      <w:r>
        <w:rPr>
          <w:spacing w:val="1"/>
        </w:rPr>
        <w:t xml:space="preserve"> </w:t>
      </w:r>
      <w:r>
        <w:t>системе, повысят уровень качества знаний по русскому языку, что будет способствовать успешной</w:t>
      </w:r>
      <w:r>
        <w:rPr>
          <w:spacing w:val="1"/>
        </w:rPr>
        <w:t xml:space="preserve"> </w:t>
      </w:r>
      <w:r>
        <w:t>сдаче экзаменов.</w:t>
      </w:r>
    </w:p>
    <w:p w:rsidR="00243743" w:rsidRDefault="00243743" w:rsidP="00243743">
      <w:pPr>
        <w:pStyle w:val="a3"/>
        <w:ind w:left="383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устному</w:t>
      </w:r>
      <w:r>
        <w:rPr>
          <w:spacing w:val="-12"/>
        </w:rPr>
        <w:t xml:space="preserve"> </w:t>
      </w:r>
      <w:r>
        <w:t>собеседованию</w:t>
      </w:r>
      <w:r>
        <w:rPr>
          <w:spacing w:val="-5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научатся:</w:t>
      </w:r>
    </w:p>
    <w:p w:rsidR="00243743" w:rsidRDefault="00243743" w:rsidP="00243743">
      <w:pPr>
        <w:pStyle w:val="a4"/>
        <w:numPr>
          <w:ilvl w:val="0"/>
          <w:numId w:val="2"/>
        </w:numPr>
        <w:tabs>
          <w:tab w:val="left" w:pos="528"/>
        </w:tabs>
        <w:ind w:hanging="145"/>
        <w:rPr>
          <w:sz w:val="24"/>
        </w:rPr>
      </w:pPr>
      <w:proofErr w:type="gramStart"/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proofErr w:type="gramEnd"/>
    </w:p>
    <w:p w:rsidR="00243743" w:rsidRDefault="00243743" w:rsidP="00243743">
      <w:pPr>
        <w:pStyle w:val="a4"/>
        <w:numPr>
          <w:ilvl w:val="0"/>
          <w:numId w:val="2"/>
        </w:numPr>
        <w:tabs>
          <w:tab w:val="left" w:pos="528"/>
        </w:tabs>
        <w:ind w:hanging="145"/>
        <w:rPr>
          <w:sz w:val="24"/>
        </w:rPr>
      </w:pPr>
      <w:r>
        <w:rPr>
          <w:sz w:val="24"/>
        </w:rPr>
        <w:t>четко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243743" w:rsidRDefault="00243743" w:rsidP="00243743">
      <w:pPr>
        <w:pStyle w:val="a4"/>
        <w:numPr>
          <w:ilvl w:val="0"/>
          <w:numId w:val="2"/>
        </w:numPr>
        <w:tabs>
          <w:tab w:val="left" w:pos="528"/>
        </w:tabs>
        <w:spacing w:before="2"/>
        <w:ind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243743" w:rsidRDefault="00243743" w:rsidP="00243743">
      <w:pPr>
        <w:pStyle w:val="a3"/>
        <w:spacing w:line="275" w:lineRule="exact"/>
        <w:ind w:left="383"/>
      </w:pPr>
      <w:r>
        <w:t>.-</w:t>
      </w:r>
      <w:r>
        <w:rPr>
          <w:spacing w:val="2"/>
        </w:rPr>
        <w:t xml:space="preserve"> </w:t>
      </w:r>
      <w:r>
        <w:t>свободному</w:t>
      </w:r>
      <w:r>
        <w:rPr>
          <w:spacing w:val="-10"/>
        </w:rPr>
        <w:t xml:space="preserve"> </w:t>
      </w:r>
      <w:r>
        <w:t>выражению</w:t>
      </w:r>
      <w:r>
        <w:rPr>
          <w:spacing w:val="-6"/>
        </w:rPr>
        <w:t xml:space="preserve"> </w:t>
      </w:r>
      <w:r>
        <w:t>мыслей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</w:t>
      </w:r>
      <w:proofErr w:type="gramStart"/>
      <w:r>
        <w:t>вств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</w:t>
      </w:r>
      <w:proofErr w:type="gramEnd"/>
      <w:r>
        <w:t>оцессе</w:t>
      </w:r>
      <w:r>
        <w:rPr>
          <w:spacing w:val="-5"/>
        </w:rPr>
        <w:t xml:space="preserve"> </w:t>
      </w:r>
      <w:r>
        <w:t>общения;</w:t>
      </w:r>
    </w:p>
    <w:p w:rsidR="00243743" w:rsidRDefault="00243743" w:rsidP="00243743">
      <w:pPr>
        <w:pStyle w:val="a4"/>
        <w:numPr>
          <w:ilvl w:val="0"/>
          <w:numId w:val="2"/>
        </w:numPr>
        <w:tabs>
          <w:tab w:val="left" w:pos="528"/>
        </w:tabs>
        <w:spacing w:before="3"/>
        <w:ind w:hanging="145"/>
        <w:rPr>
          <w:sz w:val="24"/>
        </w:rPr>
      </w:pP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243743" w:rsidRDefault="00243743" w:rsidP="00243743">
      <w:pPr>
        <w:pStyle w:val="a3"/>
        <w:spacing w:line="242" w:lineRule="auto"/>
        <w:ind w:left="100" w:right="1223" w:firstLine="283"/>
      </w:pPr>
      <w:r>
        <w:t xml:space="preserve">-методам совершенствования владения такими видами </w:t>
      </w:r>
      <w:proofErr w:type="gramStart"/>
      <w:r>
        <w:t>речевой</w:t>
      </w:r>
      <w:proofErr w:type="gramEnd"/>
      <w:r>
        <w:t xml:space="preserve"> деятельности, как чтение,</w:t>
      </w:r>
      <w:r>
        <w:rPr>
          <w:spacing w:val="-57"/>
        </w:rPr>
        <w:t xml:space="preserve"> </w:t>
      </w:r>
      <w:r>
        <w:t>говорение;</w:t>
      </w:r>
    </w:p>
    <w:p w:rsidR="00243743" w:rsidRDefault="00243743" w:rsidP="00243743">
      <w:pPr>
        <w:pStyle w:val="a3"/>
        <w:spacing w:line="242" w:lineRule="auto"/>
        <w:ind w:left="100" w:right="283" w:firstLine="283"/>
      </w:pPr>
      <w:r>
        <w:t>-уместному</w:t>
      </w:r>
      <w:r>
        <w:rPr>
          <w:spacing w:val="-12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стилистических</w:t>
      </w:r>
      <w:r>
        <w:rPr>
          <w:spacing w:val="-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общения.</w:t>
      </w:r>
    </w:p>
    <w:p w:rsidR="00243743" w:rsidRDefault="00243743" w:rsidP="00243743">
      <w:pPr>
        <w:pStyle w:val="a3"/>
        <w:ind w:left="100" w:right="297" w:firstLine="283"/>
        <w:jc w:val="both"/>
      </w:pPr>
      <w:r>
        <w:t>Программа курса по подготовке к ОГЭ позволяет установить уровень владения коммуникативной</w:t>
      </w:r>
      <w:r>
        <w:rPr>
          <w:spacing w:val="1"/>
        </w:rPr>
        <w:t xml:space="preserve"> </w:t>
      </w:r>
      <w:r>
        <w:t>компетенцией, расширить этот уровень, закрепить полученные знания. Использование практической</w:t>
      </w:r>
      <w:r>
        <w:rPr>
          <w:spacing w:val="-57"/>
        </w:rPr>
        <w:t xml:space="preserve"> </w:t>
      </w:r>
      <w:r>
        <w:t>части на</w:t>
      </w:r>
      <w:r>
        <w:rPr>
          <w:spacing w:val="-1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занятии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личностному</w:t>
      </w:r>
      <w:r>
        <w:rPr>
          <w:spacing w:val="-10"/>
        </w:rPr>
        <w:t xml:space="preserve"> </w:t>
      </w:r>
      <w:r>
        <w:t>развитию,</w:t>
      </w:r>
      <w:r>
        <w:rPr>
          <w:spacing w:val="-3"/>
        </w:rPr>
        <w:t xml:space="preserve"> </w:t>
      </w:r>
      <w:r>
        <w:t>необходимому</w:t>
      </w:r>
      <w:r>
        <w:rPr>
          <w:spacing w:val="-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</w:p>
    <w:p w:rsidR="00243743" w:rsidRDefault="00243743" w:rsidP="00243743">
      <w:pPr>
        <w:pStyle w:val="a3"/>
        <w:rPr>
          <w:sz w:val="26"/>
        </w:rPr>
      </w:pPr>
    </w:p>
    <w:p w:rsidR="00243743" w:rsidRDefault="00243743" w:rsidP="00243743">
      <w:pPr>
        <w:pStyle w:val="Heading2"/>
        <w:spacing w:before="78" w:line="275" w:lineRule="exact"/>
        <w:ind w:left="2071" w:right="1573"/>
      </w:pPr>
    </w:p>
    <w:p w:rsidR="00AE22BF" w:rsidRDefault="001C50CA">
      <w:pPr>
        <w:pStyle w:val="Heading2"/>
        <w:spacing w:before="78" w:line="275" w:lineRule="exact"/>
        <w:ind w:left="2071" w:right="1573"/>
        <w:jc w:val="center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t>внеурочной</w:t>
      </w:r>
      <w:proofErr w:type="gramEnd"/>
      <w:r>
        <w:rPr>
          <w:spacing w:val="-3"/>
        </w:rPr>
        <w:t xml:space="preserve"> </w:t>
      </w:r>
      <w:r>
        <w:t>деятельности</w:t>
      </w:r>
    </w:p>
    <w:p w:rsidR="00AE22BF" w:rsidRDefault="001C50CA">
      <w:pPr>
        <w:spacing w:line="275" w:lineRule="exact"/>
        <w:ind w:left="2071" w:right="1570"/>
        <w:jc w:val="center"/>
        <w:rPr>
          <w:b/>
          <w:sz w:val="24"/>
        </w:rPr>
      </w:pPr>
      <w:r>
        <w:rPr>
          <w:b/>
          <w:sz w:val="24"/>
        </w:rPr>
        <w:t>«Подготовка 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собеседованию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языку»</w:t>
      </w:r>
    </w:p>
    <w:p w:rsidR="00AE22BF" w:rsidRDefault="00AE22BF">
      <w:pPr>
        <w:pStyle w:val="a3"/>
        <w:rPr>
          <w:b/>
        </w:rPr>
      </w:pPr>
    </w:p>
    <w:p w:rsidR="00AE22BF" w:rsidRDefault="001C50CA">
      <w:pPr>
        <w:pStyle w:val="Heading2"/>
        <w:numPr>
          <w:ilvl w:val="0"/>
          <w:numId w:val="3"/>
        </w:numPr>
        <w:tabs>
          <w:tab w:val="left" w:pos="768"/>
        </w:tabs>
        <w:spacing w:line="275" w:lineRule="exact"/>
      </w:pPr>
      <w:r>
        <w:t>Чтение</w:t>
      </w:r>
      <w:r>
        <w:rPr>
          <w:spacing w:val="-6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8</w:t>
      </w:r>
      <w:r>
        <w:rPr>
          <w:spacing w:val="1"/>
        </w:rPr>
        <w:t xml:space="preserve"> </w:t>
      </w:r>
      <w:r>
        <w:t>часов)</w:t>
      </w:r>
    </w:p>
    <w:p w:rsidR="00AE22BF" w:rsidRDefault="001C50CA">
      <w:pPr>
        <w:pStyle w:val="a3"/>
        <w:spacing w:before="2" w:line="237" w:lineRule="auto"/>
        <w:ind w:left="240" w:right="483" w:firstLine="283"/>
      </w:pPr>
      <w:r>
        <w:t>Чтение текста в соответствии с интонацией, соответствующей пунктуационному оформлению</w:t>
      </w:r>
      <w:r>
        <w:rPr>
          <w:spacing w:val="-57"/>
        </w:rPr>
        <w:t xml:space="preserve"> </w:t>
      </w:r>
      <w:r>
        <w:t>текста.</w:t>
      </w:r>
    </w:p>
    <w:p w:rsidR="00AE22BF" w:rsidRDefault="001C50CA">
      <w:pPr>
        <w:pStyle w:val="a3"/>
        <w:spacing w:before="3"/>
        <w:ind w:left="523"/>
      </w:pPr>
      <w:r>
        <w:t>Чтение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темпе,</w:t>
      </w:r>
      <w:r>
        <w:rPr>
          <w:spacing w:val="-6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задаче.</w:t>
      </w:r>
    </w:p>
    <w:p w:rsidR="00AE22BF" w:rsidRDefault="00AE22BF">
      <w:pPr>
        <w:pStyle w:val="a3"/>
        <w:spacing w:before="5"/>
      </w:pPr>
    </w:p>
    <w:p w:rsidR="00AE22BF" w:rsidRDefault="001C50CA">
      <w:pPr>
        <w:pStyle w:val="Heading2"/>
        <w:numPr>
          <w:ilvl w:val="0"/>
          <w:numId w:val="3"/>
        </w:numPr>
        <w:tabs>
          <w:tab w:val="left" w:pos="768"/>
        </w:tabs>
        <w:spacing w:line="272" w:lineRule="exact"/>
      </w:pPr>
      <w:r>
        <w:t>Пересказ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включением</w:t>
      </w:r>
      <w:r>
        <w:rPr>
          <w:spacing w:val="-1"/>
        </w:rPr>
        <w:t xml:space="preserve"> </w:t>
      </w:r>
      <w:r>
        <w:t>приведённого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8"/>
        </w:rPr>
        <w:t xml:space="preserve"> </w:t>
      </w:r>
      <w:proofErr w:type="gramEnd"/>
      <w:r>
        <w:t>8</w:t>
      </w:r>
      <w:r>
        <w:rPr>
          <w:spacing w:val="-4"/>
        </w:rPr>
        <w:t xml:space="preserve"> </w:t>
      </w:r>
      <w:r>
        <w:t>часов)</w:t>
      </w:r>
    </w:p>
    <w:p w:rsidR="00AE22BF" w:rsidRDefault="001C50CA">
      <w:pPr>
        <w:pStyle w:val="a3"/>
        <w:spacing w:line="242" w:lineRule="auto"/>
        <w:ind w:left="240" w:right="895" w:firstLine="283"/>
      </w:pPr>
      <w:r>
        <w:t xml:space="preserve">Пересказ прочитанного текста с сохранением всех основных </w:t>
      </w:r>
      <w:proofErr w:type="spellStart"/>
      <w:r>
        <w:t>микротем</w:t>
      </w:r>
      <w:proofErr w:type="spellEnd"/>
      <w:r>
        <w:t xml:space="preserve"> исходного текста 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proofErr w:type="spellStart"/>
      <w:r>
        <w:t>фактологической</w:t>
      </w:r>
      <w:proofErr w:type="spellEnd"/>
      <w:r>
        <w:rPr>
          <w:spacing w:val="-2"/>
        </w:rPr>
        <w:t xml:space="preserve"> </w:t>
      </w:r>
      <w:r>
        <w:t>точности.</w:t>
      </w:r>
    </w:p>
    <w:p w:rsidR="00AE22BF" w:rsidRDefault="001C50CA">
      <w:pPr>
        <w:pStyle w:val="a3"/>
        <w:spacing w:line="242" w:lineRule="auto"/>
        <w:ind w:left="240" w:right="794" w:firstLine="283"/>
      </w:pPr>
      <w:r>
        <w:t>Уместное, логичное включение приведенного высказывания в текст. Применение способов</w:t>
      </w:r>
      <w:r>
        <w:rPr>
          <w:spacing w:val="-57"/>
        </w:rPr>
        <w:t xml:space="preserve"> </w:t>
      </w:r>
      <w:r>
        <w:t>цитирования.</w:t>
      </w:r>
    </w:p>
    <w:p w:rsidR="00AE22BF" w:rsidRDefault="00AE22BF">
      <w:pPr>
        <w:pStyle w:val="a3"/>
        <w:spacing w:before="5"/>
        <w:rPr>
          <w:sz w:val="23"/>
        </w:rPr>
      </w:pPr>
    </w:p>
    <w:p w:rsidR="00AE22BF" w:rsidRDefault="001C50CA">
      <w:pPr>
        <w:pStyle w:val="Heading2"/>
        <w:numPr>
          <w:ilvl w:val="0"/>
          <w:numId w:val="3"/>
        </w:numPr>
        <w:tabs>
          <w:tab w:val="left" w:pos="764"/>
        </w:tabs>
        <w:spacing w:line="272" w:lineRule="exact"/>
        <w:ind w:left="763" w:hanging="241"/>
      </w:pPr>
      <w:r>
        <w:t>Монологическое</w:t>
      </w:r>
      <w:r>
        <w:rPr>
          <w:spacing w:val="-1"/>
        </w:rPr>
        <w:t xml:space="preserve"> </w:t>
      </w:r>
      <w:r>
        <w:t>высказывание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10</w:t>
      </w:r>
      <w:r>
        <w:rPr>
          <w:spacing w:val="1"/>
        </w:rPr>
        <w:t xml:space="preserve"> </w:t>
      </w:r>
      <w:r>
        <w:t>ч</w:t>
      </w:r>
      <w:r>
        <w:t>асов)</w:t>
      </w:r>
    </w:p>
    <w:p w:rsidR="00AE22BF" w:rsidRDefault="001C50CA">
      <w:pPr>
        <w:pStyle w:val="a3"/>
        <w:ind w:left="240" w:right="101" w:firstLine="283"/>
      </w:pPr>
      <w:r>
        <w:t>Владение лексическим материалом и умение оперировать им в условиях множественного выбора,</w:t>
      </w:r>
      <w:r>
        <w:rPr>
          <w:spacing w:val="-57"/>
        </w:rPr>
        <w:t xml:space="preserve"> </w:t>
      </w:r>
      <w:r>
        <w:t>а также владение грамматическим материалом в выстраивании монолога (не менее 10 фраз) по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ситуации.</w:t>
      </w:r>
    </w:p>
    <w:p w:rsidR="00AE22BF" w:rsidRDefault="00AE22BF">
      <w:pPr>
        <w:pStyle w:val="a3"/>
        <w:spacing w:before="2"/>
      </w:pPr>
    </w:p>
    <w:p w:rsidR="00AE22BF" w:rsidRDefault="001C50CA">
      <w:pPr>
        <w:pStyle w:val="Heading2"/>
        <w:numPr>
          <w:ilvl w:val="0"/>
          <w:numId w:val="3"/>
        </w:numPr>
        <w:tabs>
          <w:tab w:val="left" w:pos="768"/>
        </w:tabs>
        <w:spacing w:line="275" w:lineRule="exact"/>
      </w:pPr>
      <w:r>
        <w:t>Диалог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4"/>
        </w:rPr>
        <w:t xml:space="preserve"> </w:t>
      </w:r>
      <w:proofErr w:type="gramEnd"/>
      <w:r>
        <w:t>4</w:t>
      </w:r>
      <w:r>
        <w:rPr>
          <w:spacing w:val="-4"/>
        </w:rPr>
        <w:t xml:space="preserve"> </w:t>
      </w:r>
      <w:r>
        <w:t>часа)</w:t>
      </w:r>
    </w:p>
    <w:p w:rsidR="00AE22BF" w:rsidRDefault="001C50CA">
      <w:pPr>
        <w:pStyle w:val="a3"/>
        <w:ind w:left="240" w:right="221" w:firstLine="283"/>
      </w:pPr>
      <w:r>
        <w:t>Веде</w:t>
      </w:r>
      <w:r>
        <w:t>ние диалога по поставленным вопросам с учетом условий речевой ситуации и соблюдением</w:t>
      </w:r>
      <w:r>
        <w:rPr>
          <w:spacing w:val="-57"/>
        </w:rPr>
        <w:t xml:space="preserve"> </w:t>
      </w:r>
      <w:r>
        <w:t>речевых, грамматических, орфоэпических норм русского языка. Изложение и аргументация своего</w:t>
      </w:r>
      <w:r>
        <w:rPr>
          <w:spacing w:val="1"/>
        </w:rPr>
        <w:t xml:space="preserve"> </w:t>
      </w:r>
      <w:r>
        <w:t>мнения, умение обращаться с грамматическими структурами, использование необходи</w:t>
      </w:r>
      <w:r>
        <w:t>мого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3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употребление формулы</w:t>
      </w:r>
      <w:r>
        <w:rPr>
          <w:spacing w:val="4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этикета.</w:t>
      </w:r>
    </w:p>
    <w:p w:rsidR="00AE22BF" w:rsidRDefault="00AE22BF">
      <w:pPr>
        <w:pStyle w:val="a3"/>
        <w:spacing w:before="1"/>
      </w:pPr>
    </w:p>
    <w:p w:rsidR="00AE22BF" w:rsidRDefault="001C50CA">
      <w:pPr>
        <w:pStyle w:val="Heading2"/>
        <w:numPr>
          <w:ilvl w:val="0"/>
          <w:numId w:val="3"/>
        </w:numPr>
        <w:tabs>
          <w:tab w:val="left" w:pos="706"/>
        </w:tabs>
        <w:spacing w:before="1"/>
        <w:ind w:left="705" w:hanging="183"/>
      </w:pP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(4 часа)</w:t>
      </w:r>
    </w:p>
    <w:p w:rsidR="00AE22BF" w:rsidRDefault="00AE22BF">
      <w:pPr>
        <w:sectPr w:rsidR="00AE22BF">
          <w:pgSz w:w="11910" w:h="16840"/>
          <w:pgMar w:top="620" w:right="700" w:bottom="640" w:left="480" w:header="0" w:footer="457" w:gutter="0"/>
          <w:cols w:space="720"/>
        </w:sectPr>
      </w:pPr>
    </w:p>
    <w:p w:rsidR="00AE22BF" w:rsidRDefault="001C50CA">
      <w:pPr>
        <w:spacing w:before="78"/>
        <w:ind w:left="523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E22BF" w:rsidRDefault="00AE22B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"/>
        <w:gridCol w:w="5278"/>
        <w:gridCol w:w="3938"/>
      </w:tblGrid>
      <w:tr w:rsidR="00AE22BF">
        <w:trPr>
          <w:trHeight w:val="1122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E22BF" w:rsidRDefault="001C50CA">
            <w:pPr>
              <w:pStyle w:val="TableParagraph"/>
              <w:spacing w:before="7"/>
              <w:ind w:left="4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278" w:type="dxa"/>
            <w:tcBorders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72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93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72" w:lineRule="exact"/>
              <w:ind w:left="1171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E22BF">
        <w:trPr>
          <w:trHeight w:val="278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8" w:type="dxa"/>
            <w:tcBorders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93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8" w:lineRule="exact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E22BF">
        <w:trPr>
          <w:trHeight w:val="277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8" w:type="dxa"/>
            <w:tcBorders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</w:p>
        </w:tc>
        <w:tc>
          <w:tcPr>
            <w:tcW w:w="393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8" w:lineRule="exact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E22BF">
        <w:trPr>
          <w:trHeight w:val="272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53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78" w:type="dxa"/>
            <w:tcBorders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3" w:lineRule="exact"/>
              <w:ind w:left="400"/>
              <w:rPr>
                <w:sz w:val="24"/>
              </w:rPr>
            </w:pPr>
            <w:r>
              <w:rPr>
                <w:sz w:val="24"/>
              </w:rPr>
              <w:t>Монологическое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393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3" w:lineRule="exact"/>
              <w:ind w:left="1168" w:right="7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E22BF">
        <w:trPr>
          <w:trHeight w:val="277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8" w:type="dxa"/>
            <w:tcBorders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393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8" w:lineRule="exact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22BF">
        <w:trPr>
          <w:trHeight w:val="277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8" w:type="dxa"/>
            <w:tcBorders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93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8" w:lineRule="exact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22BF">
        <w:trPr>
          <w:trHeight w:val="273"/>
        </w:trPr>
        <w:tc>
          <w:tcPr>
            <w:tcW w:w="826" w:type="dxa"/>
          </w:tcPr>
          <w:p w:rsidR="00AE22BF" w:rsidRDefault="00AE22BF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93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E22BF" w:rsidRDefault="001C50CA">
            <w:pPr>
              <w:pStyle w:val="TableParagraph"/>
              <w:spacing w:line="253" w:lineRule="exact"/>
              <w:ind w:left="1168" w:right="7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AE22BF" w:rsidRDefault="00AE22B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809"/>
        <w:gridCol w:w="2411"/>
        <w:gridCol w:w="2397"/>
        <w:gridCol w:w="2392"/>
      </w:tblGrid>
      <w:tr w:rsidR="00AE22BF">
        <w:trPr>
          <w:trHeight w:val="272"/>
        </w:trPr>
        <w:tc>
          <w:tcPr>
            <w:tcW w:w="2809" w:type="dxa"/>
          </w:tcPr>
          <w:p w:rsidR="00AE22BF" w:rsidRDefault="00AE22BF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AE22BF" w:rsidRDefault="001C50CA">
            <w:pPr>
              <w:pStyle w:val="TableParagraph"/>
              <w:spacing w:line="25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2397" w:type="dxa"/>
          </w:tcPr>
          <w:p w:rsidR="00AE22BF" w:rsidRDefault="001C50CA">
            <w:pPr>
              <w:pStyle w:val="TableParagraph"/>
              <w:spacing w:line="25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2392" w:type="dxa"/>
          </w:tcPr>
          <w:p w:rsidR="00AE22BF" w:rsidRDefault="001C50CA">
            <w:pPr>
              <w:pStyle w:val="TableParagraph"/>
              <w:spacing w:line="253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</w:tr>
      <w:tr w:rsidR="00AE22BF">
        <w:trPr>
          <w:trHeight w:val="2212"/>
        </w:trPr>
        <w:tc>
          <w:tcPr>
            <w:tcW w:w="2809" w:type="dxa"/>
            <w:vMerge w:val="restart"/>
          </w:tcPr>
          <w:p w:rsidR="00AE22BF" w:rsidRDefault="001C50CA">
            <w:pPr>
              <w:pStyle w:val="TableParagraph"/>
              <w:spacing w:before="3" w:line="237" w:lineRule="auto"/>
              <w:ind w:left="117" w:right="687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 текста</w:t>
            </w:r>
          </w:p>
        </w:tc>
        <w:tc>
          <w:tcPr>
            <w:tcW w:w="2411" w:type="dxa"/>
          </w:tcPr>
          <w:p w:rsidR="00AE22BF" w:rsidRDefault="001C50CA">
            <w:pPr>
              <w:pStyle w:val="TableParagraph"/>
              <w:ind w:left="117" w:right="239" w:firstLine="28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AE22BF" w:rsidRDefault="001C50CA">
            <w:pPr>
              <w:pStyle w:val="TableParagraph"/>
              <w:spacing w:line="242" w:lineRule="auto"/>
              <w:ind w:left="117" w:right="374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Орфоэпические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E22BF" w:rsidRDefault="001C50CA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2397" w:type="dxa"/>
          </w:tcPr>
          <w:p w:rsidR="00AE22BF" w:rsidRDefault="001C50CA">
            <w:pPr>
              <w:pStyle w:val="TableParagraph"/>
              <w:ind w:left="116" w:right="90" w:firstLine="283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текста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орфоэпическими</w:t>
            </w:r>
          </w:p>
          <w:p w:rsidR="00AE22BF" w:rsidRDefault="001C50CA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нормами</w:t>
            </w:r>
          </w:p>
        </w:tc>
        <w:tc>
          <w:tcPr>
            <w:tcW w:w="2392" w:type="dxa"/>
          </w:tcPr>
          <w:p w:rsidR="00AE22BF" w:rsidRDefault="001C50CA">
            <w:pPr>
              <w:pStyle w:val="TableParagraph"/>
              <w:spacing w:line="237" w:lineRule="auto"/>
              <w:ind w:left="116" w:right="184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Орфоэпическими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E22BF" w:rsidRDefault="001C50CA">
            <w:pPr>
              <w:pStyle w:val="TableParagraph"/>
              <w:spacing w:before="2"/>
              <w:ind w:left="116" w:right="322"/>
              <w:rPr>
                <w:sz w:val="24"/>
              </w:rPr>
            </w:pPr>
            <w:r>
              <w:rPr>
                <w:sz w:val="24"/>
              </w:rPr>
              <w:t>языка, интонацией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инструментом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AE22BF">
        <w:trPr>
          <w:trHeight w:val="1862"/>
        </w:trPr>
        <w:tc>
          <w:tcPr>
            <w:tcW w:w="2809" w:type="dxa"/>
            <w:vMerge/>
            <w:tcBorders>
              <w:top w:val="nil"/>
            </w:tcBorders>
          </w:tcPr>
          <w:p w:rsidR="00AE22BF" w:rsidRDefault="00AE22B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AE22BF" w:rsidRDefault="001C50CA">
            <w:pPr>
              <w:pStyle w:val="TableParagraph"/>
              <w:spacing w:before="97"/>
              <w:ind w:left="117" w:right="316" w:firstLine="283"/>
              <w:rPr>
                <w:sz w:val="24"/>
              </w:rPr>
            </w:pPr>
            <w:r>
              <w:rPr>
                <w:sz w:val="24"/>
              </w:rPr>
              <w:t>Нормы чтения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397" w:type="dxa"/>
          </w:tcPr>
          <w:p w:rsidR="00AE22BF" w:rsidRDefault="001C50CA">
            <w:pPr>
              <w:pStyle w:val="TableParagraph"/>
              <w:spacing w:before="97"/>
              <w:ind w:left="116" w:right="397" w:firstLine="283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2392" w:type="dxa"/>
          </w:tcPr>
          <w:p w:rsidR="00AE22BF" w:rsidRDefault="001C50CA">
            <w:pPr>
              <w:pStyle w:val="TableParagraph"/>
              <w:spacing w:before="97"/>
              <w:ind w:left="116" w:right="203" w:firstLine="283"/>
              <w:rPr>
                <w:sz w:val="24"/>
              </w:rPr>
            </w:pPr>
            <w:r>
              <w:rPr>
                <w:sz w:val="24"/>
              </w:rPr>
              <w:t>Техникой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</w:tr>
      <w:tr w:rsidR="00AE22BF">
        <w:trPr>
          <w:trHeight w:val="2486"/>
        </w:trPr>
        <w:tc>
          <w:tcPr>
            <w:tcW w:w="2809" w:type="dxa"/>
          </w:tcPr>
          <w:p w:rsidR="00AE22BF" w:rsidRDefault="001C50CA">
            <w:pPr>
              <w:pStyle w:val="TableParagraph"/>
              <w:spacing w:before="1"/>
              <w:ind w:left="117" w:right="44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Пересказ текста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приведённого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</w:p>
        </w:tc>
        <w:tc>
          <w:tcPr>
            <w:tcW w:w="2411" w:type="dxa"/>
          </w:tcPr>
          <w:p w:rsidR="00AE22BF" w:rsidRDefault="001C50CA">
            <w:pPr>
              <w:pStyle w:val="TableParagraph"/>
              <w:ind w:left="117" w:right="227" w:firstLine="28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цитаты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397" w:type="dxa"/>
          </w:tcPr>
          <w:p w:rsidR="00AE22BF" w:rsidRDefault="001C50CA">
            <w:pPr>
              <w:pStyle w:val="TableParagraph"/>
              <w:ind w:left="116" w:right="108" w:firstLine="28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микротемы</w:t>
            </w:r>
            <w:proofErr w:type="spellEnd"/>
            <w:r>
              <w:rPr>
                <w:sz w:val="24"/>
              </w:rPr>
              <w:t xml:space="preserve">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392" w:type="dxa"/>
          </w:tcPr>
          <w:p w:rsidR="00AE22BF" w:rsidRDefault="001C50CA">
            <w:pPr>
              <w:pStyle w:val="TableParagraph"/>
              <w:ind w:left="116" w:right="136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 текста;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владеть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proofErr w:type="gramEnd"/>
          </w:p>
          <w:p w:rsidR="00AE22BF" w:rsidRDefault="001C50CA">
            <w:pPr>
              <w:pStyle w:val="TableParagraph"/>
              <w:spacing w:line="274" w:lineRule="exact"/>
              <w:ind w:left="116" w:right="627"/>
              <w:rPr>
                <w:sz w:val="24"/>
              </w:rPr>
            </w:pPr>
            <w:r>
              <w:rPr>
                <w:sz w:val="24"/>
              </w:rPr>
              <w:t>косвенная речь,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слово)</w:t>
            </w:r>
          </w:p>
        </w:tc>
      </w:tr>
      <w:tr w:rsidR="00AE22BF">
        <w:trPr>
          <w:trHeight w:val="2486"/>
        </w:trPr>
        <w:tc>
          <w:tcPr>
            <w:tcW w:w="2809" w:type="dxa"/>
          </w:tcPr>
          <w:p w:rsidR="00AE22BF" w:rsidRDefault="001C50CA">
            <w:pPr>
              <w:pStyle w:val="TableParagraph"/>
              <w:spacing w:line="242" w:lineRule="auto"/>
              <w:ind w:left="117" w:right="554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Монологическое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высказывание</w:t>
            </w:r>
          </w:p>
        </w:tc>
        <w:tc>
          <w:tcPr>
            <w:tcW w:w="2411" w:type="dxa"/>
          </w:tcPr>
          <w:p w:rsidR="00AE22BF" w:rsidRDefault="001C50CA">
            <w:pPr>
              <w:pStyle w:val="TableParagraph"/>
              <w:ind w:left="117" w:right="440" w:firstLine="283"/>
              <w:rPr>
                <w:sz w:val="24"/>
              </w:rPr>
            </w:pPr>
            <w:r>
              <w:rPr>
                <w:sz w:val="24"/>
              </w:rPr>
              <w:t>Типы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 типам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397" w:type="dxa"/>
          </w:tcPr>
          <w:p w:rsidR="00AE22BF" w:rsidRDefault="001C50CA">
            <w:pPr>
              <w:pStyle w:val="TableParagraph"/>
              <w:ind w:left="116" w:right="342" w:firstLine="283"/>
              <w:rPr>
                <w:sz w:val="24"/>
              </w:rPr>
            </w:pPr>
            <w:r>
              <w:rPr>
                <w:sz w:val="24"/>
              </w:rPr>
              <w:t>Строить текст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 типом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392" w:type="dxa"/>
          </w:tcPr>
          <w:p w:rsidR="00AE22BF" w:rsidRDefault="001C50CA">
            <w:pPr>
              <w:pStyle w:val="TableParagraph"/>
              <w:ind w:left="116" w:right="253" w:firstLine="283"/>
              <w:rPr>
                <w:sz w:val="24"/>
              </w:rPr>
            </w:pPr>
            <w:r>
              <w:rPr>
                <w:sz w:val="24"/>
              </w:rPr>
              <w:t>Техникой речи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орфоэпическими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</w:p>
          <w:p w:rsidR="00AE22BF" w:rsidRDefault="001C50CA">
            <w:pPr>
              <w:pStyle w:val="TableParagraph"/>
              <w:spacing w:line="274" w:lineRule="exact"/>
              <w:ind w:left="116" w:right="306"/>
              <w:rPr>
                <w:sz w:val="24"/>
              </w:rPr>
            </w:pPr>
            <w:r>
              <w:rPr>
                <w:sz w:val="24"/>
              </w:rPr>
              <w:t>нормами, 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E22BF">
        <w:trPr>
          <w:trHeight w:val="1929"/>
        </w:trPr>
        <w:tc>
          <w:tcPr>
            <w:tcW w:w="2809" w:type="dxa"/>
          </w:tcPr>
          <w:p w:rsidR="00AE22BF" w:rsidRDefault="001C50CA">
            <w:pPr>
              <w:pStyle w:val="TableParagraph"/>
              <w:spacing w:line="272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</w:p>
        </w:tc>
        <w:tc>
          <w:tcPr>
            <w:tcW w:w="2411" w:type="dxa"/>
          </w:tcPr>
          <w:p w:rsidR="00AE22BF" w:rsidRDefault="001C50CA">
            <w:pPr>
              <w:pStyle w:val="TableParagraph"/>
              <w:ind w:left="117" w:right="232" w:firstLine="283"/>
              <w:rPr>
                <w:sz w:val="24"/>
              </w:rPr>
            </w:pPr>
            <w:r>
              <w:rPr>
                <w:sz w:val="24"/>
              </w:rPr>
              <w:t>Условия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AE22BF" w:rsidRDefault="001C50C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языка;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этикетные</w:t>
            </w:r>
            <w:proofErr w:type="gramEnd"/>
          </w:p>
          <w:p w:rsidR="00AE22BF" w:rsidRDefault="001C50CA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2397" w:type="dxa"/>
          </w:tcPr>
          <w:p w:rsidR="00AE22BF" w:rsidRDefault="001C50CA">
            <w:pPr>
              <w:pStyle w:val="TableParagraph"/>
              <w:ind w:left="116" w:right="141" w:firstLine="283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392" w:type="dxa"/>
          </w:tcPr>
          <w:p w:rsidR="00AE22BF" w:rsidRDefault="001C50CA">
            <w:pPr>
              <w:pStyle w:val="TableParagraph"/>
              <w:spacing w:line="237" w:lineRule="auto"/>
              <w:ind w:left="116" w:right="232" w:firstLine="283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</w:tbl>
    <w:p w:rsidR="00AE22BF" w:rsidRDefault="00AE22BF">
      <w:pPr>
        <w:spacing w:line="237" w:lineRule="auto"/>
        <w:rPr>
          <w:sz w:val="24"/>
        </w:rPr>
        <w:sectPr w:rsidR="00AE22BF">
          <w:pgSz w:w="11910" w:h="16840"/>
          <w:pgMar w:top="620" w:right="700" w:bottom="640" w:left="480" w:header="0" w:footer="457" w:gutter="0"/>
          <w:cols w:space="720"/>
        </w:sectPr>
      </w:pPr>
    </w:p>
    <w:p w:rsidR="00AE22BF" w:rsidRDefault="001C50CA">
      <w:pPr>
        <w:pStyle w:val="Heading2"/>
        <w:spacing w:before="73"/>
        <w:ind w:left="5041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AE22BF" w:rsidRDefault="00AE22BF">
      <w:pPr>
        <w:pStyle w:val="a3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"/>
        <w:gridCol w:w="4254"/>
        <w:gridCol w:w="1278"/>
        <w:gridCol w:w="5244"/>
        <w:gridCol w:w="1278"/>
        <w:gridCol w:w="1408"/>
      </w:tblGrid>
      <w:tr w:rsidR="00AE22BF">
        <w:trPr>
          <w:trHeight w:val="760"/>
        </w:trPr>
        <w:tc>
          <w:tcPr>
            <w:tcW w:w="826" w:type="dxa"/>
            <w:tcBorders>
              <w:right w:val="single" w:sz="4" w:space="0" w:color="000000"/>
            </w:tcBorders>
          </w:tcPr>
          <w:p w:rsidR="00AE22BF" w:rsidRDefault="001C50CA">
            <w:pPr>
              <w:pStyle w:val="TableParagraph"/>
              <w:spacing w:before="99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2BF" w:rsidRDefault="001C50CA">
            <w:pPr>
              <w:pStyle w:val="TableParagraph"/>
              <w:spacing w:before="99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2BF" w:rsidRDefault="001C50CA">
            <w:pPr>
              <w:pStyle w:val="TableParagraph"/>
              <w:spacing w:before="99" w:line="242" w:lineRule="auto"/>
              <w:ind w:left="110" w:right="96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2BF" w:rsidRDefault="001C50CA">
            <w:pPr>
              <w:pStyle w:val="TableParagraph"/>
              <w:spacing w:before="99" w:line="242" w:lineRule="auto"/>
              <w:ind w:left="104" w:right="801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2BF" w:rsidRDefault="001C50CA">
            <w:pPr>
              <w:pStyle w:val="TableParagraph"/>
              <w:spacing w:before="99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</w:tcPr>
          <w:p w:rsidR="00AE22BF" w:rsidRDefault="001C50CA">
            <w:pPr>
              <w:pStyle w:val="TableParagraph"/>
              <w:spacing w:before="99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AE22BF">
        <w:trPr>
          <w:trHeight w:val="829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  <w:p w:rsidR="00AE22BF" w:rsidRDefault="001C50CA">
            <w:pPr>
              <w:pStyle w:val="TableParagraph"/>
              <w:spacing w:line="274" w:lineRule="exact"/>
              <w:ind w:left="117" w:right="2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42" w:lineRule="auto"/>
              <w:ind w:left="899" w:right="373" w:hanging="207"/>
              <w:rPr>
                <w:sz w:val="24"/>
              </w:rPr>
            </w:pPr>
            <w:r>
              <w:rPr>
                <w:sz w:val="24"/>
              </w:rPr>
              <w:t>Слушание. Анализ структуры 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551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67" w:lineRule="exact"/>
              <w:ind w:left="400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proofErr w:type="gramEnd"/>
          </w:p>
          <w:p w:rsidR="00AE22BF" w:rsidRDefault="001C50CA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чтения текста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67" w:lineRule="exact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</w:t>
            </w:r>
          </w:p>
          <w:p w:rsidR="00AE22BF" w:rsidRDefault="001C50CA">
            <w:pPr>
              <w:pStyle w:val="TableParagraph"/>
              <w:spacing w:line="265" w:lineRule="exact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1655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37" w:lineRule="auto"/>
              <w:ind w:left="117" w:right="112" w:firstLine="283"/>
              <w:rPr>
                <w:sz w:val="24"/>
              </w:rPr>
            </w:pPr>
            <w:r>
              <w:rPr>
                <w:sz w:val="24"/>
              </w:rPr>
              <w:t>Интонационное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ind w:left="116" w:right="592" w:firstLine="28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особенностями и </w:t>
            </w:r>
            <w:proofErr w:type="gramStart"/>
            <w:r>
              <w:rPr>
                <w:sz w:val="24"/>
              </w:rPr>
              <w:t>синтаксической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осложненностью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прич</w:t>
            </w:r>
            <w:proofErr w:type="spellEnd"/>
            <w:r>
              <w:rPr>
                <w:sz w:val="24"/>
              </w:rPr>
              <w:t xml:space="preserve">. и </w:t>
            </w:r>
            <w:proofErr w:type="spellStart"/>
            <w:r>
              <w:rPr>
                <w:sz w:val="24"/>
              </w:rPr>
              <w:t>деепр</w:t>
            </w:r>
            <w:proofErr w:type="spellEnd"/>
            <w:r>
              <w:rPr>
                <w:sz w:val="24"/>
              </w:rPr>
              <w:t>. обороты,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однород</w:t>
            </w:r>
            <w:proofErr w:type="spellEnd"/>
            <w:r>
              <w:rPr>
                <w:sz w:val="24"/>
              </w:rPr>
              <w:t xml:space="preserve">. чл. </w:t>
            </w:r>
            <w:proofErr w:type="spellStart"/>
            <w:r>
              <w:rPr>
                <w:sz w:val="24"/>
              </w:rPr>
              <w:t>предл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обособл</w:t>
            </w:r>
            <w:proofErr w:type="spellEnd"/>
            <w:r>
              <w:rPr>
                <w:sz w:val="24"/>
              </w:rPr>
              <w:t xml:space="preserve"> чл. пред.,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вводные слова,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проч.)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830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68" w:lineRule="exact"/>
              <w:ind w:left="117" w:firstLine="28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AE22BF" w:rsidRDefault="001C50CA">
            <w:pPr>
              <w:pStyle w:val="TableParagraph"/>
              <w:spacing w:line="274" w:lineRule="exact"/>
              <w:ind w:left="117" w:right="771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42" w:lineRule="auto"/>
              <w:ind w:left="1000" w:right="378" w:hanging="303"/>
              <w:rPr>
                <w:sz w:val="24"/>
              </w:rPr>
            </w:pPr>
            <w:r>
              <w:rPr>
                <w:sz w:val="24"/>
              </w:rPr>
              <w:t>Работа с текстом: 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22BF" w:rsidRDefault="001C50CA">
            <w:pPr>
              <w:pStyle w:val="TableParagraph"/>
              <w:spacing w:line="261" w:lineRule="exact"/>
              <w:ind w:left="1772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1377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37" w:lineRule="auto"/>
              <w:ind w:left="154" w:right="131" w:firstLine="297"/>
              <w:rPr>
                <w:sz w:val="24"/>
              </w:rPr>
            </w:pPr>
            <w:r>
              <w:rPr>
                <w:sz w:val="24"/>
              </w:rPr>
              <w:t>Тренировка в устном изложении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AE22BF" w:rsidRDefault="001C50CA">
            <w:pPr>
              <w:pStyle w:val="TableParagraph"/>
              <w:ind w:left="200" w:right="173"/>
              <w:jc w:val="center"/>
              <w:rPr>
                <w:sz w:val="24"/>
              </w:rPr>
            </w:pPr>
            <w:r>
              <w:rPr>
                <w:sz w:val="24"/>
              </w:rPr>
              <w:t>произнесения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22BF" w:rsidRDefault="001C50CA">
            <w:pPr>
              <w:pStyle w:val="TableParagraph"/>
              <w:spacing w:line="261" w:lineRule="exact"/>
              <w:ind w:left="191" w:right="1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микротем</w:t>
            </w:r>
            <w:proofErr w:type="spellEnd"/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1103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8" w:lineRule="exact"/>
              <w:ind w:left="6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42" w:lineRule="auto"/>
              <w:ind w:left="712" w:right="198" w:hanging="217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AE22BF" w:rsidRDefault="001C50CA">
            <w:pPr>
              <w:pStyle w:val="TableParagraph"/>
              <w:spacing w:line="271" w:lineRule="exact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цитирования: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AE22BF" w:rsidRDefault="001C50CA">
            <w:pPr>
              <w:pStyle w:val="TableParagraph"/>
              <w:spacing w:line="261" w:lineRule="exact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вводных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551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Уместное,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</w:p>
          <w:p w:rsidR="00AE22BF" w:rsidRDefault="001C50CA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цитаты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8" w:lineRule="exact"/>
              <w:ind w:left="6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68" w:lineRule="exact"/>
              <w:ind w:left="380" w:right="8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E22BF" w:rsidRDefault="001C50CA">
            <w:pPr>
              <w:pStyle w:val="TableParagraph"/>
              <w:spacing w:before="2" w:line="261" w:lineRule="exact"/>
              <w:ind w:left="193" w:right="173"/>
              <w:jc w:val="center"/>
              <w:rPr>
                <w:sz w:val="24"/>
              </w:rPr>
            </w:pPr>
            <w:r>
              <w:rPr>
                <w:sz w:val="24"/>
              </w:rPr>
              <w:t>включению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551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</w:p>
          <w:p w:rsidR="00AE22BF" w:rsidRDefault="001C50CA">
            <w:pPr>
              <w:pStyle w:val="TableParagraph"/>
              <w:spacing w:before="3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цитаты. Контроль.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8" w:lineRule="exact"/>
              <w:ind w:left="6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68" w:lineRule="exact"/>
              <w:ind w:left="380" w:right="86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фрагментов 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</w:p>
          <w:p w:rsidR="00AE22BF" w:rsidRDefault="001C50CA">
            <w:pPr>
              <w:pStyle w:val="TableParagraph"/>
              <w:spacing w:before="3" w:line="261" w:lineRule="exact"/>
              <w:ind w:left="195" w:right="173"/>
              <w:jc w:val="center"/>
              <w:rPr>
                <w:sz w:val="24"/>
              </w:rPr>
            </w:pPr>
            <w:r>
              <w:rPr>
                <w:sz w:val="24"/>
              </w:rPr>
              <w:t>цитаты.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829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37" w:lineRule="auto"/>
              <w:ind w:left="117" w:right="434" w:firstLine="283"/>
              <w:rPr>
                <w:sz w:val="24"/>
              </w:rPr>
            </w:pPr>
            <w:r>
              <w:rPr>
                <w:sz w:val="24"/>
              </w:rPr>
              <w:t>Культура ведения монолога. Тип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72" w:lineRule="exact"/>
              <w:ind w:left="6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37" w:lineRule="auto"/>
              <w:ind w:left="270" w:right="259" w:firstLine="552"/>
              <w:rPr>
                <w:sz w:val="24"/>
              </w:rPr>
            </w:pPr>
            <w:r>
              <w:rPr>
                <w:sz w:val="24"/>
              </w:rPr>
              <w:t>Подготовка и выступление с текстом-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</w:p>
          <w:p w:rsidR="00AE22BF" w:rsidRDefault="001C50CA">
            <w:pPr>
              <w:pStyle w:val="TableParagraph"/>
              <w:spacing w:before="2" w:line="261" w:lineRule="exact"/>
              <w:ind w:left="2282"/>
              <w:rPr>
                <w:sz w:val="24"/>
              </w:rPr>
            </w:pPr>
            <w:r>
              <w:rPr>
                <w:sz w:val="24"/>
              </w:rPr>
              <w:t>опыта.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551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  <w:p w:rsidR="00AE22BF" w:rsidRDefault="001C50CA">
            <w:pPr>
              <w:pStyle w:val="TableParagraph"/>
              <w:spacing w:before="3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речи описание.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8" w:lineRule="exact"/>
              <w:ind w:left="6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68" w:lineRule="exact"/>
              <w:ind w:left="380" w:right="77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текста-описания</w:t>
            </w:r>
          </w:p>
          <w:p w:rsidR="00AE22BF" w:rsidRDefault="001C50CA">
            <w:pPr>
              <w:pStyle w:val="TableParagraph"/>
              <w:spacing w:before="3" w:line="261" w:lineRule="exact"/>
              <w:ind w:left="194" w:right="173"/>
              <w:jc w:val="center"/>
              <w:rPr>
                <w:sz w:val="24"/>
              </w:rPr>
            </w:pPr>
            <w:r>
              <w:rPr>
                <w:sz w:val="24"/>
              </w:rPr>
              <w:t>по фотографии.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</w:tbl>
    <w:p w:rsidR="00AE22BF" w:rsidRDefault="00AE22BF">
      <w:pPr>
        <w:rPr>
          <w:sz w:val="24"/>
        </w:rPr>
        <w:sectPr w:rsidR="00AE22BF">
          <w:footerReference w:type="default" r:id="rId9"/>
          <w:pgSz w:w="16840" w:h="11910" w:orient="landscape"/>
          <w:pgMar w:top="640" w:right="182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"/>
        <w:gridCol w:w="4254"/>
        <w:gridCol w:w="1278"/>
        <w:gridCol w:w="5244"/>
        <w:gridCol w:w="1278"/>
        <w:gridCol w:w="1408"/>
      </w:tblGrid>
      <w:tr w:rsidR="00AE22BF">
        <w:trPr>
          <w:trHeight w:val="829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21-22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42" w:lineRule="auto"/>
              <w:ind w:left="117" w:right="434" w:firstLine="283"/>
              <w:rPr>
                <w:sz w:val="24"/>
              </w:rPr>
            </w:pPr>
            <w:r>
              <w:rPr>
                <w:sz w:val="24"/>
              </w:rPr>
              <w:t>Культура ведения монолога. Тип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4" w:lineRule="exact"/>
              <w:ind w:left="6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42" w:lineRule="auto"/>
              <w:ind w:left="274" w:right="141" w:firstLine="187"/>
              <w:rPr>
                <w:sz w:val="24"/>
              </w:rPr>
            </w:pPr>
            <w:r>
              <w:rPr>
                <w:sz w:val="24"/>
              </w:rPr>
              <w:t>Выступление - рассуждение на одну из тем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AE22BF" w:rsidRDefault="001C50CA">
            <w:pPr>
              <w:pStyle w:val="TableParagraph"/>
              <w:spacing w:line="264" w:lineRule="exact"/>
              <w:ind w:left="2060"/>
              <w:rPr>
                <w:sz w:val="24"/>
              </w:rPr>
            </w:pPr>
            <w:r>
              <w:rPr>
                <w:sz w:val="24"/>
              </w:rPr>
              <w:t>личностей.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1104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4254" w:type="dxa"/>
          </w:tcPr>
          <w:p w:rsidR="00AE22BF" w:rsidRDefault="00AE22BF">
            <w:pPr>
              <w:pStyle w:val="TableParagraph"/>
              <w:rPr>
                <w:b/>
                <w:sz w:val="26"/>
              </w:rPr>
            </w:pPr>
          </w:p>
          <w:p w:rsidR="00AE22BF" w:rsidRDefault="00AE22BF">
            <w:pPr>
              <w:pStyle w:val="TableParagraph"/>
              <w:rPr>
                <w:b/>
                <w:sz w:val="21"/>
              </w:rPr>
            </w:pPr>
          </w:p>
          <w:p w:rsidR="00AE22BF" w:rsidRDefault="001C50CA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4" w:lineRule="exact"/>
              <w:ind w:left="6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ind w:left="298" w:right="191" w:firstLine="206"/>
              <w:rPr>
                <w:sz w:val="24"/>
              </w:rPr>
            </w:pPr>
            <w:r>
              <w:rPr>
                <w:sz w:val="24"/>
              </w:rPr>
              <w:t>Анализ деформированного текста.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 через умение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825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4254" w:type="dxa"/>
          </w:tcPr>
          <w:p w:rsidR="00AE22BF" w:rsidRDefault="00AE22B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E22BF" w:rsidRDefault="001C50CA">
            <w:pPr>
              <w:pStyle w:val="TableParagraph"/>
              <w:spacing w:before="1" w:line="280" w:lineRule="atLeast"/>
              <w:ind w:left="117" w:right="495" w:firstLine="283"/>
              <w:rPr>
                <w:sz w:val="24"/>
              </w:rPr>
            </w:pPr>
            <w:r>
              <w:rPr>
                <w:sz w:val="24"/>
              </w:rPr>
              <w:t>Речевые нормы. Орфоэпические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4" w:lineRule="exact"/>
              <w:ind w:left="6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37" w:lineRule="auto"/>
              <w:ind w:left="1076" w:right="154" w:hanging="606"/>
              <w:rPr>
                <w:sz w:val="24"/>
              </w:rPr>
            </w:pPr>
            <w:r>
              <w:rPr>
                <w:sz w:val="24"/>
              </w:rPr>
              <w:t>Воспроизведение содержания текста.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орфоэпическими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1103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ind w:left="117" w:right="398" w:firstLine="283"/>
              <w:rPr>
                <w:sz w:val="24"/>
              </w:rPr>
            </w:pPr>
            <w:r>
              <w:rPr>
                <w:sz w:val="24"/>
              </w:rPr>
              <w:t>Понятие о диалоге.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диалога. Особенности диалога.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4" w:lineRule="exact"/>
              <w:ind w:left="6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42" w:lineRule="auto"/>
              <w:ind w:left="635" w:right="611" w:firstLine="321"/>
              <w:rPr>
                <w:sz w:val="24"/>
              </w:rPr>
            </w:pPr>
            <w:r>
              <w:rPr>
                <w:sz w:val="24"/>
              </w:rPr>
              <w:t>Участие в диалоге. Орфоэпические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</w:p>
          <w:p w:rsidR="00AE22BF" w:rsidRDefault="001C50CA">
            <w:pPr>
              <w:pStyle w:val="TableParagraph"/>
              <w:spacing w:line="271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диалогических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E22BF" w:rsidRDefault="001C50CA">
            <w:pPr>
              <w:pStyle w:val="TableParagraph"/>
              <w:spacing w:line="265" w:lineRule="exact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обсуждению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829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9" w:lineRule="exact"/>
              <w:ind w:left="189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молчании.</w:t>
            </w:r>
          </w:p>
          <w:p w:rsidR="00AE22BF" w:rsidRDefault="001C50CA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9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37" w:lineRule="auto"/>
              <w:ind w:left="385" w:right="355" w:firstLine="288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Вопросно-ответная форма выстраивания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proofErr w:type="gramEnd"/>
          </w:p>
          <w:p w:rsidR="00AE22BF" w:rsidRDefault="001C50CA">
            <w:pPr>
              <w:pStyle w:val="TableParagraph"/>
              <w:spacing w:line="265" w:lineRule="exact"/>
              <w:ind w:left="145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правилами)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  <w:tr w:rsidR="00AE22BF">
        <w:trPr>
          <w:trHeight w:val="551"/>
        </w:trPr>
        <w:tc>
          <w:tcPr>
            <w:tcW w:w="826" w:type="dxa"/>
          </w:tcPr>
          <w:p w:rsidR="00AE22BF" w:rsidRDefault="001C50C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4254" w:type="dxa"/>
          </w:tcPr>
          <w:p w:rsidR="00AE22BF" w:rsidRDefault="001C50CA">
            <w:pPr>
              <w:pStyle w:val="TableParagraph"/>
              <w:spacing w:line="264" w:lineRule="exact"/>
              <w:ind w:left="400"/>
              <w:rPr>
                <w:sz w:val="24"/>
              </w:rPr>
            </w:pPr>
            <w:r>
              <w:rPr>
                <w:sz w:val="24"/>
              </w:rPr>
              <w:t>Тренировочное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  <w:p w:rsidR="00AE22BF" w:rsidRDefault="001C50CA">
            <w:pPr>
              <w:pStyle w:val="TableParagraph"/>
              <w:spacing w:before="2"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278" w:type="dxa"/>
          </w:tcPr>
          <w:p w:rsidR="00AE22BF" w:rsidRDefault="001C50CA">
            <w:pPr>
              <w:pStyle w:val="TableParagraph"/>
              <w:spacing w:line="264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4" w:type="dxa"/>
          </w:tcPr>
          <w:p w:rsidR="00AE22BF" w:rsidRDefault="001C50CA">
            <w:pPr>
              <w:pStyle w:val="TableParagraph"/>
              <w:spacing w:line="264" w:lineRule="exact"/>
              <w:ind w:left="9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итоговом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</w:p>
        </w:tc>
        <w:tc>
          <w:tcPr>
            <w:tcW w:w="127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AE22BF" w:rsidRDefault="00AE22BF">
            <w:pPr>
              <w:pStyle w:val="TableParagraph"/>
              <w:rPr>
                <w:sz w:val="24"/>
              </w:rPr>
            </w:pPr>
          </w:p>
        </w:tc>
      </w:tr>
    </w:tbl>
    <w:p w:rsidR="00AE22BF" w:rsidRDefault="00AE22BF">
      <w:pPr>
        <w:rPr>
          <w:sz w:val="24"/>
        </w:rPr>
        <w:sectPr w:rsidR="00AE22BF">
          <w:footerReference w:type="default" r:id="rId10"/>
          <w:pgSz w:w="16840" w:h="11910" w:orient="landscape"/>
          <w:pgMar w:top="720" w:right="1820" w:bottom="280" w:left="480" w:header="0" w:footer="0" w:gutter="0"/>
          <w:cols w:space="720"/>
        </w:sectPr>
      </w:pPr>
    </w:p>
    <w:p w:rsidR="00AE22BF" w:rsidRDefault="00AE22BF">
      <w:pPr>
        <w:pStyle w:val="a3"/>
        <w:rPr>
          <w:sz w:val="26"/>
        </w:rPr>
      </w:pPr>
    </w:p>
    <w:p w:rsidR="00AE22BF" w:rsidRDefault="001C50CA">
      <w:pPr>
        <w:pStyle w:val="Heading2"/>
        <w:spacing w:before="229" w:line="237" w:lineRule="auto"/>
        <w:ind w:left="3235" w:right="627" w:hanging="2469"/>
      </w:pPr>
      <w:r>
        <w:t>УЧЕБНО-МЕТОДИЧЕСКОЕ И МАТЕРИАЛЬНО-ТЕХНИЧЕСКОЕ ОБЕСПЕЧЕНИЕ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AE22BF" w:rsidRDefault="001C50CA">
      <w:pPr>
        <w:pStyle w:val="a4"/>
        <w:numPr>
          <w:ilvl w:val="0"/>
          <w:numId w:val="1"/>
        </w:numPr>
        <w:tabs>
          <w:tab w:val="left" w:pos="566"/>
        </w:tabs>
        <w:spacing w:line="240" w:lineRule="auto"/>
        <w:ind w:right="658" w:firstLine="283"/>
        <w:rPr>
          <w:sz w:val="24"/>
        </w:rPr>
      </w:pPr>
      <w:r>
        <w:rPr>
          <w:sz w:val="24"/>
        </w:rPr>
        <w:t>Основной государственный экзамен. Итоговое собеседование Русский язык: 8-9 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 варианты экзаменационных работ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 собеседования авт.-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сост.:</w:t>
      </w:r>
      <w:r>
        <w:rPr>
          <w:spacing w:val="-4"/>
          <w:sz w:val="24"/>
        </w:rPr>
        <w:t xml:space="preserve"> </w:t>
      </w:r>
      <w:r>
        <w:rPr>
          <w:sz w:val="24"/>
        </w:rPr>
        <w:t>И.П.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Цыбулько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ООО 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образование»</w:t>
      </w:r>
    </w:p>
    <w:p w:rsidR="00AE22BF" w:rsidRDefault="001C50CA">
      <w:pPr>
        <w:pStyle w:val="a4"/>
        <w:numPr>
          <w:ilvl w:val="0"/>
          <w:numId w:val="1"/>
        </w:numPr>
        <w:tabs>
          <w:tab w:val="left" w:pos="628"/>
        </w:tabs>
        <w:spacing w:line="274" w:lineRule="exact"/>
        <w:ind w:left="628" w:hanging="245"/>
        <w:rPr>
          <w:sz w:val="24"/>
        </w:rPr>
      </w:pPr>
      <w:r>
        <w:rPr>
          <w:sz w:val="24"/>
        </w:rPr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ост. Н.А.</w:t>
      </w:r>
      <w:r>
        <w:rPr>
          <w:spacing w:val="-1"/>
          <w:sz w:val="24"/>
        </w:rPr>
        <w:t xml:space="preserve"> </w:t>
      </w:r>
      <w:r>
        <w:rPr>
          <w:sz w:val="24"/>
        </w:rPr>
        <w:t>Шапиро.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МЦНМО,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AE22BF" w:rsidRDefault="001C50CA">
      <w:pPr>
        <w:pStyle w:val="a4"/>
        <w:numPr>
          <w:ilvl w:val="0"/>
          <w:numId w:val="1"/>
        </w:numPr>
        <w:tabs>
          <w:tab w:val="left" w:pos="628"/>
        </w:tabs>
        <w:spacing w:before="1" w:line="240" w:lineRule="auto"/>
        <w:ind w:right="253" w:firstLine="283"/>
        <w:rPr>
          <w:sz w:val="24"/>
        </w:rPr>
      </w:pPr>
      <w:r>
        <w:rPr>
          <w:sz w:val="24"/>
        </w:rPr>
        <w:t xml:space="preserve">Материалы сайта ФИПИ </w:t>
      </w:r>
      <w:hyperlink r:id="rId11">
        <w:r>
          <w:rPr>
            <w:sz w:val="24"/>
          </w:rPr>
          <w:t xml:space="preserve">www.fipi.ru. </w:t>
        </w:r>
      </w:hyperlink>
      <w:r>
        <w:rPr>
          <w:sz w:val="24"/>
        </w:rPr>
        <w:t>В том числе образцы 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для раздела «Говорение» в ГИА по русскому языку. – М., 2018. – [Электронный ресурс] 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http://www.fipi.ru/oge-i-gve-9/demoversii-specifikacii-kodi</w:t>
        </w:r>
        <w:r>
          <w:rPr>
            <w:sz w:val="24"/>
          </w:rPr>
          <w:t>fikatory</w:t>
        </w:r>
      </w:hyperlink>
    </w:p>
    <w:p w:rsidR="00AE22BF" w:rsidRDefault="001C50CA">
      <w:pPr>
        <w:pStyle w:val="a4"/>
        <w:numPr>
          <w:ilvl w:val="0"/>
          <w:numId w:val="1"/>
        </w:numPr>
        <w:tabs>
          <w:tab w:val="left" w:pos="566"/>
        </w:tabs>
        <w:spacing w:line="242" w:lineRule="auto"/>
        <w:ind w:right="312" w:firstLine="283"/>
        <w:rPr>
          <w:sz w:val="24"/>
        </w:rPr>
      </w:pPr>
      <w:r>
        <w:rPr>
          <w:sz w:val="24"/>
        </w:rPr>
        <w:t>Иванова-Лукьянова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интонация,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паузирование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ритм.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197с.</w:t>
      </w:r>
    </w:p>
    <w:p w:rsidR="00AE22BF" w:rsidRDefault="001C50CA">
      <w:pPr>
        <w:pStyle w:val="a4"/>
        <w:numPr>
          <w:ilvl w:val="0"/>
          <w:numId w:val="1"/>
        </w:numPr>
        <w:tabs>
          <w:tab w:val="left" w:pos="566"/>
        </w:tabs>
        <w:spacing w:line="242" w:lineRule="auto"/>
        <w:ind w:right="407" w:firstLine="283"/>
        <w:rPr>
          <w:sz w:val="24"/>
        </w:rPr>
      </w:pPr>
      <w:r>
        <w:rPr>
          <w:sz w:val="24"/>
        </w:rPr>
        <w:t>Нечаева О. А. Функционально-смысловые типы речи: описание, повествование, рассуждение. –</w:t>
      </w:r>
      <w:r>
        <w:rPr>
          <w:spacing w:val="-57"/>
          <w:sz w:val="24"/>
        </w:rPr>
        <w:t xml:space="preserve"> </w:t>
      </w:r>
      <w:r>
        <w:rPr>
          <w:sz w:val="24"/>
        </w:rPr>
        <w:t>Улан-Удэ,</w:t>
      </w:r>
      <w:r>
        <w:rPr>
          <w:spacing w:val="3"/>
          <w:sz w:val="24"/>
        </w:rPr>
        <w:t xml:space="preserve"> </w:t>
      </w:r>
      <w:r>
        <w:rPr>
          <w:sz w:val="24"/>
        </w:rPr>
        <w:t>1974.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257с.</w:t>
      </w:r>
    </w:p>
    <w:p w:rsidR="00AE22BF" w:rsidRDefault="001C50CA">
      <w:pPr>
        <w:pStyle w:val="a4"/>
        <w:numPr>
          <w:ilvl w:val="0"/>
          <w:numId w:val="1"/>
        </w:numPr>
        <w:tabs>
          <w:tab w:val="left" w:pos="566"/>
        </w:tabs>
        <w:spacing w:line="242" w:lineRule="auto"/>
        <w:ind w:left="383" w:right="1700" w:firstLine="0"/>
        <w:rPr>
          <w:sz w:val="24"/>
        </w:rPr>
      </w:pPr>
      <w:r>
        <w:rPr>
          <w:sz w:val="24"/>
        </w:rPr>
        <w:t xml:space="preserve">Соловьева Н. М. Выразительное чтение в 4-8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– М.: Просвещение, 1983. – 111с.</w:t>
      </w:r>
      <w:r>
        <w:rPr>
          <w:spacing w:val="1"/>
          <w:sz w:val="24"/>
        </w:rPr>
        <w:t xml:space="preserve"> </w:t>
      </w:r>
      <w:r>
        <w:rPr>
          <w:sz w:val="24"/>
        </w:rPr>
        <w:t>7.Цейтлин</w:t>
      </w:r>
      <w:r>
        <w:rPr>
          <w:spacing w:val="-5"/>
          <w:sz w:val="24"/>
        </w:rPr>
        <w:t xml:space="preserve"> </w:t>
      </w:r>
      <w:r>
        <w:rPr>
          <w:sz w:val="24"/>
        </w:rPr>
        <w:t>С. Н.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предупреждение: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AE22BF" w:rsidRDefault="001C50CA">
      <w:pPr>
        <w:pStyle w:val="a3"/>
        <w:spacing w:line="271" w:lineRule="exact"/>
        <w:ind w:left="100"/>
      </w:pPr>
      <w:r>
        <w:t>Просвещение,</w:t>
      </w:r>
      <w:r>
        <w:rPr>
          <w:spacing w:val="-2"/>
        </w:rPr>
        <w:t xml:space="preserve"> </w:t>
      </w:r>
      <w:r>
        <w:t>1982. –</w:t>
      </w:r>
      <w:r>
        <w:rPr>
          <w:spacing w:val="1"/>
        </w:rPr>
        <w:t xml:space="preserve"> </w:t>
      </w:r>
      <w:r>
        <w:t>143с.</w:t>
      </w: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rPr>
          <w:sz w:val="20"/>
        </w:rPr>
      </w:pPr>
    </w:p>
    <w:p w:rsidR="00AE22BF" w:rsidRDefault="00AE22BF">
      <w:pPr>
        <w:pStyle w:val="a3"/>
        <w:spacing w:before="3"/>
        <w:rPr>
          <w:sz w:val="23"/>
        </w:rPr>
      </w:pPr>
    </w:p>
    <w:p w:rsidR="00AE22BF" w:rsidRDefault="001C50CA">
      <w:pPr>
        <w:ind w:right="104"/>
        <w:jc w:val="right"/>
        <w:rPr>
          <w:sz w:val="23"/>
        </w:rPr>
      </w:pPr>
      <w:r>
        <w:rPr>
          <w:sz w:val="23"/>
        </w:rPr>
        <w:t>7</w:t>
      </w:r>
    </w:p>
    <w:sectPr w:rsidR="00AE22BF" w:rsidSect="00AE22BF">
      <w:footerReference w:type="default" r:id="rId13"/>
      <w:pgSz w:w="11910" w:h="16840"/>
      <w:pgMar w:top="620" w:right="46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BF" w:rsidRDefault="00AE22BF" w:rsidP="00AE22BF">
      <w:r>
        <w:separator/>
      </w:r>
    </w:p>
  </w:endnote>
  <w:endnote w:type="continuationSeparator" w:id="1">
    <w:p w:rsidR="00AE22BF" w:rsidRDefault="00AE22BF" w:rsidP="00AE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BF" w:rsidRDefault="00AE22BF">
    <w:pPr>
      <w:pStyle w:val="a3"/>
      <w:spacing w:line="14" w:lineRule="auto"/>
      <w:rPr>
        <w:sz w:val="20"/>
      </w:rPr>
    </w:pPr>
    <w:r w:rsidRPr="00AE22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1pt;margin-top:808.1pt;width:11.8pt;height:14.8pt;z-index:-251658752;mso-position-horizontal-relative:page;mso-position-vertical-relative:page" filled="f" stroked="f">
          <v:textbox inset="0,0,0,0">
            <w:txbxContent>
              <w:p w:rsidR="00AE22BF" w:rsidRDefault="00AE22BF">
                <w:pPr>
                  <w:spacing w:before="10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1C50CA"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1C50CA">
                  <w:rPr>
                    <w:noProof/>
                    <w:sz w:val="2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BF" w:rsidRDefault="00AE22BF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BF" w:rsidRDefault="00AE22BF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BF" w:rsidRDefault="00AE22B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BF" w:rsidRDefault="00AE22BF" w:rsidP="00AE22BF">
      <w:r>
        <w:separator/>
      </w:r>
    </w:p>
  </w:footnote>
  <w:footnote w:type="continuationSeparator" w:id="1">
    <w:p w:rsidR="00AE22BF" w:rsidRDefault="00AE22BF" w:rsidP="00AE2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FB2"/>
    <w:multiLevelType w:val="hybridMultilevel"/>
    <w:tmpl w:val="EF98547A"/>
    <w:lvl w:ilvl="0" w:tplc="2CD8B4C8">
      <w:start w:val="1"/>
      <w:numFmt w:val="decimal"/>
      <w:lvlText w:val="%1."/>
      <w:lvlJc w:val="left"/>
      <w:pPr>
        <w:ind w:left="96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0979A">
      <w:numFmt w:val="bullet"/>
      <w:lvlText w:val="•"/>
      <w:lvlJc w:val="left"/>
      <w:pPr>
        <w:ind w:left="1936" w:hanging="437"/>
      </w:pPr>
      <w:rPr>
        <w:rFonts w:hint="default"/>
        <w:lang w:val="ru-RU" w:eastAsia="en-US" w:bidi="ar-SA"/>
      </w:rPr>
    </w:lvl>
    <w:lvl w:ilvl="2" w:tplc="8CC04EBA">
      <w:numFmt w:val="bullet"/>
      <w:lvlText w:val="•"/>
      <w:lvlJc w:val="left"/>
      <w:pPr>
        <w:ind w:left="2912" w:hanging="437"/>
      </w:pPr>
      <w:rPr>
        <w:rFonts w:hint="default"/>
        <w:lang w:val="ru-RU" w:eastAsia="en-US" w:bidi="ar-SA"/>
      </w:rPr>
    </w:lvl>
    <w:lvl w:ilvl="3" w:tplc="97ECBB5E">
      <w:numFmt w:val="bullet"/>
      <w:lvlText w:val="•"/>
      <w:lvlJc w:val="left"/>
      <w:pPr>
        <w:ind w:left="3889" w:hanging="437"/>
      </w:pPr>
      <w:rPr>
        <w:rFonts w:hint="default"/>
        <w:lang w:val="ru-RU" w:eastAsia="en-US" w:bidi="ar-SA"/>
      </w:rPr>
    </w:lvl>
    <w:lvl w:ilvl="4" w:tplc="8FECBF10">
      <w:numFmt w:val="bullet"/>
      <w:lvlText w:val="•"/>
      <w:lvlJc w:val="left"/>
      <w:pPr>
        <w:ind w:left="4865" w:hanging="437"/>
      </w:pPr>
      <w:rPr>
        <w:rFonts w:hint="default"/>
        <w:lang w:val="ru-RU" w:eastAsia="en-US" w:bidi="ar-SA"/>
      </w:rPr>
    </w:lvl>
    <w:lvl w:ilvl="5" w:tplc="4C745B00">
      <w:numFmt w:val="bullet"/>
      <w:lvlText w:val="•"/>
      <w:lvlJc w:val="left"/>
      <w:pPr>
        <w:ind w:left="5842" w:hanging="437"/>
      </w:pPr>
      <w:rPr>
        <w:rFonts w:hint="default"/>
        <w:lang w:val="ru-RU" w:eastAsia="en-US" w:bidi="ar-SA"/>
      </w:rPr>
    </w:lvl>
    <w:lvl w:ilvl="6" w:tplc="90DA60F0">
      <w:numFmt w:val="bullet"/>
      <w:lvlText w:val="•"/>
      <w:lvlJc w:val="left"/>
      <w:pPr>
        <w:ind w:left="6818" w:hanging="437"/>
      </w:pPr>
      <w:rPr>
        <w:rFonts w:hint="default"/>
        <w:lang w:val="ru-RU" w:eastAsia="en-US" w:bidi="ar-SA"/>
      </w:rPr>
    </w:lvl>
    <w:lvl w:ilvl="7" w:tplc="49EEC5C6">
      <w:numFmt w:val="bullet"/>
      <w:lvlText w:val="•"/>
      <w:lvlJc w:val="left"/>
      <w:pPr>
        <w:ind w:left="7794" w:hanging="437"/>
      </w:pPr>
      <w:rPr>
        <w:rFonts w:hint="default"/>
        <w:lang w:val="ru-RU" w:eastAsia="en-US" w:bidi="ar-SA"/>
      </w:rPr>
    </w:lvl>
    <w:lvl w:ilvl="8" w:tplc="E7DA2A78">
      <w:numFmt w:val="bullet"/>
      <w:lvlText w:val="•"/>
      <w:lvlJc w:val="left"/>
      <w:pPr>
        <w:ind w:left="8771" w:hanging="437"/>
      </w:pPr>
      <w:rPr>
        <w:rFonts w:hint="default"/>
        <w:lang w:val="ru-RU" w:eastAsia="en-US" w:bidi="ar-SA"/>
      </w:rPr>
    </w:lvl>
  </w:abstractNum>
  <w:abstractNum w:abstractNumId="1">
    <w:nsid w:val="0AFA49EE"/>
    <w:multiLevelType w:val="hybridMultilevel"/>
    <w:tmpl w:val="C6ECF856"/>
    <w:lvl w:ilvl="0" w:tplc="9BFA3A9A">
      <w:numFmt w:val="bullet"/>
      <w:lvlText w:val="-"/>
      <w:lvlJc w:val="left"/>
      <w:pPr>
        <w:ind w:left="52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822788">
      <w:numFmt w:val="bullet"/>
      <w:lvlText w:val="•"/>
      <w:lvlJc w:val="left"/>
      <w:pPr>
        <w:ind w:left="1550" w:hanging="144"/>
      </w:pPr>
      <w:rPr>
        <w:rFonts w:hint="default"/>
        <w:lang w:val="ru-RU" w:eastAsia="en-US" w:bidi="ar-SA"/>
      </w:rPr>
    </w:lvl>
    <w:lvl w:ilvl="2" w:tplc="F75E5540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067C3602">
      <w:numFmt w:val="bullet"/>
      <w:lvlText w:val="•"/>
      <w:lvlJc w:val="left"/>
      <w:pPr>
        <w:ind w:left="3611" w:hanging="144"/>
      </w:pPr>
      <w:rPr>
        <w:rFonts w:hint="default"/>
        <w:lang w:val="ru-RU" w:eastAsia="en-US" w:bidi="ar-SA"/>
      </w:rPr>
    </w:lvl>
    <w:lvl w:ilvl="4" w:tplc="37200E96">
      <w:numFmt w:val="bullet"/>
      <w:lvlText w:val="•"/>
      <w:lvlJc w:val="left"/>
      <w:pPr>
        <w:ind w:left="4641" w:hanging="144"/>
      </w:pPr>
      <w:rPr>
        <w:rFonts w:hint="default"/>
        <w:lang w:val="ru-RU" w:eastAsia="en-US" w:bidi="ar-SA"/>
      </w:rPr>
    </w:lvl>
    <w:lvl w:ilvl="5" w:tplc="CB389D38">
      <w:numFmt w:val="bullet"/>
      <w:lvlText w:val="•"/>
      <w:lvlJc w:val="left"/>
      <w:pPr>
        <w:ind w:left="5672" w:hanging="144"/>
      </w:pPr>
      <w:rPr>
        <w:rFonts w:hint="default"/>
        <w:lang w:val="ru-RU" w:eastAsia="en-US" w:bidi="ar-SA"/>
      </w:rPr>
    </w:lvl>
    <w:lvl w:ilvl="6" w:tplc="EA5208D6">
      <w:numFmt w:val="bullet"/>
      <w:lvlText w:val="•"/>
      <w:lvlJc w:val="left"/>
      <w:pPr>
        <w:ind w:left="6702" w:hanging="144"/>
      </w:pPr>
      <w:rPr>
        <w:rFonts w:hint="default"/>
        <w:lang w:val="ru-RU" w:eastAsia="en-US" w:bidi="ar-SA"/>
      </w:rPr>
    </w:lvl>
    <w:lvl w:ilvl="7" w:tplc="6748A4B6">
      <w:numFmt w:val="bullet"/>
      <w:lvlText w:val="•"/>
      <w:lvlJc w:val="left"/>
      <w:pPr>
        <w:ind w:left="7732" w:hanging="144"/>
      </w:pPr>
      <w:rPr>
        <w:rFonts w:hint="default"/>
        <w:lang w:val="ru-RU" w:eastAsia="en-US" w:bidi="ar-SA"/>
      </w:rPr>
    </w:lvl>
    <w:lvl w:ilvl="8" w:tplc="42AA00D0">
      <w:numFmt w:val="bullet"/>
      <w:lvlText w:val="•"/>
      <w:lvlJc w:val="left"/>
      <w:pPr>
        <w:ind w:left="8763" w:hanging="144"/>
      </w:pPr>
      <w:rPr>
        <w:rFonts w:hint="default"/>
        <w:lang w:val="ru-RU" w:eastAsia="en-US" w:bidi="ar-SA"/>
      </w:rPr>
    </w:lvl>
  </w:abstractNum>
  <w:abstractNum w:abstractNumId="2">
    <w:nsid w:val="49F46B5D"/>
    <w:multiLevelType w:val="hybridMultilevel"/>
    <w:tmpl w:val="4E348418"/>
    <w:lvl w:ilvl="0" w:tplc="29760DB4">
      <w:start w:val="1"/>
      <w:numFmt w:val="decimal"/>
      <w:lvlText w:val="%1."/>
      <w:lvlJc w:val="left"/>
      <w:pPr>
        <w:ind w:left="76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6644B6">
      <w:numFmt w:val="bullet"/>
      <w:lvlText w:val="•"/>
      <w:lvlJc w:val="left"/>
      <w:pPr>
        <w:ind w:left="1756" w:hanging="245"/>
      </w:pPr>
      <w:rPr>
        <w:rFonts w:hint="default"/>
        <w:lang w:val="ru-RU" w:eastAsia="en-US" w:bidi="ar-SA"/>
      </w:rPr>
    </w:lvl>
    <w:lvl w:ilvl="2" w:tplc="82DE1524">
      <w:numFmt w:val="bullet"/>
      <w:lvlText w:val="•"/>
      <w:lvlJc w:val="left"/>
      <w:pPr>
        <w:ind w:left="2752" w:hanging="245"/>
      </w:pPr>
      <w:rPr>
        <w:rFonts w:hint="default"/>
        <w:lang w:val="ru-RU" w:eastAsia="en-US" w:bidi="ar-SA"/>
      </w:rPr>
    </w:lvl>
    <w:lvl w:ilvl="3" w:tplc="8D7E8BA4">
      <w:numFmt w:val="bullet"/>
      <w:lvlText w:val="•"/>
      <w:lvlJc w:val="left"/>
      <w:pPr>
        <w:ind w:left="3749" w:hanging="245"/>
      </w:pPr>
      <w:rPr>
        <w:rFonts w:hint="default"/>
        <w:lang w:val="ru-RU" w:eastAsia="en-US" w:bidi="ar-SA"/>
      </w:rPr>
    </w:lvl>
    <w:lvl w:ilvl="4" w:tplc="A914D47A">
      <w:numFmt w:val="bullet"/>
      <w:lvlText w:val="•"/>
      <w:lvlJc w:val="left"/>
      <w:pPr>
        <w:ind w:left="4745" w:hanging="245"/>
      </w:pPr>
      <w:rPr>
        <w:rFonts w:hint="default"/>
        <w:lang w:val="ru-RU" w:eastAsia="en-US" w:bidi="ar-SA"/>
      </w:rPr>
    </w:lvl>
    <w:lvl w:ilvl="5" w:tplc="D8ACF87C">
      <w:numFmt w:val="bullet"/>
      <w:lvlText w:val="•"/>
      <w:lvlJc w:val="left"/>
      <w:pPr>
        <w:ind w:left="5742" w:hanging="245"/>
      </w:pPr>
      <w:rPr>
        <w:rFonts w:hint="default"/>
        <w:lang w:val="ru-RU" w:eastAsia="en-US" w:bidi="ar-SA"/>
      </w:rPr>
    </w:lvl>
    <w:lvl w:ilvl="6" w:tplc="4586B5A0">
      <w:numFmt w:val="bullet"/>
      <w:lvlText w:val="•"/>
      <w:lvlJc w:val="left"/>
      <w:pPr>
        <w:ind w:left="6738" w:hanging="245"/>
      </w:pPr>
      <w:rPr>
        <w:rFonts w:hint="default"/>
        <w:lang w:val="ru-RU" w:eastAsia="en-US" w:bidi="ar-SA"/>
      </w:rPr>
    </w:lvl>
    <w:lvl w:ilvl="7" w:tplc="464E7B02">
      <w:numFmt w:val="bullet"/>
      <w:lvlText w:val="•"/>
      <w:lvlJc w:val="left"/>
      <w:pPr>
        <w:ind w:left="7734" w:hanging="245"/>
      </w:pPr>
      <w:rPr>
        <w:rFonts w:hint="default"/>
        <w:lang w:val="ru-RU" w:eastAsia="en-US" w:bidi="ar-SA"/>
      </w:rPr>
    </w:lvl>
    <w:lvl w:ilvl="8" w:tplc="80EEB486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3">
    <w:nsid w:val="542D002A"/>
    <w:multiLevelType w:val="hybridMultilevel"/>
    <w:tmpl w:val="E6B693BA"/>
    <w:lvl w:ilvl="0" w:tplc="C52CDF28">
      <w:numFmt w:val="bullet"/>
      <w:lvlText w:val=""/>
      <w:lvlJc w:val="left"/>
      <w:pPr>
        <w:ind w:left="960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A5647FE">
      <w:numFmt w:val="bullet"/>
      <w:lvlText w:val="•"/>
      <w:lvlJc w:val="left"/>
      <w:pPr>
        <w:ind w:left="1936" w:hanging="437"/>
      </w:pPr>
      <w:rPr>
        <w:rFonts w:hint="default"/>
        <w:lang w:val="ru-RU" w:eastAsia="en-US" w:bidi="ar-SA"/>
      </w:rPr>
    </w:lvl>
    <w:lvl w:ilvl="2" w:tplc="53068DA0">
      <w:numFmt w:val="bullet"/>
      <w:lvlText w:val="•"/>
      <w:lvlJc w:val="left"/>
      <w:pPr>
        <w:ind w:left="2912" w:hanging="437"/>
      </w:pPr>
      <w:rPr>
        <w:rFonts w:hint="default"/>
        <w:lang w:val="ru-RU" w:eastAsia="en-US" w:bidi="ar-SA"/>
      </w:rPr>
    </w:lvl>
    <w:lvl w:ilvl="3" w:tplc="CB2CCD60">
      <w:numFmt w:val="bullet"/>
      <w:lvlText w:val="•"/>
      <w:lvlJc w:val="left"/>
      <w:pPr>
        <w:ind w:left="3889" w:hanging="437"/>
      </w:pPr>
      <w:rPr>
        <w:rFonts w:hint="default"/>
        <w:lang w:val="ru-RU" w:eastAsia="en-US" w:bidi="ar-SA"/>
      </w:rPr>
    </w:lvl>
    <w:lvl w:ilvl="4" w:tplc="5DCCB318">
      <w:numFmt w:val="bullet"/>
      <w:lvlText w:val="•"/>
      <w:lvlJc w:val="left"/>
      <w:pPr>
        <w:ind w:left="4865" w:hanging="437"/>
      </w:pPr>
      <w:rPr>
        <w:rFonts w:hint="default"/>
        <w:lang w:val="ru-RU" w:eastAsia="en-US" w:bidi="ar-SA"/>
      </w:rPr>
    </w:lvl>
    <w:lvl w:ilvl="5" w:tplc="445E4BC2">
      <w:numFmt w:val="bullet"/>
      <w:lvlText w:val="•"/>
      <w:lvlJc w:val="left"/>
      <w:pPr>
        <w:ind w:left="5842" w:hanging="437"/>
      </w:pPr>
      <w:rPr>
        <w:rFonts w:hint="default"/>
        <w:lang w:val="ru-RU" w:eastAsia="en-US" w:bidi="ar-SA"/>
      </w:rPr>
    </w:lvl>
    <w:lvl w:ilvl="6" w:tplc="E40E72CC">
      <w:numFmt w:val="bullet"/>
      <w:lvlText w:val="•"/>
      <w:lvlJc w:val="left"/>
      <w:pPr>
        <w:ind w:left="6818" w:hanging="437"/>
      </w:pPr>
      <w:rPr>
        <w:rFonts w:hint="default"/>
        <w:lang w:val="ru-RU" w:eastAsia="en-US" w:bidi="ar-SA"/>
      </w:rPr>
    </w:lvl>
    <w:lvl w:ilvl="7" w:tplc="85DCBF64">
      <w:numFmt w:val="bullet"/>
      <w:lvlText w:val="•"/>
      <w:lvlJc w:val="left"/>
      <w:pPr>
        <w:ind w:left="7794" w:hanging="437"/>
      </w:pPr>
      <w:rPr>
        <w:rFonts w:hint="default"/>
        <w:lang w:val="ru-RU" w:eastAsia="en-US" w:bidi="ar-SA"/>
      </w:rPr>
    </w:lvl>
    <w:lvl w:ilvl="8" w:tplc="035C5316">
      <w:numFmt w:val="bullet"/>
      <w:lvlText w:val="•"/>
      <w:lvlJc w:val="left"/>
      <w:pPr>
        <w:ind w:left="8771" w:hanging="437"/>
      </w:pPr>
      <w:rPr>
        <w:rFonts w:hint="default"/>
        <w:lang w:val="ru-RU" w:eastAsia="en-US" w:bidi="ar-SA"/>
      </w:rPr>
    </w:lvl>
  </w:abstractNum>
  <w:abstractNum w:abstractNumId="4">
    <w:nsid w:val="760C00ED"/>
    <w:multiLevelType w:val="hybridMultilevel"/>
    <w:tmpl w:val="3232FCB4"/>
    <w:lvl w:ilvl="0" w:tplc="37B6B7B6">
      <w:start w:val="1"/>
      <w:numFmt w:val="decimal"/>
      <w:lvlText w:val="%1."/>
      <w:lvlJc w:val="left"/>
      <w:pPr>
        <w:ind w:left="10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06FB58">
      <w:numFmt w:val="bullet"/>
      <w:lvlText w:val="•"/>
      <w:lvlJc w:val="left"/>
      <w:pPr>
        <w:ind w:left="1172" w:hanging="183"/>
      </w:pPr>
      <w:rPr>
        <w:rFonts w:hint="default"/>
        <w:lang w:val="ru-RU" w:eastAsia="en-US" w:bidi="ar-SA"/>
      </w:rPr>
    </w:lvl>
    <w:lvl w:ilvl="2" w:tplc="F6CC7E48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3" w:tplc="EF02A678">
      <w:numFmt w:val="bullet"/>
      <w:lvlText w:val="•"/>
      <w:lvlJc w:val="left"/>
      <w:pPr>
        <w:ind w:left="3317" w:hanging="183"/>
      </w:pPr>
      <w:rPr>
        <w:rFonts w:hint="default"/>
        <w:lang w:val="ru-RU" w:eastAsia="en-US" w:bidi="ar-SA"/>
      </w:rPr>
    </w:lvl>
    <w:lvl w:ilvl="4" w:tplc="CCF46B0C">
      <w:numFmt w:val="bullet"/>
      <w:lvlText w:val="•"/>
      <w:lvlJc w:val="left"/>
      <w:pPr>
        <w:ind w:left="4389" w:hanging="183"/>
      </w:pPr>
      <w:rPr>
        <w:rFonts w:hint="default"/>
        <w:lang w:val="ru-RU" w:eastAsia="en-US" w:bidi="ar-SA"/>
      </w:rPr>
    </w:lvl>
    <w:lvl w:ilvl="5" w:tplc="158CDB9C">
      <w:numFmt w:val="bullet"/>
      <w:lvlText w:val="•"/>
      <w:lvlJc w:val="left"/>
      <w:pPr>
        <w:ind w:left="5462" w:hanging="183"/>
      </w:pPr>
      <w:rPr>
        <w:rFonts w:hint="default"/>
        <w:lang w:val="ru-RU" w:eastAsia="en-US" w:bidi="ar-SA"/>
      </w:rPr>
    </w:lvl>
    <w:lvl w:ilvl="6" w:tplc="93DAB442">
      <w:numFmt w:val="bullet"/>
      <w:lvlText w:val="•"/>
      <w:lvlJc w:val="left"/>
      <w:pPr>
        <w:ind w:left="6534" w:hanging="183"/>
      </w:pPr>
      <w:rPr>
        <w:rFonts w:hint="default"/>
        <w:lang w:val="ru-RU" w:eastAsia="en-US" w:bidi="ar-SA"/>
      </w:rPr>
    </w:lvl>
    <w:lvl w:ilvl="7" w:tplc="C3ECB87E">
      <w:numFmt w:val="bullet"/>
      <w:lvlText w:val="•"/>
      <w:lvlJc w:val="left"/>
      <w:pPr>
        <w:ind w:left="7606" w:hanging="183"/>
      </w:pPr>
      <w:rPr>
        <w:rFonts w:hint="default"/>
        <w:lang w:val="ru-RU" w:eastAsia="en-US" w:bidi="ar-SA"/>
      </w:rPr>
    </w:lvl>
    <w:lvl w:ilvl="8" w:tplc="6A105534">
      <w:numFmt w:val="bullet"/>
      <w:lvlText w:val="•"/>
      <w:lvlJc w:val="left"/>
      <w:pPr>
        <w:ind w:left="8679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E22BF"/>
    <w:rsid w:val="001C50CA"/>
    <w:rsid w:val="00243743"/>
    <w:rsid w:val="004317E0"/>
    <w:rsid w:val="00AC0028"/>
    <w:rsid w:val="00A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2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22B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22BF"/>
    <w:pPr>
      <w:ind w:left="2063" w:right="1868"/>
      <w:jc w:val="center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AE22BF"/>
    <w:pPr>
      <w:ind w:left="76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E22BF"/>
    <w:pPr>
      <w:spacing w:line="275" w:lineRule="exact"/>
      <w:ind w:left="960" w:hanging="438"/>
    </w:pPr>
  </w:style>
  <w:style w:type="paragraph" w:customStyle="1" w:styleId="TableParagraph">
    <w:name w:val="Table Paragraph"/>
    <w:basedOn w:val="a"/>
    <w:uiPriority w:val="1"/>
    <w:qFormat/>
    <w:rsid w:val="00AE22BF"/>
  </w:style>
  <w:style w:type="paragraph" w:styleId="a5">
    <w:name w:val="Balloon Text"/>
    <w:basedOn w:val="a"/>
    <w:link w:val="a6"/>
    <w:uiPriority w:val="99"/>
    <w:semiHidden/>
    <w:unhideWhenUsed/>
    <w:rsid w:val="0024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pi.ru/oge-i-gve-9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Дремин</dc:creator>
  <cp:lastModifiedBy>Учитель</cp:lastModifiedBy>
  <cp:revision>3</cp:revision>
  <dcterms:created xsi:type="dcterms:W3CDTF">2021-09-23T09:41:00Z</dcterms:created>
  <dcterms:modified xsi:type="dcterms:W3CDTF">2021-09-23T09:43:00Z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